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r>
        <w:t xml:space="preserve"> </w:t>
      </w:r>
    </w:p>
    <w:bookmarkStart w:id="0" w:name="_Toc16927810"/>
    <w:bookmarkStart w:id="1" w:name="_Toc372709131"/>
    <w:bookmarkStart w:id="2" w:name="_Toc388327762"/>
    <w:bookmarkStart w:id="3" w:name="_Toc388850109"/>
    <w:bookmarkStart w:id="4" w:name="_Toc388850197"/>
    <w:bookmarkStart w:id="5" w:name="_Toc388850265"/>
    <w:bookmarkStart w:id="6" w:name="_Toc391796301"/>
    <w:p w14:paraId="7F127FA7" w14:textId="75F763CC" w:rsidR="00612EEE" w:rsidRDefault="004344E8" w:rsidP="005163AD">
      <w:r>
        <w:rPr>
          <w:noProof/>
        </w:rPr>
        <mc:AlternateContent>
          <mc:Choice Requires="wpg">
            <w:drawing>
              <wp:anchor distT="0" distB="0" distL="114300" distR="114300" simplePos="0" relativeHeight="251664384" behindDoc="0" locked="0" layoutInCell="1" allowOverlap="1" wp14:anchorId="072ADF55" wp14:editId="317BD06B">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8">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9">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6701716E"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QdRpVFh0WE1MOmNvbS5hZG9iZS54bXAAAAAAADw/eHBhY2tldCBiZWdpbj0i77u/IiBpZD0iVzVN&#10;ME1wQ2VoaUh6cmVTek5UY3prYzlkIj8+Cjx4OnhtcG1ldGEgeG1sbnM6eD0iYWRvYmU6bnM6bWV0&#10;YS8iIHg6eG1wdGs9IkFkb2JlIFhNUCBDb3JlIDUuNi1jMDY3IDc5LjE1Nzc0NywgMjAxNS8wMy8z&#10;MC0yMzo0MDo0M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ZXhpZjpDb2xvclNwYWNlPjE8L2V4aWY6Q29sb3JT&#10;cGFjZT4KICAgICAgICAgPGV4aWY6UGl4ZWxYRGltZW5zaW9uPjg5NzwvZXhpZjpQaXhlbFhEaW1l&#10;bnNpb24+CiAgICAgICAgIDxleGlmOlBpeGVsWURpbWVuc2lvbj4yNj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A6&#10;OW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mZjZjBmZjMtZWJhMC00OTExLTlkYTYtN2IzY2UxOGRlYjQ3PC9z&#10;dEV2dDppbnN0YW5jZUlEPgogICAgICAgICAgICAgICAgICA8c3RFdnQ6d2hlbj4yMDE2LTA2LTAz&#10;VDEwOjE5OjEyKzEwOjAwPC9zdEV2dDp3aGVuPgogICAgICAgICAgICAgICAgICA8c3RFdnQ6c29m&#10;dHdhcmVBZ2VudD5BZG9iZSBQaG90b3Nob3AgQ0MgMjAxNS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ZmUyYzg4YTQtYTRhZi00NTc1LWI5MTctZmQ1MDY3OTQ3ZTI3PC9zdEV2dDpp&#10;bnN0YW5jZUlEPgogICAgICAgICAgICAgICAgICA8c3RFdnQ6d2hlbj4yMDE2LTA2LTAzVDEwOjE5&#10;OjEyKzEw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10"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1"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2539E6C1" w14:textId="77777777" w:rsidR="00612EEE" w:rsidRDefault="00612EEE" w:rsidP="005163AD"/>
    <w:p w14:paraId="395630F6" w14:textId="77777777" w:rsidR="00612EEE" w:rsidRDefault="00612EEE" w:rsidP="005163AD"/>
    <w:p w14:paraId="3AA125B5" w14:textId="77777777" w:rsidR="00612EEE" w:rsidRDefault="00612EEE" w:rsidP="005163AD"/>
    <w:p w14:paraId="53307083" w14:textId="5C4FE0C2" w:rsidR="00612EEE" w:rsidRPr="00123D47" w:rsidRDefault="009F71C9" w:rsidP="005163AD">
      <w:pPr>
        <w:rPr>
          <w:sz w:val="32"/>
          <w:szCs w:val="32"/>
        </w:rPr>
      </w:pPr>
      <w:r w:rsidRPr="00123D47">
        <w:rPr>
          <w:sz w:val="32"/>
          <w:szCs w:val="32"/>
        </w:rPr>
        <w:t>CP</w:t>
      </w:r>
      <w:r w:rsidR="00D611A9" w:rsidRPr="00123D47">
        <w:rPr>
          <w:sz w:val="32"/>
          <w:szCs w:val="32"/>
        </w:rPr>
        <w:t>C Construction, Plumbing and Services Training Package</w:t>
      </w:r>
    </w:p>
    <w:p w14:paraId="045930AE" w14:textId="77777777" w:rsidR="00612EEE" w:rsidRPr="00123D47" w:rsidRDefault="00612EEE" w:rsidP="005163AD">
      <w:pPr>
        <w:rPr>
          <w:sz w:val="32"/>
          <w:szCs w:val="32"/>
        </w:rPr>
      </w:pPr>
    </w:p>
    <w:p w14:paraId="6CAD2394" w14:textId="77777777" w:rsidR="00612EEE" w:rsidRPr="00123D47" w:rsidRDefault="00612EEE" w:rsidP="005163AD">
      <w:pPr>
        <w:rPr>
          <w:sz w:val="32"/>
          <w:szCs w:val="32"/>
        </w:rPr>
      </w:pPr>
    </w:p>
    <w:p w14:paraId="493AD096" w14:textId="77777777" w:rsidR="00612EEE" w:rsidRPr="00123D47" w:rsidRDefault="00612EEE" w:rsidP="005163AD">
      <w:pPr>
        <w:rPr>
          <w:sz w:val="32"/>
          <w:szCs w:val="32"/>
        </w:rPr>
      </w:pPr>
      <w:r w:rsidRPr="00123D47">
        <w:rPr>
          <w:sz w:val="32"/>
          <w:szCs w:val="32"/>
        </w:rPr>
        <w:t>Terms of Reference</w:t>
      </w:r>
      <w:r w:rsidR="00554D4B" w:rsidRPr="00123D47">
        <w:rPr>
          <w:sz w:val="32"/>
          <w:szCs w:val="32"/>
        </w:rPr>
        <w:t xml:space="preserve"> and Operating Protocols</w:t>
      </w:r>
    </w:p>
    <w:p w14:paraId="7060F304" w14:textId="77777777" w:rsidR="00612EEE" w:rsidRPr="00123D47" w:rsidRDefault="00612EEE" w:rsidP="005163AD">
      <w:pPr>
        <w:rPr>
          <w:sz w:val="32"/>
          <w:szCs w:val="32"/>
        </w:rPr>
      </w:pPr>
    </w:p>
    <w:p w14:paraId="5257C934" w14:textId="34CBA522" w:rsidR="00612EEE" w:rsidRPr="00123D47" w:rsidRDefault="00612EEE" w:rsidP="005163AD">
      <w:pPr>
        <w:rPr>
          <w:sz w:val="32"/>
          <w:szCs w:val="32"/>
        </w:rPr>
      </w:pPr>
      <w:r w:rsidRPr="00123D47">
        <w:rPr>
          <w:sz w:val="32"/>
          <w:szCs w:val="32"/>
        </w:rPr>
        <w:t>Technical Advisory Group:</w:t>
      </w:r>
      <w:r w:rsidR="00D611A9" w:rsidRPr="00123D47">
        <w:rPr>
          <w:sz w:val="32"/>
          <w:szCs w:val="32"/>
        </w:rPr>
        <w:t xml:space="preserve"> Building Services</w:t>
      </w:r>
    </w:p>
    <w:p w14:paraId="0CCEA756" w14:textId="77777777" w:rsidR="00612EEE" w:rsidRPr="00123D47" w:rsidRDefault="00612EEE" w:rsidP="005163AD">
      <w:pPr>
        <w:rPr>
          <w:sz w:val="32"/>
          <w:szCs w:val="32"/>
        </w:rPr>
      </w:pPr>
    </w:p>
    <w:p w14:paraId="6EF640BE" w14:textId="0AE26202" w:rsidR="00612EEE" w:rsidRPr="00123D47" w:rsidRDefault="00612EEE" w:rsidP="005163AD">
      <w:pPr>
        <w:rPr>
          <w:sz w:val="32"/>
          <w:szCs w:val="32"/>
        </w:rPr>
      </w:pPr>
      <w:r w:rsidRPr="00123D47">
        <w:rPr>
          <w:sz w:val="32"/>
          <w:szCs w:val="32"/>
        </w:rPr>
        <w:t xml:space="preserve">Project </w:t>
      </w:r>
      <w:r w:rsidR="00D611A9" w:rsidRPr="00123D47">
        <w:rPr>
          <w:sz w:val="32"/>
          <w:szCs w:val="32"/>
        </w:rPr>
        <w:t>subjects</w:t>
      </w:r>
      <w:r w:rsidRPr="00123D47">
        <w:rPr>
          <w:sz w:val="32"/>
          <w:szCs w:val="32"/>
        </w:rPr>
        <w:t>:</w:t>
      </w:r>
    </w:p>
    <w:p w14:paraId="035453CD" w14:textId="551FA4A1" w:rsidR="00D611A9" w:rsidRPr="00123D47" w:rsidRDefault="00D611A9" w:rsidP="005163AD">
      <w:pPr>
        <w:rPr>
          <w:sz w:val="32"/>
          <w:szCs w:val="32"/>
        </w:rPr>
      </w:pPr>
    </w:p>
    <w:p w14:paraId="39FBA76E" w14:textId="676AC719" w:rsidR="00D611A9" w:rsidRPr="00123D47" w:rsidRDefault="00D611A9" w:rsidP="00D611A9">
      <w:pPr>
        <w:pStyle w:val="ListParagraph"/>
        <w:numPr>
          <w:ilvl w:val="0"/>
          <w:numId w:val="48"/>
        </w:numPr>
        <w:rPr>
          <w:sz w:val="28"/>
          <w:szCs w:val="28"/>
        </w:rPr>
      </w:pPr>
      <w:r w:rsidRPr="00123D47">
        <w:rPr>
          <w:sz w:val="28"/>
          <w:szCs w:val="28"/>
        </w:rPr>
        <w:t>Roof Tiling Certificate III CPC30812</w:t>
      </w:r>
    </w:p>
    <w:p w14:paraId="0664E619" w14:textId="40C2ACC8" w:rsidR="00D611A9" w:rsidRPr="00123D47" w:rsidRDefault="00D611A9" w:rsidP="00D611A9">
      <w:pPr>
        <w:pStyle w:val="ListParagraph"/>
        <w:numPr>
          <w:ilvl w:val="0"/>
          <w:numId w:val="48"/>
        </w:numPr>
        <w:rPr>
          <w:sz w:val="28"/>
          <w:szCs w:val="28"/>
        </w:rPr>
      </w:pPr>
      <w:r w:rsidRPr="00123D47">
        <w:rPr>
          <w:sz w:val="28"/>
          <w:szCs w:val="28"/>
        </w:rPr>
        <w:t>Wall and Ceiling Lining Certificate III CPC31211</w:t>
      </w:r>
    </w:p>
    <w:p w14:paraId="076B5EC2" w14:textId="5E710500" w:rsidR="00D611A9" w:rsidRPr="00123D47" w:rsidRDefault="00D611A9" w:rsidP="00D611A9">
      <w:pPr>
        <w:pStyle w:val="ListParagraph"/>
        <w:numPr>
          <w:ilvl w:val="0"/>
          <w:numId w:val="48"/>
        </w:numPr>
        <w:rPr>
          <w:sz w:val="28"/>
          <w:szCs w:val="28"/>
        </w:rPr>
      </w:pPr>
      <w:r w:rsidRPr="00123D47">
        <w:rPr>
          <w:sz w:val="28"/>
          <w:szCs w:val="28"/>
        </w:rPr>
        <w:t>Construction Waterproofing Certificate III CPC31411</w:t>
      </w:r>
    </w:p>
    <w:p w14:paraId="30D9BDA6" w14:textId="0D4C4B1C" w:rsidR="00D611A9" w:rsidRPr="00123D47" w:rsidRDefault="00D611A9" w:rsidP="00D611A9">
      <w:pPr>
        <w:pStyle w:val="ListParagraph"/>
        <w:numPr>
          <w:ilvl w:val="0"/>
          <w:numId w:val="48"/>
        </w:numPr>
        <w:rPr>
          <w:sz w:val="28"/>
          <w:szCs w:val="28"/>
        </w:rPr>
      </w:pPr>
      <w:r w:rsidRPr="00123D47">
        <w:rPr>
          <w:sz w:val="28"/>
          <w:szCs w:val="28"/>
        </w:rPr>
        <w:t>Wall and Floor Tiling Certificate III CPC31311</w:t>
      </w:r>
    </w:p>
    <w:p w14:paraId="2618B0D6" w14:textId="77777777" w:rsidR="00612EEE" w:rsidRDefault="00612EEE" w:rsidP="005163AD">
      <w:pPr>
        <w:pStyle w:val="ArtibusVersionStyle"/>
      </w:pPr>
    </w:p>
    <w:p w14:paraId="1C44B66B" w14:textId="77777777" w:rsidR="00612EEE" w:rsidRDefault="00612EEE" w:rsidP="005163AD"/>
    <w:p w14:paraId="3832214D" w14:textId="77777777" w:rsidR="00612EEE" w:rsidRDefault="00612EEE" w:rsidP="005163AD"/>
    <w:p w14:paraId="1316F4F3" w14:textId="591E8C94" w:rsidR="00034157" w:rsidRDefault="00034157" w:rsidP="005163AD">
      <w:pPr>
        <w:sectPr w:rsidR="00034157">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r>
        <w:t>July 2018</w:t>
      </w:r>
    </w:p>
    <w:p w14:paraId="72BFCC17" w14:textId="792897F2" w:rsidR="00FB419A" w:rsidRPr="00693D04" w:rsidRDefault="00392FF2" w:rsidP="005163AD">
      <w:pPr>
        <w:pStyle w:val="Heading1"/>
      </w:pPr>
      <w:bookmarkStart w:id="7" w:name="_Hlk511719595"/>
      <w:bookmarkEnd w:id="0"/>
      <w:r>
        <w:lastRenderedPageBreak/>
        <w:t>Terms of Reference</w:t>
      </w:r>
      <w:bookmarkEnd w:id="7"/>
    </w:p>
    <w:p w14:paraId="430588F0" w14:textId="1E41E44C" w:rsidR="002D2DA8" w:rsidRPr="009F71C9" w:rsidRDefault="00061020" w:rsidP="00D611A9">
      <w:r w:rsidRPr="009F71C9">
        <w:t xml:space="preserve">The </w:t>
      </w:r>
      <w:r w:rsidR="00D611A9">
        <w:t>Building Services</w:t>
      </w:r>
      <w:r w:rsidR="002100D2" w:rsidRPr="009F71C9">
        <w:t xml:space="preserve">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D611A9">
        <w:t>Construction</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D611A9">
        <w:t xml:space="preserve">Roof Tiling Certificate III CPC30812; Wall and Ceiling Lining Certificate III CPC31211; Construction Waterproofing Certificate III CPC31411 and Wall and Floor Tiling Certificate III CPC31311 </w:t>
      </w:r>
      <w:r w:rsidR="002100D2" w:rsidRPr="009F71C9">
        <w:t xml:space="preserve">components of the </w:t>
      </w:r>
      <w:r w:rsidR="00D611A9">
        <w:t>Construction, Plumbing and Services</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0A8D84FA" w:rsidR="002100D2" w:rsidRDefault="00D611A9" w:rsidP="005163AD">
      <w:pPr>
        <w:pStyle w:val="ListParagraph"/>
        <w:numPr>
          <w:ilvl w:val="0"/>
          <w:numId w:val="24"/>
        </w:numPr>
      </w:pPr>
      <w:r>
        <w:t>Four</w:t>
      </w:r>
      <w:r w:rsidR="002100D2" w:rsidRPr="009F71C9">
        <w:t xml:space="preserve"> qualifications:</w:t>
      </w:r>
    </w:p>
    <w:p w14:paraId="3A764618" w14:textId="77777777" w:rsidR="00123D47" w:rsidRDefault="00123D47" w:rsidP="00123D47">
      <w:pPr>
        <w:pStyle w:val="ListParagraph"/>
        <w:numPr>
          <w:ilvl w:val="1"/>
          <w:numId w:val="24"/>
        </w:numPr>
      </w:pPr>
      <w:r>
        <w:t>Certificate III Construction Waterproofing CPC31411</w:t>
      </w:r>
    </w:p>
    <w:p w14:paraId="7782BF69" w14:textId="628EE9C5" w:rsidR="00D611A9" w:rsidRDefault="00D611A9" w:rsidP="00D611A9">
      <w:pPr>
        <w:pStyle w:val="ListParagraph"/>
        <w:numPr>
          <w:ilvl w:val="1"/>
          <w:numId w:val="24"/>
        </w:numPr>
      </w:pPr>
      <w:r>
        <w:t>Certificate III Roof Tiling CPC30812</w:t>
      </w:r>
    </w:p>
    <w:p w14:paraId="6DF62530" w14:textId="1EDED285" w:rsidR="00D611A9" w:rsidRDefault="00D611A9" w:rsidP="00D611A9">
      <w:pPr>
        <w:pStyle w:val="ListParagraph"/>
        <w:numPr>
          <w:ilvl w:val="1"/>
          <w:numId w:val="24"/>
        </w:numPr>
      </w:pPr>
      <w:r>
        <w:t>Certificate III Wall and Ceiling Lining CPC31211</w:t>
      </w:r>
    </w:p>
    <w:p w14:paraId="1B16022C" w14:textId="21237590" w:rsidR="00D611A9" w:rsidRDefault="00D611A9" w:rsidP="00D611A9">
      <w:pPr>
        <w:pStyle w:val="ListParagraph"/>
        <w:numPr>
          <w:ilvl w:val="1"/>
          <w:numId w:val="24"/>
        </w:numPr>
      </w:pPr>
      <w:r>
        <w:t>Certificate III Wall and Floor Tiling CPC31311</w:t>
      </w:r>
    </w:p>
    <w:p w14:paraId="7C6E5968" w14:textId="2A84D12D" w:rsidR="002100D2" w:rsidRPr="009F71C9" w:rsidRDefault="001A27C4" w:rsidP="005163AD">
      <w:pPr>
        <w:pStyle w:val="ListParagraph"/>
        <w:numPr>
          <w:ilvl w:val="0"/>
          <w:numId w:val="24"/>
        </w:numPr>
      </w:pPr>
      <w:r>
        <w:t>Thirty</w:t>
      </w:r>
      <w:r w:rsidR="00034157">
        <w:t>-</w:t>
      </w:r>
      <w:r>
        <w:t>one</w:t>
      </w:r>
      <w:r w:rsidR="007759E7" w:rsidRPr="009F71C9">
        <w:t xml:space="preserve"> </w:t>
      </w:r>
      <w:r w:rsidR="002100D2" w:rsidRPr="009F71C9">
        <w:t>units of competency</w:t>
      </w:r>
      <w:r w:rsidR="004E0A7F" w:rsidRPr="009F71C9">
        <w:t>:</w:t>
      </w:r>
    </w:p>
    <w:tbl>
      <w:tblPr>
        <w:tblStyle w:val="TableGrid"/>
        <w:tblW w:w="5746" w:type="pct"/>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7298"/>
        <w:gridCol w:w="87"/>
        <w:gridCol w:w="1195"/>
        <w:gridCol w:w="79"/>
        <w:gridCol w:w="12"/>
      </w:tblGrid>
      <w:tr w:rsidR="00220505" w:rsidRPr="007E02CD" w14:paraId="0DD81DB7" w14:textId="77777777" w:rsidTr="003F23DD">
        <w:trPr>
          <w:gridAfter w:val="1"/>
          <w:wAfter w:w="6" w:type="pct"/>
          <w:trHeight w:val="320"/>
        </w:trPr>
        <w:tc>
          <w:tcPr>
            <w:tcW w:w="4994" w:type="pct"/>
            <w:gridSpan w:val="5"/>
            <w:noWrap/>
          </w:tcPr>
          <w:p w14:paraId="4739C219" w14:textId="77777777" w:rsidR="00220505" w:rsidRPr="007E02CD" w:rsidRDefault="00220505" w:rsidP="008D1729">
            <w:pPr>
              <w:rPr>
                <w:b/>
              </w:rPr>
            </w:pPr>
            <w:r w:rsidRPr="007E02CD">
              <w:rPr>
                <w:b/>
              </w:rPr>
              <w:t>CPC31411 Construction Waterproofing</w:t>
            </w:r>
          </w:p>
        </w:tc>
      </w:tr>
      <w:tr w:rsidR="00220505" w14:paraId="6D9F1768" w14:textId="77777777" w:rsidTr="003F23DD">
        <w:trPr>
          <w:trHeight w:val="320"/>
        </w:trPr>
        <w:tc>
          <w:tcPr>
            <w:tcW w:w="820" w:type="pct"/>
            <w:noWrap/>
          </w:tcPr>
          <w:p w14:paraId="36F8A6C9" w14:textId="77777777" w:rsidR="00220505" w:rsidRDefault="00220505" w:rsidP="008D1729">
            <w:r>
              <w:t>CPCCWP2001A</w:t>
            </w:r>
          </w:p>
        </w:tc>
        <w:tc>
          <w:tcPr>
            <w:tcW w:w="4180" w:type="pct"/>
            <w:gridSpan w:val="5"/>
            <w:noWrap/>
          </w:tcPr>
          <w:p w14:paraId="7C23346C" w14:textId="77777777" w:rsidR="00220505" w:rsidRDefault="00220505" w:rsidP="003F23DD">
            <w:pPr>
              <w:ind w:left="-16"/>
            </w:pPr>
            <w:r>
              <w:t>Handle waterproofing materials</w:t>
            </w:r>
          </w:p>
        </w:tc>
      </w:tr>
      <w:tr w:rsidR="00220505" w14:paraId="35979768" w14:textId="77777777" w:rsidTr="003F23DD">
        <w:trPr>
          <w:trHeight w:val="320"/>
        </w:trPr>
        <w:tc>
          <w:tcPr>
            <w:tcW w:w="820" w:type="pct"/>
            <w:noWrap/>
          </w:tcPr>
          <w:p w14:paraId="0B51DA82" w14:textId="77777777" w:rsidR="00220505" w:rsidRDefault="00220505" w:rsidP="008D1729">
            <w:r>
              <w:t>CPCCWP2002A</w:t>
            </w:r>
          </w:p>
        </w:tc>
        <w:tc>
          <w:tcPr>
            <w:tcW w:w="4180" w:type="pct"/>
            <w:gridSpan w:val="5"/>
            <w:noWrap/>
          </w:tcPr>
          <w:p w14:paraId="5E386C17" w14:textId="77777777" w:rsidR="00220505" w:rsidRDefault="00220505" w:rsidP="008D1729">
            <w:r>
              <w:t>Use waterproofing tools and equipment</w:t>
            </w:r>
          </w:p>
        </w:tc>
      </w:tr>
      <w:tr w:rsidR="00220505" w14:paraId="7B438DBC" w14:textId="77777777" w:rsidTr="003F23DD">
        <w:trPr>
          <w:trHeight w:val="320"/>
        </w:trPr>
        <w:tc>
          <w:tcPr>
            <w:tcW w:w="820" w:type="pct"/>
            <w:noWrap/>
          </w:tcPr>
          <w:p w14:paraId="13983D96" w14:textId="77777777" w:rsidR="00220505" w:rsidRDefault="00220505" w:rsidP="008D1729">
            <w:r>
              <w:t>CPCCWP2003A</w:t>
            </w:r>
          </w:p>
        </w:tc>
        <w:tc>
          <w:tcPr>
            <w:tcW w:w="4180" w:type="pct"/>
            <w:gridSpan w:val="5"/>
            <w:noWrap/>
          </w:tcPr>
          <w:p w14:paraId="527F5DEF" w14:textId="77777777" w:rsidR="00220505" w:rsidRDefault="00220505" w:rsidP="008D1729">
            <w:r>
              <w:t>Prepare for construction waterproofing process</w:t>
            </w:r>
          </w:p>
        </w:tc>
      </w:tr>
      <w:tr w:rsidR="00220505" w14:paraId="39BC143A" w14:textId="77777777" w:rsidTr="003F23DD">
        <w:trPr>
          <w:trHeight w:val="320"/>
        </w:trPr>
        <w:tc>
          <w:tcPr>
            <w:tcW w:w="820" w:type="pct"/>
            <w:noWrap/>
          </w:tcPr>
          <w:p w14:paraId="69A1656C" w14:textId="77777777" w:rsidR="00220505" w:rsidRDefault="00220505" w:rsidP="008D1729">
            <w:r>
              <w:t>CPCCWP2004A</w:t>
            </w:r>
          </w:p>
        </w:tc>
        <w:tc>
          <w:tcPr>
            <w:tcW w:w="4180" w:type="pct"/>
            <w:gridSpan w:val="5"/>
            <w:noWrap/>
          </w:tcPr>
          <w:p w14:paraId="6FBCD173" w14:textId="77777777" w:rsidR="00220505" w:rsidRDefault="00220505" w:rsidP="008D1729">
            <w:r>
              <w:t>Prepare surfaces for waterproofing application</w:t>
            </w:r>
          </w:p>
        </w:tc>
      </w:tr>
      <w:tr w:rsidR="00220505" w14:paraId="4CB92C44" w14:textId="77777777" w:rsidTr="003F23DD">
        <w:trPr>
          <w:trHeight w:val="320"/>
        </w:trPr>
        <w:tc>
          <w:tcPr>
            <w:tcW w:w="820" w:type="pct"/>
            <w:noWrap/>
          </w:tcPr>
          <w:p w14:paraId="7F60BAD3" w14:textId="77777777" w:rsidR="00220505" w:rsidRDefault="00220505" w:rsidP="008D1729">
            <w:r>
              <w:t>CPCCWP3001A</w:t>
            </w:r>
          </w:p>
        </w:tc>
        <w:tc>
          <w:tcPr>
            <w:tcW w:w="4180" w:type="pct"/>
            <w:gridSpan w:val="5"/>
            <w:noWrap/>
          </w:tcPr>
          <w:p w14:paraId="3CEC34FA" w14:textId="77777777" w:rsidR="00220505" w:rsidRDefault="00220505" w:rsidP="008D1729">
            <w:r>
              <w:t>Apply waterproofing process to below ground level wet areas</w:t>
            </w:r>
          </w:p>
        </w:tc>
      </w:tr>
      <w:tr w:rsidR="00220505" w14:paraId="68D73444" w14:textId="77777777" w:rsidTr="003F23DD">
        <w:trPr>
          <w:trHeight w:val="320"/>
        </w:trPr>
        <w:tc>
          <w:tcPr>
            <w:tcW w:w="820" w:type="pct"/>
            <w:noWrap/>
          </w:tcPr>
          <w:p w14:paraId="76E4178C" w14:textId="77777777" w:rsidR="00220505" w:rsidRDefault="00220505" w:rsidP="008D1729">
            <w:r>
              <w:t>CPCCWP3002A</w:t>
            </w:r>
          </w:p>
        </w:tc>
        <w:tc>
          <w:tcPr>
            <w:tcW w:w="4180" w:type="pct"/>
            <w:gridSpan w:val="5"/>
            <w:noWrap/>
          </w:tcPr>
          <w:p w14:paraId="276856D0" w14:textId="77777777" w:rsidR="00220505" w:rsidRDefault="00220505" w:rsidP="008D1729">
            <w:r>
              <w:t>Apply waterproofing process to internal wet areas</w:t>
            </w:r>
          </w:p>
        </w:tc>
      </w:tr>
      <w:tr w:rsidR="00220505" w14:paraId="56B7BBA7" w14:textId="77777777" w:rsidTr="003F23DD">
        <w:trPr>
          <w:trHeight w:val="320"/>
        </w:trPr>
        <w:tc>
          <w:tcPr>
            <w:tcW w:w="820" w:type="pct"/>
            <w:noWrap/>
          </w:tcPr>
          <w:p w14:paraId="22FCF237" w14:textId="77777777" w:rsidR="00220505" w:rsidRDefault="00220505" w:rsidP="008D1729">
            <w:r>
              <w:t>CPCCWP3003A</w:t>
            </w:r>
          </w:p>
        </w:tc>
        <w:tc>
          <w:tcPr>
            <w:tcW w:w="4180" w:type="pct"/>
            <w:gridSpan w:val="5"/>
            <w:noWrap/>
          </w:tcPr>
          <w:p w14:paraId="5CE4F5D4" w14:textId="77777777" w:rsidR="00220505" w:rsidRDefault="00220505" w:rsidP="008D1729">
            <w:r>
              <w:t>Apply waterproofing process to external wet areas</w:t>
            </w:r>
          </w:p>
        </w:tc>
      </w:tr>
      <w:tr w:rsidR="00220505" w14:paraId="49BFAE1B" w14:textId="77777777" w:rsidTr="003F23DD">
        <w:trPr>
          <w:trHeight w:val="320"/>
        </w:trPr>
        <w:tc>
          <w:tcPr>
            <w:tcW w:w="820" w:type="pct"/>
            <w:noWrap/>
          </w:tcPr>
          <w:p w14:paraId="61A6D640" w14:textId="77777777" w:rsidR="00220505" w:rsidRDefault="00220505" w:rsidP="008D1729">
            <w:r>
              <w:t>CPCCWP3004A</w:t>
            </w:r>
          </w:p>
        </w:tc>
        <w:tc>
          <w:tcPr>
            <w:tcW w:w="4180" w:type="pct"/>
            <w:gridSpan w:val="5"/>
            <w:noWrap/>
          </w:tcPr>
          <w:p w14:paraId="58763442" w14:textId="77777777" w:rsidR="00220505" w:rsidRDefault="00220505" w:rsidP="008D1729">
            <w:r>
              <w:t>Apply waterproofing remedial processes</w:t>
            </w:r>
          </w:p>
        </w:tc>
      </w:tr>
      <w:tr w:rsidR="00220505" w:rsidRPr="00366E2D" w14:paraId="2CCCBD0B" w14:textId="77777777" w:rsidTr="003F23DD">
        <w:trPr>
          <w:gridAfter w:val="4"/>
          <w:wAfter w:w="662" w:type="pct"/>
          <w:trHeight w:val="320"/>
        </w:trPr>
        <w:tc>
          <w:tcPr>
            <w:tcW w:w="4338" w:type="pct"/>
            <w:gridSpan w:val="2"/>
            <w:noWrap/>
          </w:tcPr>
          <w:p w14:paraId="59870B63" w14:textId="77777777" w:rsidR="00220505" w:rsidRPr="00366E2D" w:rsidRDefault="00220505" w:rsidP="008D1729">
            <w:pPr>
              <w:rPr>
                <w:b/>
                <w:i/>
              </w:rPr>
            </w:pPr>
            <w:r w:rsidRPr="00366E2D">
              <w:rPr>
                <w:b/>
                <w:i/>
              </w:rPr>
              <w:t>CPC30812 Certificate III in Roof Tiling</w:t>
            </w:r>
          </w:p>
        </w:tc>
      </w:tr>
      <w:tr w:rsidR="00220505" w14:paraId="4D2B1C26" w14:textId="77777777" w:rsidTr="003F23DD">
        <w:trPr>
          <w:gridAfter w:val="3"/>
          <w:wAfter w:w="620" w:type="pct"/>
          <w:trHeight w:val="320"/>
        </w:trPr>
        <w:tc>
          <w:tcPr>
            <w:tcW w:w="820" w:type="pct"/>
            <w:noWrap/>
          </w:tcPr>
          <w:p w14:paraId="457D0DF0" w14:textId="77777777" w:rsidR="00220505" w:rsidRDefault="00220505" w:rsidP="008D1729">
            <w:r>
              <w:t>CPCCRT2001A</w:t>
            </w:r>
          </w:p>
        </w:tc>
        <w:tc>
          <w:tcPr>
            <w:tcW w:w="3560" w:type="pct"/>
            <w:gridSpan w:val="2"/>
            <w:noWrap/>
          </w:tcPr>
          <w:p w14:paraId="698C79D7" w14:textId="77777777" w:rsidR="00220505" w:rsidRDefault="00220505" w:rsidP="008D1729">
            <w:r>
              <w:t>Handle roof tiling materials</w:t>
            </w:r>
          </w:p>
        </w:tc>
      </w:tr>
      <w:tr w:rsidR="00220505" w14:paraId="2C4417B6" w14:textId="77777777" w:rsidTr="003F23DD">
        <w:trPr>
          <w:gridAfter w:val="3"/>
          <w:wAfter w:w="620" w:type="pct"/>
          <w:trHeight w:val="320"/>
        </w:trPr>
        <w:tc>
          <w:tcPr>
            <w:tcW w:w="820" w:type="pct"/>
            <w:noWrap/>
          </w:tcPr>
          <w:p w14:paraId="09E3BEFE" w14:textId="77777777" w:rsidR="00220505" w:rsidRDefault="00220505" w:rsidP="008D1729">
            <w:r>
              <w:t>CPCCRT2002A</w:t>
            </w:r>
          </w:p>
        </w:tc>
        <w:tc>
          <w:tcPr>
            <w:tcW w:w="3560" w:type="pct"/>
            <w:gridSpan w:val="2"/>
            <w:noWrap/>
          </w:tcPr>
          <w:p w14:paraId="0122B9F2" w14:textId="77777777" w:rsidR="00220505" w:rsidRDefault="00220505" w:rsidP="008D1729">
            <w:r>
              <w:t>Use roof tiling tools and equipment</w:t>
            </w:r>
          </w:p>
        </w:tc>
      </w:tr>
      <w:tr w:rsidR="00220505" w14:paraId="300EFDC7" w14:textId="77777777" w:rsidTr="003F23DD">
        <w:trPr>
          <w:gridAfter w:val="3"/>
          <w:wAfter w:w="620" w:type="pct"/>
          <w:trHeight w:val="320"/>
        </w:trPr>
        <w:tc>
          <w:tcPr>
            <w:tcW w:w="820" w:type="pct"/>
            <w:noWrap/>
          </w:tcPr>
          <w:p w14:paraId="4B4E6DB2" w14:textId="77777777" w:rsidR="00220505" w:rsidRDefault="00220505" w:rsidP="008D1729">
            <w:r>
              <w:t>CPCCRT3001A</w:t>
            </w:r>
          </w:p>
        </w:tc>
        <w:tc>
          <w:tcPr>
            <w:tcW w:w="3560" w:type="pct"/>
            <w:gridSpan w:val="2"/>
            <w:noWrap/>
          </w:tcPr>
          <w:p w14:paraId="1AD31D12" w14:textId="77777777" w:rsidR="00220505" w:rsidRDefault="00220505" w:rsidP="008D1729">
            <w:r>
              <w:t>Tile regular roofs</w:t>
            </w:r>
          </w:p>
        </w:tc>
      </w:tr>
      <w:tr w:rsidR="00220505" w14:paraId="2B38BEA0" w14:textId="77777777" w:rsidTr="003F23DD">
        <w:trPr>
          <w:gridAfter w:val="3"/>
          <w:wAfter w:w="620" w:type="pct"/>
          <w:trHeight w:val="320"/>
        </w:trPr>
        <w:tc>
          <w:tcPr>
            <w:tcW w:w="820" w:type="pct"/>
            <w:noWrap/>
          </w:tcPr>
          <w:p w14:paraId="4A2A84A6" w14:textId="77777777" w:rsidR="00220505" w:rsidRDefault="00220505" w:rsidP="008D1729">
            <w:r>
              <w:t>CPCCRT3002A</w:t>
            </w:r>
          </w:p>
        </w:tc>
        <w:tc>
          <w:tcPr>
            <w:tcW w:w="3560" w:type="pct"/>
            <w:gridSpan w:val="2"/>
            <w:noWrap/>
          </w:tcPr>
          <w:p w14:paraId="5C2FA779" w14:textId="77777777" w:rsidR="00220505" w:rsidRDefault="00220505" w:rsidP="008D1729">
            <w:r>
              <w:t>Tile irregular roofs</w:t>
            </w:r>
          </w:p>
        </w:tc>
      </w:tr>
      <w:tr w:rsidR="00220505" w14:paraId="13877E11" w14:textId="77777777" w:rsidTr="003F23DD">
        <w:trPr>
          <w:gridAfter w:val="3"/>
          <w:wAfter w:w="620" w:type="pct"/>
          <w:trHeight w:val="320"/>
        </w:trPr>
        <w:tc>
          <w:tcPr>
            <w:tcW w:w="820" w:type="pct"/>
            <w:noWrap/>
          </w:tcPr>
          <w:p w14:paraId="3AF5C8A8" w14:textId="77777777" w:rsidR="00220505" w:rsidRDefault="00220505" w:rsidP="008D1729">
            <w:r>
              <w:t>CPCCRT3003B</w:t>
            </w:r>
          </w:p>
        </w:tc>
        <w:tc>
          <w:tcPr>
            <w:tcW w:w="3560" w:type="pct"/>
            <w:gridSpan w:val="2"/>
            <w:noWrap/>
          </w:tcPr>
          <w:p w14:paraId="021FA848" w14:textId="77777777" w:rsidR="00220505" w:rsidRDefault="00220505" w:rsidP="008D1729">
            <w:r>
              <w:t>Repair and replace valleys, valley irons and flashings</w:t>
            </w:r>
          </w:p>
        </w:tc>
      </w:tr>
      <w:tr w:rsidR="00220505" w14:paraId="0B163B96" w14:textId="77777777" w:rsidTr="003F23DD">
        <w:trPr>
          <w:gridAfter w:val="3"/>
          <w:wAfter w:w="620" w:type="pct"/>
          <w:trHeight w:val="320"/>
        </w:trPr>
        <w:tc>
          <w:tcPr>
            <w:tcW w:w="820" w:type="pct"/>
            <w:noWrap/>
          </w:tcPr>
          <w:p w14:paraId="4FFC1696" w14:textId="77777777" w:rsidR="00220505" w:rsidRDefault="00220505" w:rsidP="008D1729">
            <w:r>
              <w:t>CPCCRT3004B</w:t>
            </w:r>
          </w:p>
        </w:tc>
        <w:tc>
          <w:tcPr>
            <w:tcW w:w="3560" w:type="pct"/>
            <w:gridSpan w:val="2"/>
            <w:noWrap/>
          </w:tcPr>
          <w:p w14:paraId="14FB631E" w14:textId="77777777" w:rsidR="00220505" w:rsidRDefault="00220505" w:rsidP="008D1729">
            <w:r>
              <w:t>Repair and renovate tile roofs</w:t>
            </w:r>
          </w:p>
        </w:tc>
      </w:tr>
      <w:tr w:rsidR="00220505" w14:paraId="197F2BC0" w14:textId="77777777" w:rsidTr="003F23DD">
        <w:trPr>
          <w:gridAfter w:val="3"/>
          <w:wAfter w:w="620" w:type="pct"/>
          <w:trHeight w:val="320"/>
        </w:trPr>
        <w:tc>
          <w:tcPr>
            <w:tcW w:w="820" w:type="pct"/>
            <w:noWrap/>
          </w:tcPr>
          <w:p w14:paraId="6EF89A1E" w14:textId="77777777" w:rsidR="00220505" w:rsidRDefault="00220505" w:rsidP="008D1729">
            <w:r>
              <w:t>CPCCRT3005B</w:t>
            </w:r>
          </w:p>
        </w:tc>
        <w:tc>
          <w:tcPr>
            <w:tcW w:w="3560" w:type="pct"/>
            <w:gridSpan w:val="2"/>
            <w:noWrap/>
          </w:tcPr>
          <w:p w14:paraId="523D6CAE" w14:textId="77777777" w:rsidR="00220505" w:rsidRDefault="00220505" w:rsidP="008D1729">
            <w:r>
              <w:t>Slate a roof</w:t>
            </w:r>
          </w:p>
        </w:tc>
      </w:tr>
      <w:tr w:rsidR="00220505" w14:paraId="162D7828" w14:textId="77777777" w:rsidTr="003F23DD">
        <w:trPr>
          <w:gridAfter w:val="3"/>
          <w:wAfter w:w="620" w:type="pct"/>
          <w:trHeight w:val="320"/>
        </w:trPr>
        <w:tc>
          <w:tcPr>
            <w:tcW w:w="820" w:type="pct"/>
            <w:noWrap/>
          </w:tcPr>
          <w:p w14:paraId="3EBE24BD" w14:textId="77777777" w:rsidR="00220505" w:rsidRDefault="00220505" w:rsidP="008D1729">
            <w:r>
              <w:t>CPCCRT3006B</w:t>
            </w:r>
          </w:p>
        </w:tc>
        <w:tc>
          <w:tcPr>
            <w:tcW w:w="3560" w:type="pct"/>
            <w:gridSpan w:val="2"/>
            <w:noWrap/>
          </w:tcPr>
          <w:p w14:paraId="1F944526" w14:textId="77777777" w:rsidR="00220505" w:rsidRDefault="00220505" w:rsidP="008D1729">
            <w:r>
              <w:t>Fix shingles to roofs and facades</w:t>
            </w:r>
          </w:p>
        </w:tc>
      </w:tr>
      <w:tr w:rsidR="00220505" w:rsidRPr="007E02CD" w14:paraId="3C71EAAC" w14:textId="77777777" w:rsidTr="003F23DD">
        <w:trPr>
          <w:gridAfter w:val="2"/>
          <w:wAfter w:w="44" w:type="pct"/>
          <w:trHeight w:val="320"/>
        </w:trPr>
        <w:tc>
          <w:tcPr>
            <w:tcW w:w="4956" w:type="pct"/>
            <w:gridSpan w:val="4"/>
            <w:noWrap/>
          </w:tcPr>
          <w:p w14:paraId="69675698" w14:textId="77777777" w:rsidR="00220505" w:rsidRPr="007E02CD" w:rsidRDefault="00220505" w:rsidP="008D1729">
            <w:pPr>
              <w:rPr>
                <w:b/>
              </w:rPr>
            </w:pPr>
            <w:r w:rsidRPr="007E02CD">
              <w:rPr>
                <w:b/>
              </w:rPr>
              <w:t>CPC31211 Certificate III in Wall and Ceiling Lining</w:t>
            </w:r>
          </w:p>
        </w:tc>
      </w:tr>
      <w:tr w:rsidR="00220505" w14:paraId="073BDE53" w14:textId="77777777" w:rsidTr="003F23DD">
        <w:trPr>
          <w:trHeight w:val="320"/>
        </w:trPr>
        <w:tc>
          <w:tcPr>
            <w:tcW w:w="820" w:type="pct"/>
            <w:noWrap/>
          </w:tcPr>
          <w:p w14:paraId="7944A013" w14:textId="77777777" w:rsidR="00220505" w:rsidRDefault="00220505" w:rsidP="008D1729">
            <w:r>
              <w:t>CPCCWC3001A</w:t>
            </w:r>
          </w:p>
        </w:tc>
        <w:tc>
          <w:tcPr>
            <w:tcW w:w="4180" w:type="pct"/>
            <w:gridSpan w:val="5"/>
            <w:noWrap/>
          </w:tcPr>
          <w:p w14:paraId="439A8755" w14:textId="77777777" w:rsidR="003F23DD" w:rsidRDefault="00220505" w:rsidP="008D1729">
            <w:r>
              <w:t>Install and finish plasterboard and fibre cement sheeting to</w:t>
            </w:r>
          </w:p>
          <w:p w14:paraId="58BDDFB4" w14:textId="304E36D6" w:rsidR="00220505" w:rsidRDefault="00220505" w:rsidP="008D1729">
            <w:r>
              <w:t xml:space="preserve"> curved walls and ceilings</w:t>
            </w:r>
          </w:p>
        </w:tc>
      </w:tr>
      <w:tr w:rsidR="00220505" w14:paraId="748958A6" w14:textId="77777777" w:rsidTr="003F23DD">
        <w:trPr>
          <w:trHeight w:val="320"/>
        </w:trPr>
        <w:tc>
          <w:tcPr>
            <w:tcW w:w="820" w:type="pct"/>
            <w:noWrap/>
          </w:tcPr>
          <w:p w14:paraId="1ECCD924" w14:textId="77777777" w:rsidR="00220505" w:rsidRDefault="00220505" w:rsidP="008D1729">
            <w:r>
              <w:lastRenderedPageBreak/>
              <w:t>CPCCWC3002A</w:t>
            </w:r>
          </w:p>
        </w:tc>
        <w:tc>
          <w:tcPr>
            <w:tcW w:w="4180" w:type="pct"/>
            <w:gridSpan w:val="5"/>
            <w:noWrap/>
          </w:tcPr>
          <w:p w14:paraId="33B2FC64" w14:textId="77777777" w:rsidR="00220505" w:rsidRDefault="00220505" w:rsidP="008D1729">
            <w:r>
              <w:t>Install and finish plasterboard and fibre cement sheeting to arches</w:t>
            </w:r>
          </w:p>
        </w:tc>
      </w:tr>
      <w:tr w:rsidR="00220505" w14:paraId="3C25D48F" w14:textId="77777777" w:rsidTr="003F23DD">
        <w:trPr>
          <w:trHeight w:val="320"/>
        </w:trPr>
        <w:tc>
          <w:tcPr>
            <w:tcW w:w="820" w:type="pct"/>
            <w:noWrap/>
          </w:tcPr>
          <w:p w14:paraId="541ACDB7" w14:textId="77777777" w:rsidR="00220505" w:rsidRDefault="00220505" w:rsidP="008D1729">
            <w:r>
              <w:t>CPCCWC3003A</w:t>
            </w:r>
          </w:p>
        </w:tc>
        <w:tc>
          <w:tcPr>
            <w:tcW w:w="4180" w:type="pct"/>
            <w:gridSpan w:val="5"/>
            <w:noWrap/>
          </w:tcPr>
          <w:p w14:paraId="2352D799" w14:textId="77777777" w:rsidR="00220505" w:rsidRDefault="00220505" w:rsidP="008D1729">
            <w:r>
              <w:t>Install dry wall passive fire-rated systems</w:t>
            </w:r>
          </w:p>
        </w:tc>
      </w:tr>
      <w:tr w:rsidR="00220505" w14:paraId="68AD1232" w14:textId="77777777" w:rsidTr="003F23DD">
        <w:trPr>
          <w:trHeight w:val="320"/>
        </w:trPr>
        <w:tc>
          <w:tcPr>
            <w:tcW w:w="820" w:type="pct"/>
            <w:noWrap/>
          </w:tcPr>
          <w:p w14:paraId="125852D6" w14:textId="77777777" w:rsidR="00220505" w:rsidRDefault="00220505" w:rsidP="008D1729">
            <w:r>
              <w:t>CPCCWC3004A</w:t>
            </w:r>
          </w:p>
        </w:tc>
        <w:tc>
          <w:tcPr>
            <w:tcW w:w="4180" w:type="pct"/>
            <w:gridSpan w:val="5"/>
            <w:noWrap/>
          </w:tcPr>
          <w:p w14:paraId="616E89E5" w14:textId="77777777" w:rsidR="00220505" w:rsidRDefault="00220505" w:rsidP="008D1729">
            <w:r>
              <w:t>Install suspended ceilings</w:t>
            </w:r>
          </w:p>
        </w:tc>
      </w:tr>
      <w:tr w:rsidR="00220505" w14:paraId="139B0839" w14:textId="77777777" w:rsidTr="003F23DD">
        <w:trPr>
          <w:trHeight w:val="320"/>
        </w:trPr>
        <w:tc>
          <w:tcPr>
            <w:tcW w:w="820" w:type="pct"/>
            <w:noWrap/>
          </w:tcPr>
          <w:p w14:paraId="529FF99B" w14:textId="77777777" w:rsidR="00220505" w:rsidRDefault="00220505" w:rsidP="008D1729">
            <w:r>
              <w:t>CPCCWC2001A</w:t>
            </w:r>
          </w:p>
        </w:tc>
        <w:tc>
          <w:tcPr>
            <w:tcW w:w="4180" w:type="pct"/>
            <w:gridSpan w:val="5"/>
            <w:noWrap/>
          </w:tcPr>
          <w:p w14:paraId="5E37894C" w14:textId="77777777" w:rsidR="00220505" w:rsidRDefault="00220505" w:rsidP="008D1729">
            <w:r>
              <w:t>Complete penetrations and flashings</w:t>
            </w:r>
          </w:p>
        </w:tc>
      </w:tr>
      <w:tr w:rsidR="00220505" w:rsidRPr="007E02CD" w14:paraId="695339BF" w14:textId="77777777" w:rsidTr="003F23DD">
        <w:trPr>
          <w:gridAfter w:val="2"/>
          <w:wAfter w:w="44" w:type="pct"/>
          <w:trHeight w:val="320"/>
        </w:trPr>
        <w:tc>
          <w:tcPr>
            <w:tcW w:w="4956" w:type="pct"/>
            <w:gridSpan w:val="4"/>
            <w:noWrap/>
          </w:tcPr>
          <w:p w14:paraId="3D971D7E" w14:textId="77777777" w:rsidR="00220505" w:rsidRPr="007E02CD" w:rsidRDefault="00220505" w:rsidP="008D1729">
            <w:pPr>
              <w:rPr>
                <w:b/>
              </w:rPr>
            </w:pPr>
            <w:r w:rsidRPr="007E02CD">
              <w:rPr>
                <w:b/>
              </w:rPr>
              <w:t>CPC31311 Certificate III in in Wall and Floor Tiling</w:t>
            </w:r>
          </w:p>
        </w:tc>
      </w:tr>
      <w:tr w:rsidR="00220505" w14:paraId="7D95CD43" w14:textId="77777777" w:rsidTr="003F23DD">
        <w:trPr>
          <w:trHeight w:val="320"/>
        </w:trPr>
        <w:tc>
          <w:tcPr>
            <w:tcW w:w="820" w:type="pct"/>
            <w:noWrap/>
          </w:tcPr>
          <w:p w14:paraId="38DB3F76" w14:textId="77777777" w:rsidR="00220505" w:rsidRDefault="00220505" w:rsidP="008D1729">
            <w:r>
              <w:t>CPCCWF2001A</w:t>
            </w:r>
          </w:p>
        </w:tc>
        <w:tc>
          <w:tcPr>
            <w:tcW w:w="4180" w:type="pct"/>
            <w:gridSpan w:val="5"/>
            <w:noWrap/>
          </w:tcPr>
          <w:p w14:paraId="4E1E5AFF" w14:textId="77777777" w:rsidR="00220505" w:rsidRDefault="00220505" w:rsidP="008D1729">
            <w:r>
              <w:t>Handle wall and floor tiling materials</w:t>
            </w:r>
          </w:p>
        </w:tc>
      </w:tr>
      <w:tr w:rsidR="00220505" w14:paraId="278A3500" w14:textId="77777777" w:rsidTr="003F23DD">
        <w:trPr>
          <w:trHeight w:val="320"/>
        </w:trPr>
        <w:tc>
          <w:tcPr>
            <w:tcW w:w="820" w:type="pct"/>
            <w:noWrap/>
          </w:tcPr>
          <w:p w14:paraId="76F0815E" w14:textId="77777777" w:rsidR="00220505" w:rsidRDefault="00220505" w:rsidP="008D1729">
            <w:r>
              <w:t>CPCCWF2002A</w:t>
            </w:r>
          </w:p>
        </w:tc>
        <w:tc>
          <w:tcPr>
            <w:tcW w:w="4180" w:type="pct"/>
            <w:gridSpan w:val="5"/>
            <w:noWrap/>
          </w:tcPr>
          <w:p w14:paraId="039FE112" w14:textId="77777777" w:rsidR="00220505" w:rsidRDefault="00220505" w:rsidP="008D1729">
            <w:r>
              <w:t>Use wall and floor tiling tools and equipment</w:t>
            </w:r>
          </w:p>
        </w:tc>
      </w:tr>
      <w:tr w:rsidR="00220505" w14:paraId="2B123B6B" w14:textId="77777777" w:rsidTr="003F23DD">
        <w:trPr>
          <w:trHeight w:val="320"/>
        </w:trPr>
        <w:tc>
          <w:tcPr>
            <w:tcW w:w="820" w:type="pct"/>
            <w:noWrap/>
          </w:tcPr>
          <w:p w14:paraId="7C200315" w14:textId="77777777" w:rsidR="00220505" w:rsidRDefault="00220505" w:rsidP="008D1729">
            <w:r>
              <w:t>CPCCWF3001A</w:t>
            </w:r>
          </w:p>
        </w:tc>
        <w:tc>
          <w:tcPr>
            <w:tcW w:w="4180" w:type="pct"/>
            <w:gridSpan w:val="5"/>
            <w:noWrap/>
          </w:tcPr>
          <w:p w14:paraId="732344C5" w14:textId="77777777" w:rsidR="00220505" w:rsidRDefault="00220505" w:rsidP="008D1729">
            <w:r>
              <w:t>Prepare surfaces for tiling application</w:t>
            </w:r>
          </w:p>
        </w:tc>
      </w:tr>
      <w:tr w:rsidR="00220505" w14:paraId="7ADE92CC" w14:textId="77777777" w:rsidTr="003F23DD">
        <w:trPr>
          <w:trHeight w:val="320"/>
        </w:trPr>
        <w:tc>
          <w:tcPr>
            <w:tcW w:w="820" w:type="pct"/>
            <w:noWrap/>
          </w:tcPr>
          <w:p w14:paraId="757E4977" w14:textId="77777777" w:rsidR="00220505" w:rsidRDefault="00220505" w:rsidP="008D1729">
            <w:r>
              <w:t>CPCCWF3002A</w:t>
            </w:r>
          </w:p>
        </w:tc>
        <w:tc>
          <w:tcPr>
            <w:tcW w:w="4180" w:type="pct"/>
            <w:gridSpan w:val="5"/>
            <w:noWrap/>
          </w:tcPr>
          <w:p w14:paraId="08D55305" w14:textId="77777777" w:rsidR="00220505" w:rsidRDefault="00220505" w:rsidP="008D1729">
            <w:r>
              <w:t>Fix floor tiles</w:t>
            </w:r>
          </w:p>
        </w:tc>
      </w:tr>
      <w:tr w:rsidR="00220505" w14:paraId="0B184289" w14:textId="77777777" w:rsidTr="003F23DD">
        <w:trPr>
          <w:trHeight w:val="320"/>
        </w:trPr>
        <w:tc>
          <w:tcPr>
            <w:tcW w:w="820" w:type="pct"/>
            <w:noWrap/>
          </w:tcPr>
          <w:p w14:paraId="47B28DDA" w14:textId="77777777" w:rsidR="00220505" w:rsidRDefault="00220505" w:rsidP="008D1729">
            <w:r>
              <w:t>CPCCWF3003A</w:t>
            </w:r>
          </w:p>
        </w:tc>
        <w:tc>
          <w:tcPr>
            <w:tcW w:w="4180" w:type="pct"/>
            <w:gridSpan w:val="5"/>
            <w:noWrap/>
          </w:tcPr>
          <w:p w14:paraId="27F8B3D9" w14:textId="77777777" w:rsidR="00220505" w:rsidRDefault="00220505" w:rsidP="008D1729">
            <w:r>
              <w:t>Fix wall tiles</w:t>
            </w:r>
          </w:p>
        </w:tc>
      </w:tr>
      <w:tr w:rsidR="00220505" w14:paraId="6F0AA8DC" w14:textId="77777777" w:rsidTr="003F23DD">
        <w:trPr>
          <w:trHeight w:val="320"/>
        </w:trPr>
        <w:tc>
          <w:tcPr>
            <w:tcW w:w="820" w:type="pct"/>
            <w:noWrap/>
          </w:tcPr>
          <w:p w14:paraId="3CBD25D0" w14:textId="77777777" w:rsidR="00220505" w:rsidRDefault="00220505" w:rsidP="008D1729">
            <w:r>
              <w:t>CPCCWF3004A</w:t>
            </w:r>
          </w:p>
        </w:tc>
        <w:tc>
          <w:tcPr>
            <w:tcW w:w="4180" w:type="pct"/>
            <w:gridSpan w:val="5"/>
            <w:noWrap/>
          </w:tcPr>
          <w:p w14:paraId="3F605E33" w14:textId="77777777" w:rsidR="00220505" w:rsidRDefault="00220505" w:rsidP="008D1729">
            <w:r>
              <w:t>Repair wall and floor tiles</w:t>
            </w:r>
          </w:p>
        </w:tc>
      </w:tr>
      <w:tr w:rsidR="00220505" w14:paraId="792E6D57" w14:textId="77777777" w:rsidTr="003F23DD">
        <w:trPr>
          <w:trHeight w:val="320"/>
        </w:trPr>
        <w:tc>
          <w:tcPr>
            <w:tcW w:w="820" w:type="pct"/>
            <w:noWrap/>
          </w:tcPr>
          <w:p w14:paraId="06FCF411" w14:textId="77777777" w:rsidR="00220505" w:rsidRDefault="00220505" w:rsidP="008D1729">
            <w:r>
              <w:t>CPCCWF3005A</w:t>
            </w:r>
          </w:p>
        </w:tc>
        <w:tc>
          <w:tcPr>
            <w:tcW w:w="4180" w:type="pct"/>
            <w:gridSpan w:val="5"/>
            <w:noWrap/>
          </w:tcPr>
          <w:p w14:paraId="312BD245" w14:textId="77777777" w:rsidR="00220505" w:rsidRDefault="00220505" w:rsidP="008D1729">
            <w:r>
              <w:t>Carry out decorative tiling</w:t>
            </w:r>
          </w:p>
        </w:tc>
      </w:tr>
      <w:tr w:rsidR="00220505" w14:paraId="5C610D4D" w14:textId="77777777" w:rsidTr="003F23DD">
        <w:trPr>
          <w:trHeight w:val="320"/>
        </w:trPr>
        <w:tc>
          <w:tcPr>
            <w:tcW w:w="820" w:type="pct"/>
            <w:noWrap/>
          </w:tcPr>
          <w:p w14:paraId="05259F5D" w14:textId="77777777" w:rsidR="00220505" w:rsidRDefault="00220505" w:rsidP="008D1729">
            <w:r>
              <w:t>CPCCWF3006A</w:t>
            </w:r>
          </w:p>
        </w:tc>
        <w:tc>
          <w:tcPr>
            <w:tcW w:w="4180" w:type="pct"/>
            <w:gridSpan w:val="5"/>
            <w:noWrap/>
          </w:tcPr>
          <w:p w14:paraId="0F5F76E6" w14:textId="77777777" w:rsidR="00220505" w:rsidRDefault="00220505" w:rsidP="008D1729">
            <w:r>
              <w:t>Carry out mosaic tiling</w:t>
            </w:r>
          </w:p>
        </w:tc>
      </w:tr>
      <w:tr w:rsidR="00220505" w14:paraId="00B68451" w14:textId="77777777" w:rsidTr="003F23DD">
        <w:trPr>
          <w:trHeight w:val="320"/>
        </w:trPr>
        <w:tc>
          <w:tcPr>
            <w:tcW w:w="820" w:type="pct"/>
            <w:noWrap/>
          </w:tcPr>
          <w:p w14:paraId="12482236" w14:textId="77777777" w:rsidR="00220505" w:rsidRDefault="00220505" w:rsidP="008D1729">
            <w:r>
              <w:t>CPCCWF3007A</w:t>
            </w:r>
          </w:p>
        </w:tc>
        <w:tc>
          <w:tcPr>
            <w:tcW w:w="4180" w:type="pct"/>
            <w:gridSpan w:val="5"/>
            <w:noWrap/>
          </w:tcPr>
          <w:p w14:paraId="74551FEC" w14:textId="77777777" w:rsidR="00220505" w:rsidRDefault="00220505" w:rsidP="008D1729">
            <w:r>
              <w:t>Tile curved surfaces</w:t>
            </w:r>
          </w:p>
        </w:tc>
      </w:tr>
      <w:tr w:rsidR="00220505" w14:paraId="6FB0A842" w14:textId="77777777" w:rsidTr="003F23DD">
        <w:trPr>
          <w:trHeight w:val="320"/>
        </w:trPr>
        <w:tc>
          <w:tcPr>
            <w:tcW w:w="820" w:type="pct"/>
            <w:noWrap/>
          </w:tcPr>
          <w:p w14:paraId="74FEDA55" w14:textId="77777777" w:rsidR="00220505" w:rsidRDefault="00220505" w:rsidP="008D1729">
            <w:r>
              <w:t>CPCCWF3008A</w:t>
            </w:r>
          </w:p>
        </w:tc>
        <w:tc>
          <w:tcPr>
            <w:tcW w:w="4180" w:type="pct"/>
            <w:gridSpan w:val="5"/>
            <w:noWrap/>
          </w:tcPr>
          <w:p w14:paraId="700AF6F2" w14:textId="77777777" w:rsidR="00220505" w:rsidRDefault="00220505" w:rsidP="008D1729">
            <w:r>
              <w:t>Tile domestic pools and spas</w:t>
            </w:r>
          </w:p>
        </w:tc>
      </w:tr>
    </w:tbl>
    <w:p w14:paraId="414B570E" w14:textId="0D473D0A"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6D82AC24"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of</w:t>
      </w:r>
      <w:r w:rsidR="009863AE">
        <w:t xml:space="preserve"> the</w:t>
      </w:r>
      <w:r w:rsidR="007759E7" w:rsidRPr="009F71C9">
        <w:t xml:space="preserve"> activity order as follows:</w:t>
      </w:r>
    </w:p>
    <w:p w14:paraId="7206C49F" w14:textId="2D88EA21" w:rsidR="00033CAD" w:rsidRDefault="009863AE" w:rsidP="001D1DF1">
      <w:pPr>
        <w:pStyle w:val="ListBullet"/>
      </w:pPr>
      <w:r>
        <w:t>The Construction, Plumbing and Services IRC is updating the Building Completion Service qualifications in the CPC training package to align with key drivers for change (</w:t>
      </w:r>
      <w:proofErr w:type="spellStart"/>
      <w:r>
        <w:t>ie</w:t>
      </w:r>
      <w:proofErr w:type="spellEnd"/>
      <w:r>
        <w:t>, new technologies, digitisation, new work practices, environmental regulations and new WHS requirements), current vocational outcomes, and transition to the 2012 standards</w:t>
      </w:r>
      <w:r w:rsidR="00412C3C">
        <w:t>.</w:t>
      </w:r>
    </w:p>
    <w:p w14:paraId="08B20D71" w14:textId="50CEF827" w:rsidR="00412C3C" w:rsidRPr="004A0572" w:rsidRDefault="00412C3C" w:rsidP="001D1DF1">
      <w:pPr>
        <w:pStyle w:val="ListBullet"/>
      </w:pPr>
      <w:r w:rsidRPr="004A0572">
        <w:t xml:space="preserve">The Case for Endorsement for these components and the associated Companion Volume Implementation Guide are to be submitted to the Department of Education and Training on or before </w:t>
      </w:r>
      <w:r w:rsidR="009863AE">
        <w:t>8 May 2019</w:t>
      </w:r>
      <w:r w:rsidRPr="004A0572">
        <w:t>.</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lastRenderedPageBreak/>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p>
    <w:p w14:paraId="00963580" w14:textId="77777777" w:rsidR="000131A2" w:rsidRDefault="000131A2" w:rsidP="005163AD">
      <w:pPr>
        <w:pStyle w:val="Heading1"/>
      </w:pPr>
      <w:r>
        <w:t>Decision making</w:t>
      </w:r>
    </w:p>
    <w:p w14:paraId="64D67B24" w14:textId="77777777" w:rsidR="00903864" w:rsidRPr="000131A2" w:rsidRDefault="00903864" w:rsidP="00903864">
      <w:r>
        <w:t>The TAG does not have any decision-making role but is recognised by the IRC as its project advisory group.</w:t>
      </w:r>
    </w:p>
    <w:p w14:paraId="164C2D5C" w14:textId="77777777" w:rsidR="00FB419A" w:rsidRPr="00693D04" w:rsidRDefault="00FB419A" w:rsidP="005163AD">
      <w:pPr>
        <w:pStyle w:val="Heading1"/>
      </w:pPr>
      <w:bookmarkStart w:id="8" w:name="_GoBack"/>
      <w:bookmarkEnd w:id="8"/>
      <w:r w:rsidRPr="00693D04">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lastRenderedPageBreak/>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contribution to TAG deliberations (in or out of session);</w:t>
      </w:r>
      <w:r>
        <w:t xml:space="preserve"> and</w:t>
      </w:r>
    </w:p>
    <w:p w14:paraId="19D367AC" w14:textId="77777777" w:rsidR="003627B9" w:rsidRPr="003627B9" w:rsidRDefault="003627B9" w:rsidP="003627B9">
      <w:pPr>
        <w:pStyle w:val="ListBullet"/>
      </w:pPr>
      <w:r w:rsidRPr="003627B9">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7777777" w:rsidR="007549D8" w:rsidRPr="009F71C9" w:rsidRDefault="007549D8" w:rsidP="001D1DF1">
      <w:pPr>
        <w:pStyle w:val="ListBullet"/>
      </w:pPr>
      <w:r w:rsidRPr="009F71C9">
        <w:t>one representative of the training system (if it is appropriate to have an RTO)</w:t>
      </w:r>
      <w:r w:rsidR="005B5B25">
        <w:t>;</w:t>
      </w:r>
    </w:p>
    <w:p w14:paraId="2A8C3389" w14:textId="77777777" w:rsidR="007549D8" w:rsidRPr="009F71C9" w:rsidRDefault="007549D8" w:rsidP="001D1DF1">
      <w:pPr>
        <w:pStyle w:val="ListBullet"/>
      </w:pPr>
      <w:r w:rsidRPr="009F71C9">
        <w:t>one representative of a National Regulatory Forum (if appropriate)</w:t>
      </w:r>
      <w:r w:rsidR="005B5B25">
        <w:t>;</w:t>
      </w:r>
    </w:p>
    <w:p w14:paraId="5FA1CA90" w14:textId="77777777" w:rsidR="007549D8" w:rsidRPr="009F71C9" w:rsidRDefault="007549D8" w:rsidP="001D1DF1">
      <w:pPr>
        <w:pStyle w:val="ListBullet"/>
      </w:pPr>
      <w:r w:rsidRPr="009F71C9">
        <w:t>one employee representative (if appropriate)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lastRenderedPageBreak/>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1"/>
    <w:bookmarkEnd w:id="2"/>
    <w:bookmarkEnd w:id="3"/>
    <w:bookmarkEnd w:id="4"/>
    <w:bookmarkEnd w:id="5"/>
    <w:bookmarkEnd w:id="6"/>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9" w:name="_Working_Groups"/>
      <w:bookmarkEnd w:id="9"/>
      <w:r>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77777777" w:rsidR="0019221E" w:rsidRDefault="0019221E" w:rsidP="0019221E">
      <w:pPr>
        <w:pStyle w:val="ListBullet"/>
      </w:pPr>
      <w:proofErr w:type="spellStart"/>
      <w:r>
        <w:t>a</w:t>
      </w:r>
      <w:proofErr w:type="spellEnd"/>
      <w:r>
        <w:t xml:space="preserve"> 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lastRenderedPageBreak/>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t xml:space="preserve">operate </w:t>
      </w:r>
      <w:proofErr w:type="gramStart"/>
      <w:r>
        <w:t>on the basis of</w:t>
      </w:r>
      <w:proofErr w:type="gramEnd"/>
      <w:r>
        <w:t xml:space="preserve">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12"/>
          <w:headerReference w:type="default" r:id="rId13"/>
          <w:footerReference w:type="default" r:id="rId14"/>
          <w:headerReference w:type="first" r:id="rId15"/>
          <w:footerReference w:type="first" r:id="rId16"/>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07E67CCB" w:rsidR="00924C31" w:rsidRDefault="00924C31" w:rsidP="009F260F">
      <w:pPr>
        <w:pStyle w:val="ListNumber"/>
      </w:pPr>
      <w:r>
        <w:t xml:space="preserve">Resolution of disagreements will be via an open and structured process that encourages </w:t>
      </w:r>
      <w:r w:rsidR="003F23DD">
        <w:t>consensus,</w:t>
      </w:r>
      <w:r>
        <w:t xml:space="preserve">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lastRenderedPageBreak/>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94C8A" w14:textId="77777777" w:rsidR="00E210AA" w:rsidRDefault="00E210AA" w:rsidP="005163AD">
      <w:r>
        <w:separator/>
      </w:r>
    </w:p>
    <w:p w14:paraId="2B0A2180" w14:textId="77777777" w:rsidR="00E210AA" w:rsidRDefault="00E210AA" w:rsidP="005163AD"/>
  </w:endnote>
  <w:endnote w:type="continuationSeparator" w:id="0">
    <w:p w14:paraId="1A0CF9FD" w14:textId="77777777" w:rsidR="00E210AA" w:rsidRDefault="00E210AA" w:rsidP="005163AD">
      <w:r>
        <w:continuationSeparator/>
      </w:r>
    </w:p>
    <w:p w14:paraId="7EDF20C5" w14:textId="77777777" w:rsidR="00E210AA" w:rsidRDefault="00E210AA"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Raleway-Medium">
    <w:altName w:val="Calibri"/>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C02A29" w:rsidRPr="009C3CF1" w:rsidRDefault="00C02A29" w:rsidP="005163AD">
    <w:pPr>
      <w:pStyle w:val="Footer"/>
    </w:pPr>
    <w:r>
      <w:t>Technical Advisory Group</w:t>
    </w:r>
    <w:r w:rsidRPr="009C3CF1">
      <w:t xml:space="preserve"> Terms of Reference – Version </w:t>
    </w:r>
    <w:r>
      <w:t>2.</w:t>
    </w:r>
    <w:r w:rsidR="00D81203">
      <w:t>3</w:t>
    </w:r>
    <w:r w:rsidRPr="009C3CF1">
      <w:tab/>
      <w:t xml:space="preserve">Page </w:t>
    </w:r>
    <w:r w:rsidR="00701707">
      <w:fldChar w:fldCharType="begin"/>
    </w:r>
    <w:r w:rsidR="00701707">
      <w:instrText xml:space="preserve"> PAGE </w:instrText>
    </w:r>
    <w:r w:rsidR="00701707">
      <w:fldChar w:fldCharType="separate"/>
    </w:r>
    <w:r w:rsidR="004A0572">
      <w:rPr>
        <w:noProof/>
      </w:rPr>
      <w:t>2</w:t>
    </w:r>
    <w:r w:rsidR="00701707">
      <w:rPr>
        <w:noProof/>
      </w:rPr>
      <w:fldChar w:fldCharType="end"/>
    </w:r>
  </w:p>
  <w:p w14:paraId="2EC62AD8" w14:textId="77777777" w:rsidR="00C02A29" w:rsidRDefault="00C02A29"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C02A29" w:rsidRPr="009C3CF1" w:rsidRDefault="00C02A29"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rsidR="00701707">
      <w:fldChar w:fldCharType="begin"/>
    </w:r>
    <w:r w:rsidR="00701707">
      <w:instrText xml:space="preserve"> PAGE </w:instrText>
    </w:r>
    <w:r w:rsidR="00701707">
      <w:fldChar w:fldCharType="separate"/>
    </w:r>
    <w:r>
      <w:rPr>
        <w:noProof/>
      </w:rPr>
      <w:t>2</w:t>
    </w:r>
    <w:r w:rsidR="00701707">
      <w:rPr>
        <w:noProof/>
      </w:rPr>
      <w:fldChar w:fldCharType="end"/>
    </w:r>
  </w:p>
  <w:p w14:paraId="6221683D" w14:textId="77777777" w:rsidR="00C02A29" w:rsidRDefault="00C02A29"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ACE2" w14:textId="77777777" w:rsidR="00E210AA" w:rsidRDefault="00E210AA" w:rsidP="005163AD">
      <w:r>
        <w:separator/>
      </w:r>
    </w:p>
    <w:p w14:paraId="0D7E1D77" w14:textId="77777777" w:rsidR="00E210AA" w:rsidRDefault="00E210AA" w:rsidP="005163AD"/>
  </w:footnote>
  <w:footnote w:type="continuationSeparator" w:id="0">
    <w:p w14:paraId="558F3944" w14:textId="77777777" w:rsidR="00E210AA" w:rsidRDefault="00E210AA" w:rsidP="005163AD">
      <w:r>
        <w:continuationSeparator/>
      </w:r>
    </w:p>
    <w:p w14:paraId="7294B9B2" w14:textId="77777777" w:rsidR="00E210AA" w:rsidRDefault="00E210AA"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C02A29" w:rsidRDefault="00C02A29" w:rsidP="005163AD">
    <w:pPr>
      <w:pStyle w:val="Header"/>
    </w:pPr>
  </w:p>
  <w:p w14:paraId="613005BF" w14:textId="77777777" w:rsidR="00C02A29" w:rsidRDefault="00C02A29"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36809286" w:rsidR="00C02A29" w:rsidRDefault="00C02A29"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C02A29" w:rsidRDefault="00C02A29" w:rsidP="005163AD"/>
  <w:p w14:paraId="6D8F0053" w14:textId="77777777" w:rsidR="00C02A29" w:rsidRDefault="00C02A29"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22C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2E92ADA"/>
    <w:multiLevelType w:val="hybridMultilevel"/>
    <w:tmpl w:val="3B0C8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0"/>
  </w:num>
  <w:num w:numId="4">
    <w:abstractNumId w:val="27"/>
  </w:num>
  <w:num w:numId="5">
    <w:abstractNumId w:val="25"/>
  </w:num>
  <w:num w:numId="6">
    <w:abstractNumId w:val="30"/>
  </w:num>
  <w:num w:numId="7">
    <w:abstractNumId w:val="17"/>
  </w:num>
  <w:num w:numId="8">
    <w:abstractNumId w:val="13"/>
  </w:num>
  <w:num w:numId="9">
    <w:abstractNumId w:val="12"/>
  </w:num>
  <w:num w:numId="10">
    <w:abstractNumId w:val="28"/>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15"/>
  </w:num>
  <w:num w:numId="22">
    <w:abstractNumId w:val="29"/>
  </w:num>
  <w:num w:numId="23">
    <w:abstractNumId w:val="22"/>
  </w:num>
  <w:num w:numId="24">
    <w:abstractNumId w:val="16"/>
  </w:num>
  <w:num w:numId="25">
    <w:abstractNumId w:val="24"/>
  </w:num>
  <w:num w:numId="26">
    <w:abstractNumId w:val="32"/>
  </w:num>
  <w:num w:numId="27">
    <w:abstractNumId w:val="11"/>
  </w:num>
  <w:num w:numId="28">
    <w:abstractNumId w:val="31"/>
  </w:num>
  <w:num w:numId="29">
    <w:abstractNumId w:val="29"/>
  </w:num>
  <w:num w:numId="30">
    <w:abstractNumId w:val="29"/>
  </w:num>
  <w:num w:numId="31">
    <w:abstractNumId w:val="29"/>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20"/>
  </w:num>
  <w:num w:numId="45">
    <w:abstractNumId w:val="2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5314"/>
    <w:rsid w:val="0000713F"/>
    <w:rsid w:val="000131A2"/>
    <w:rsid w:val="000217BC"/>
    <w:rsid w:val="00033CAD"/>
    <w:rsid w:val="00034157"/>
    <w:rsid w:val="00061020"/>
    <w:rsid w:val="000851EC"/>
    <w:rsid w:val="00094913"/>
    <w:rsid w:val="00094EB7"/>
    <w:rsid w:val="00095733"/>
    <w:rsid w:val="000B04F1"/>
    <w:rsid w:val="000B11E3"/>
    <w:rsid w:val="000C2900"/>
    <w:rsid w:val="000C6761"/>
    <w:rsid w:val="000C6818"/>
    <w:rsid w:val="000C7303"/>
    <w:rsid w:val="000F3FEE"/>
    <w:rsid w:val="000F71C4"/>
    <w:rsid w:val="00104729"/>
    <w:rsid w:val="00116431"/>
    <w:rsid w:val="00120963"/>
    <w:rsid w:val="00123D47"/>
    <w:rsid w:val="001263FC"/>
    <w:rsid w:val="001352FF"/>
    <w:rsid w:val="001359D5"/>
    <w:rsid w:val="00146091"/>
    <w:rsid w:val="00167464"/>
    <w:rsid w:val="00181E13"/>
    <w:rsid w:val="00183C7D"/>
    <w:rsid w:val="0018579C"/>
    <w:rsid w:val="0019221E"/>
    <w:rsid w:val="001A27C4"/>
    <w:rsid w:val="001A5133"/>
    <w:rsid w:val="001A540C"/>
    <w:rsid w:val="001A78BB"/>
    <w:rsid w:val="001B0C39"/>
    <w:rsid w:val="001D0532"/>
    <w:rsid w:val="001D1DF1"/>
    <w:rsid w:val="001D4858"/>
    <w:rsid w:val="001D5199"/>
    <w:rsid w:val="0020389E"/>
    <w:rsid w:val="0020673F"/>
    <w:rsid w:val="002100D2"/>
    <w:rsid w:val="0021205C"/>
    <w:rsid w:val="00220505"/>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4D43"/>
    <w:rsid w:val="00377C94"/>
    <w:rsid w:val="00380AB4"/>
    <w:rsid w:val="00381162"/>
    <w:rsid w:val="0038196C"/>
    <w:rsid w:val="00387CC6"/>
    <w:rsid w:val="00392FF2"/>
    <w:rsid w:val="00394FCB"/>
    <w:rsid w:val="00396EE4"/>
    <w:rsid w:val="003A1305"/>
    <w:rsid w:val="003A4E39"/>
    <w:rsid w:val="003B49F2"/>
    <w:rsid w:val="003B6F8A"/>
    <w:rsid w:val="003D26A4"/>
    <w:rsid w:val="003D5DBC"/>
    <w:rsid w:val="003D7ABA"/>
    <w:rsid w:val="003F0A67"/>
    <w:rsid w:val="003F23DD"/>
    <w:rsid w:val="004110CC"/>
    <w:rsid w:val="00412C3C"/>
    <w:rsid w:val="004166F3"/>
    <w:rsid w:val="00433A71"/>
    <w:rsid w:val="004344E8"/>
    <w:rsid w:val="004604EC"/>
    <w:rsid w:val="004910EC"/>
    <w:rsid w:val="0049749D"/>
    <w:rsid w:val="004A0572"/>
    <w:rsid w:val="004B506C"/>
    <w:rsid w:val="004B7622"/>
    <w:rsid w:val="004C150B"/>
    <w:rsid w:val="004C7534"/>
    <w:rsid w:val="004D2ED5"/>
    <w:rsid w:val="004E0A7F"/>
    <w:rsid w:val="004E42E9"/>
    <w:rsid w:val="004E7670"/>
    <w:rsid w:val="004F222B"/>
    <w:rsid w:val="005009CB"/>
    <w:rsid w:val="00504EB7"/>
    <w:rsid w:val="00506140"/>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5843"/>
    <w:rsid w:val="005A7E97"/>
    <w:rsid w:val="005B49CB"/>
    <w:rsid w:val="005B5B25"/>
    <w:rsid w:val="005B7BAF"/>
    <w:rsid w:val="005B7F35"/>
    <w:rsid w:val="005C6EFC"/>
    <w:rsid w:val="005C7A6D"/>
    <w:rsid w:val="005D6815"/>
    <w:rsid w:val="005E05B8"/>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494E"/>
    <w:rsid w:val="006C3C8D"/>
    <w:rsid w:val="006D4A4B"/>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B53E5"/>
    <w:rsid w:val="008B6E6C"/>
    <w:rsid w:val="008B7173"/>
    <w:rsid w:val="008E6543"/>
    <w:rsid w:val="00901764"/>
    <w:rsid w:val="00903864"/>
    <w:rsid w:val="00911E68"/>
    <w:rsid w:val="0092318C"/>
    <w:rsid w:val="00924C31"/>
    <w:rsid w:val="00931604"/>
    <w:rsid w:val="00937F41"/>
    <w:rsid w:val="009427BD"/>
    <w:rsid w:val="00963DF6"/>
    <w:rsid w:val="00975DFA"/>
    <w:rsid w:val="009863AE"/>
    <w:rsid w:val="00995319"/>
    <w:rsid w:val="009A1C2A"/>
    <w:rsid w:val="009A72A8"/>
    <w:rsid w:val="009C3CF1"/>
    <w:rsid w:val="009F260F"/>
    <w:rsid w:val="009F6E5E"/>
    <w:rsid w:val="009F71C9"/>
    <w:rsid w:val="00A07C98"/>
    <w:rsid w:val="00A27C08"/>
    <w:rsid w:val="00A42FFA"/>
    <w:rsid w:val="00A6660C"/>
    <w:rsid w:val="00AB0B95"/>
    <w:rsid w:val="00AC5CEF"/>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1FAD"/>
    <w:rsid w:val="00C02A29"/>
    <w:rsid w:val="00C15376"/>
    <w:rsid w:val="00C27532"/>
    <w:rsid w:val="00C3314C"/>
    <w:rsid w:val="00C377C3"/>
    <w:rsid w:val="00C53175"/>
    <w:rsid w:val="00C55158"/>
    <w:rsid w:val="00C6781B"/>
    <w:rsid w:val="00C75574"/>
    <w:rsid w:val="00C914DC"/>
    <w:rsid w:val="00CA0C2F"/>
    <w:rsid w:val="00CA6464"/>
    <w:rsid w:val="00CA7BA2"/>
    <w:rsid w:val="00CC0C28"/>
    <w:rsid w:val="00CE244D"/>
    <w:rsid w:val="00CF409E"/>
    <w:rsid w:val="00CF68FB"/>
    <w:rsid w:val="00D11F8E"/>
    <w:rsid w:val="00D321E5"/>
    <w:rsid w:val="00D349C9"/>
    <w:rsid w:val="00D528F2"/>
    <w:rsid w:val="00D54C1C"/>
    <w:rsid w:val="00D57DD5"/>
    <w:rsid w:val="00D611A9"/>
    <w:rsid w:val="00D6266A"/>
    <w:rsid w:val="00D64F11"/>
    <w:rsid w:val="00D721AE"/>
    <w:rsid w:val="00D74B4C"/>
    <w:rsid w:val="00D757DD"/>
    <w:rsid w:val="00D81203"/>
    <w:rsid w:val="00D87A64"/>
    <w:rsid w:val="00DC538F"/>
    <w:rsid w:val="00DC68B7"/>
    <w:rsid w:val="00DD2F67"/>
    <w:rsid w:val="00DE5BFC"/>
    <w:rsid w:val="00E12798"/>
    <w:rsid w:val="00E210AA"/>
    <w:rsid w:val="00E26DFA"/>
    <w:rsid w:val="00E45C58"/>
    <w:rsid w:val="00EB2C0D"/>
    <w:rsid w:val="00EB6EA1"/>
    <w:rsid w:val="00EC750D"/>
    <w:rsid w:val="00F0382F"/>
    <w:rsid w:val="00F06E75"/>
    <w:rsid w:val="00F15086"/>
    <w:rsid w:val="00F16B87"/>
    <w:rsid w:val="00F20602"/>
    <w:rsid w:val="00F273AD"/>
    <w:rsid w:val="00F56DBD"/>
    <w:rsid w:val="00F60A92"/>
    <w:rsid w:val="00F7087F"/>
    <w:rsid w:val="00F71489"/>
    <w:rsid w:val="00F72B5B"/>
    <w:rsid w:val="00F827B6"/>
    <w:rsid w:val="00FA3D59"/>
    <w:rsid w:val="00FB419A"/>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uiPriority w:val="59"/>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BF51-A08B-45EE-870F-9F75ED14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2</cp:revision>
  <dcterms:created xsi:type="dcterms:W3CDTF">2018-08-01T01:37:00Z</dcterms:created>
  <dcterms:modified xsi:type="dcterms:W3CDTF">2018-08-01T01:37:00Z</dcterms:modified>
</cp:coreProperties>
</file>