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7697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7509334D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7D0216DE" w14:textId="38A7B5D1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>C4</w:t>
      </w:r>
      <w:r w:rsidR="00DB2C4D">
        <w:rPr>
          <w:rFonts w:ascii="Calibri" w:hAnsi="Calibri" w:cs="Calibri"/>
          <w:color w:val="000000" w:themeColor="text1"/>
          <w:sz w:val="22"/>
          <w:szCs w:val="22"/>
        </w:rPr>
        <w:t>01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19 </w:t>
      </w:r>
    </w:p>
    <w:p w14:paraId="54343344" w14:textId="1B9729B1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="00681B89">
        <w:rPr>
          <w:rFonts w:ascii="Calibri" w:hAnsi="Calibri" w:cs="Calibri"/>
          <w:color w:val="000000" w:themeColor="text1"/>
          <w:sz w:val="22"/>
          <w:szCs w:val="22"/>
        </w:rPr>
        <w:t xml:space="preserve">Certificate </w:t>
      </w:r>
      <w:r w:rsidR="00DB38E2">
        <w:rPr>
          <w:rFonts w:ascii="Calibri" w:hAnsi="Calibri" w:cs="Calibri"/>
          <w:color w:val="000000" w:themeColor="text1"/>
          <w:sz w:val="22"/>
          <w:szCs w:val="22"/>
        </w:rPr>
        <w:t xml:space="preserve">IV in Building and Construction </w:t>
      </w:r>
    </w:p>
    <w:p w14:paraId="719F91D7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1AAD2A7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2EA447DB" w14:textId="618FED75" w:rsidR="00370FB2" w:rsidRPr="002A5139" w:rsidRDefault="00370FB2" w:rsidP="00370FB2">
      <w:pPr>
        <w:rPr>
          <w:szCs w:val="22"/>
        </w:rPr>
      </w:pPr>
      <w:r w:rsidRPr="002A5139">
        <w:rPr>
          <w:szCs w:val="22"/>
        </w:rPr>
        <w:t>This qualification reflects the role of builders</w:t>
      </w:r>
      <w:r w:rsidR="006B74BF" w:rsidRPr="002A5139">
        <w:rPr>
          <w:szCs w:val="22"/>
        </w:rPr>
        <w:t xml:space="preserve">, site managers and managers </w:t>
      </w:r>
      <w:r w:rsidRPr="002A5139">
        <w:rPr>
          <w:szCs w:val="22"/>
        </w:rPr>
        <w:t>of small to medium-si</w:t>
      </w:r>
      <w:r w:rsidR="00993B2E" w:rsidRPr="002A5139">
        <w:rPr>
          <w:szCs w:val="22"/>
        </w:rPr>
        <w:t>z</w:t>
      </w:r>
      <w:r w:rsidRPr="002A5139">
        <w:rPr>
          <w:szCs w:val="22"/>
        </w:rPr>
        <w:t>ed building businesses who apply knowledge of structural principles, code</w:t>
      </w:r>
      <w:r w:rsidR="00E02E4E" w:rsidRPr="002A5139">
        <w:rPr>
          <w:szCs w:val="22"/>
        </w:rPr>
        <w:t xml:space="preserve">s, </w:t>
      </w:r>
      <w:r w:rsidRPr="002A5139">
        <w:rPr>
          <w:szCs w:val="22"/>
        </w:rPr>
        <w:t xml:space="preserve">standards </w:t>
      </w:r>
      <w:r w:rsidR="00E02E4E" w:rsidRPr="002A5139">
        <w:rPr>
          <w:szCs w:val="22"/>
        </w:rPr>
        <w:t xml:space="preserve">and legal requirements </w:t>
      </w:r>
      <w:r w:rsidRPr="002A5139">
        <w:rPr>
          <w:szCs w:val="22"/>
        </w:rPr>
        <w:t xml:space="preserve">to </w:t>
      </w:r>
      <w:r w:rsidR="00577CA3" w:rsidRPr="002A5139">
        <w:rPr>
          <w:szCs w:val="22"/>
        </w:rPr>
        <w:t xml:space="preserve">Class 1 and 10, to a maximum of two storeys and Class 2 to 9 Type C </w:t>
      </w:r>
      <w:r w:rsidRPr="002A5139">
        <w:rPr>
          <w:szCs w:val="22"/>
        </w:rPr>
        <w:t>constructions</w:t>
      </w:r>
      <w:r w:rsidR="006435F7" w:rsidRPr="002A5139">
        <w:rPr>
          <w:szCs w:val="22"/>
        </w:rPr>
        <w:t xml:space="preserve">, and who </w:t>
      </w:r>
      <w:r w:rsidRPr="002A5139">
        <w:rPr>
          <w:szCs w:val="22"/>
        </w:rPr>
        <w:t>plan and superv</w:t>
      </w:r>
      <w:r w:rsidR="00E02E4E" w:rsidRPr="002A5139">
        <w:rPr>
          <w:szCs w:val="22"/>
        </w:rPr>
        <w:t>ise</w:t>
      </w:r>
      <w:r w:rsidRPr="002A5139">
        <w:rPr>
          <w:szCs w:val="22"/>
        </w:rPr>
        <w:t xml:space="preserve"> </w:t>
      </w:r>
      <w:r w:rsidR="00993B2E" w:rsidRPr="002A5139">
        <w:rPr>
          <w:szCs w:val="22"/>
        </w:rPr>
        <w:t xml:space="preserve">safe </w:t>
      </w:r>
      <w:r w:rsidRPr="002A5139">
        <w:rPr>
          <w:szCs w:val="22"/>
        </w:rPr>
        <w:t>building and construction work</w:t>
      </w:r>
      <w:r w:rsidR="006435F7" w:rsidRPr="002A5139">
        <w:rPr>
          <w:szCs w:val="22"/>
        </w:rPr>
        <w:t xml:space="preserve">, prepare and administer contracts, and who apply quality principles </w:t>
      </w:r>
      <w:r w:rsidR="002A5139" w:rsidRPr="002A5139">
        <w:rPr>
          <w:szCs w:val="22"/>
        </w:rPr>
        <w:t>to</w:t>
      </w:r>
      <w:r w:rsidRPr="002A5139">
        <w:rPr>
          <w:szCs w:val="22"/>
        </w:rPr>
        <w:t xml:space="preserve"> </w:t>
      </w:r>
      <w:r w:rsidR="00E02E4E" w:rsidRPr="002A5139">
        <w:rPr>
          <w:szCs w:val="22"/>
        </w:rPr>
        <w:t xml:space="preserve">building and construction </w:t>
      </w:r>
      <w:r w:rsidR="006B74BF" w:rsidRPr="002A5139">
        <w:rPr>
          <w:szCs w:val="22"/>
        </w:rPr>
        <w:t>projects</w:t>
      </w:r>
      <w:r w:rsidR="00E02E4E" w:rsidRPr="002A5139">
        <w:rPr>
          <w:szCs w:val="22"/>
        </w:rPr>
        <w:t>.</w:t>
      </w:r>
    </w:p>
    <w:p w14:paraId="3BF76974" w14:textId="1D95657A" w:rsidR="006435F7" w:rsidRPr="002A5139" w:rsidRDefault="006435F7" w:rsidP="00370FB2">
      <w:pPr>
        <w:rPr>
          <w:szCs w:val="22"/>
        </w:rPr>
      </w:pPr>
    </w:p>
    <w:p w14:paraId="437DA9B0" w14:textId="600740A8" w:rsidR="001E7615" w:rsidRPr="002A5139" w:rsidRDefault="001E7615" w:rsidP="001E7615">
      <w:pPr>
        <w:shd w:val="clear" w:color="auto" w:fill="FFFFFF"/>
        <w:spacing w:after="120"/>
        <w:rPr>
          <w:rFonts w:cs="Arial"/>
          <w:szCs w:val="22"/>
        </w:rPr>
      </w:pPr>
      <w:r w:rsidRPr="002A5139">
        <w:rPr>
          <w:rFonts w:cs="Arial"/>
          <w:szCs w:val="22"/>
        </w:rPr>
        <w:t xml:space="preserve">Occupational titles </w:t>
      </w:r>
      <w:r w:rsidR="004B24FD" w:rsidRPr="002A5139">
        <w:rPr>
          <w:rFonts w:cs="Arial"/>
          <w:szCs w:val="22"/>
        </w:rPr>
        <w:t xml:space="preserve">depending on packaging options selected </w:t>
      </w:r>
      <w:r w:rsidRPr="002A5139">
        <w:rPr>
          <w:rFonts w:cs="Arial"/>
          <w:szCs w:val="22"/>
        </w:rPr>
        <w:t>may include:</w:t>
      </w:r>
    </w:p>
    <w:p w14:paraId="46E3A1C6" w14:textId="389FE2E9" w:rsidR="001E7615" w:rsidRPr="002A5139" w:rsidRDefault="001E7615" w:rsidP="00D8345D">
      <w:pPr>
        <w:numPr>
          <w:ilvl w:val="0"/>
          <w:numId w:val="18"/>
        </w:numPr>
        <w:ind w:left="714" w:hanging="357"/>
        <w:rPr>
          <w:rFonts w:cs="Arial"/>
          <w:bCs/>
          <w:szCs w:val="22"/>
        </w:rPr>
      </w:pPr>
      <w:r w:rsidRPr="002A5139">
        <w:rPr>
          <w:rFonts w:cs="Arial"/>
          <w:bCs/>
          <w:szCs w:val="22"/>
        </w:rPr>
        <w:t>Builder</w:t>
      </w:r>
    </w:p>
    <w:p w14:paraId="68D0E5AD" w14:textId="57716479" w:rsidR="00E02E4E" w:rsidRPr="002A5139" w:rsidRDefault="00E02E4E" w:rsidP="00D8345D">
      <w:pPr>
        <w:numPr>
          <w:ilvl w:val="0"/>
          <w:numId w:val="18"/>
        </w:numPr>
        <w:ind w:left="714" w:hanging="357"/>
        <w:rPr>
          <w:rFonts w:cs="Arial"/>
          <w:bCs/>
          <w:szCs w:val="22"/>
        </w:rPr>
      </w:pPr>
      <w:r w:rsidRPr="002A5139">
        <w:rPr>
          <w:rFonts w:cs="Arial"/>
          <w:bCs/>
          <w:szCs w:val="22"/>
        </w:rPr>
        <w:t xml:space="preserve">Construction </w:t>
      </w:r>
      <w:r w:rsidR="004B24FD" w:rsidRPr="002A5139">
        <w:rPr>
          <w:rFonts w:cs="Arial"/>
          <w:bCs/>
          <w:szCs w:val="22"/>
        </w:rPr>
        <w:t>S</w:t>
      </w:r>
      <w:r w:rsidRPr="002A5139">
        <w:rPr>
          <w:rFonts w:cs="Arial"/>
          <w:bCs/>
          <w:szCs w:val="22"/>
        </w:rPr>
        <w:t>upervisor</w:t>
      </w:r>
    </w:p>
    <w:p w14:paraId="6C9D7CE2" w14:textId="1EAA3815" w:rsidR="00D4160C" w:rsidRPr="002A5139" w:rsidRDefault="00D4160C" w:rsidP="00D8345D">
      <w:pPr>
        <w:numPr>
          <w:ilvl w:val="0"/>
          <w:numId w:val="18"/>
        </w:numPr>
        <w:ind w:left="714" w:hanging="357"/>
        <w:rPr>
          <w:rFonts w:cs="Arial"/>
          <w:bCs/>
          <w:szCs w:val="22"/>
        </w:rPr>
      </w:pPr>
      <w:r w:rsidRPr="002A5139">
        <w:rPr>
          <w:rFonts w:cs="Arial"/>
          <w:bCs/>
          <w:szCs w:val="22"/>
        </w:rPr>
        <w:t>Site Manager</w:t>
      </w:r>
    </w:p>
    <w:p w14:paraId="03363202" w14:textId="0EFB69E8" w:rsidR="00D4160C" w:rsidRPr="002A5139" w:rsidRDefault="00D4160C" w:rsidP="00D8345D">
      <w:pPr>
        <w:numPr>
          <w:ilvl w:val="0"/>
          <w:numId w:val="18"/>
        </w:numPr>
        <w:ind w:left="714" w:hanging="357"/>
        <w:rPr>
          <w:rFonts w:cs="Arial"/>
          <w:bCs/>
          <w:szCs w:val="22"/>
        </w:rPr>
      </w:pPr>
      <w:r w:rsidRPr="002A5139">
        <w:rPr>
          <w:rFonts w:cs="Arial"/>
          <w:bCs/>
          <w:szCs w:val="22"/>
        </w:rPr>
        <w:t>Site Supervisor</w:t>
      </w:r>
    </w:p>
    <w:p w14:paraId="5E1A9BA2" w14:textId="5596A558" w:rsidR="004B24FD" w:rsidRPr="002A5139" w:rsidRDefault="004B24FD" w:rsidP="004B24FD">
      <w:pPr>
        <w:numPr>
          <w:ilvl w:val="0"/>
          <w:numId w:val="18"/>
        </w:numPr>
        <w:ind w:left="714" w:hanging="357"/>
        <w:rPr>
          <w:rFonts w:cs="Arial"/>
          <w:bCs/>
          <w:szCs w:val="22"/>
        </w:rPr>
      </w:pPr>
      <w:r w:rsidRPr="002A5139">
        <w:rPr>
          <w:rFonts w:cs="Arial"/>
          <w:bCs/>
          <w:szCs w:val="22"/>
        </w:rPr>
        <w:t>Leading Hand</w:t>
      </w:r>
    </w:p>
    <w:p w14:paraId="7DFB2EDC" w14:textId="77777777" w:rsidR="002A5139" w:rsidRPr="002A5139" w:rsidRDefault="002A5139" w:rsidP="002A5139">
      <w:pPr>
        <w:rPr>
          <w:szCs w:val="22"/>
        </w:rPr>
      </w:pPr>
    </w:p>
    <w:p w14:paraId="43D899CC" w14:textId="4F7352FB" w:rsidR="002A5139" w:rsidRDefault="002A5139" w:rsidP="002A5139">
      <w:pPr>
        <w:rPr>
          <w:szCs w:val="22"/>
        </w:rPr>
      </w:pPr>
      <w:r w:rsidRPr="002A5139">
        <w:rPr>
          <w:szCs w:val="22"/>
        </w:rPr>
        <w:t xml:space="preserve">The qualification </w:t>
      </w:r>
      <w:r w:rsidR="00984B16">
        <w:rPr>
          <w:szCs w:val="22"/>
        </w:rPr>
        <w:t xml:space="preserve">is designed to </w:t>
      </w:r>
      <w:r w:rsidRPr="002A5139">
        <w:rPr>
          <w:szCs w:val="22"/>
        </w:rPr>
        <w:t xml:space="preserve">enable two </w:t>
      </w:r>
      <w:r w:rsidR="00725D5D">
        <w:rPr>
          <w:szCs w:val="22"/>
        </w:rPr>
        <w:t xml:space="preserve">specialised </w:t>
      </w:r>
      <w:r w:rsidRPr="002A5139">
        <w:rPr>
          <w:szCs w:val="22"/>
        </w:rPr>
        <w:t>occupational outcome</w:t>
      </w:r>
      <w:r w:rsidR="00984B16">
        <w:rPr>
          <w:szCs w:val="22"/>
        </w:rPr>
        <w:t xml:space="preserve"> pathways</w:t>
      </w:r>
      <w:r w:rsidRPr="002A5139">
        <w:rPr>
          <w:szCs w:val="22"/>
        </w:rPr>
        <w:t xml:space="preserve"> depending on elective options which will be reflected as: </w:t>
      </w:r>
    </w:p>
    <w:p w14:paraId="16433F61" w14:textId="77777777" w:rsidR="00DB2C4D" w:rsidRPr="002A5139" w:rsidRDefault="00DB2C4D" w:rsidP="002A5139">
      <w:pPr>
        <w:rPr>
          <w:szCs w:val="22"/>
        </w:rPr>
      </w:pPr>
    </w:p>
    <w:p w14:paraId="6790F58F" w14:textId="71E8B788" w:rsidR="002A5139" w:rsidRPr="00DB2C4D" w:rsidRDefault="002A5139" w:rsidP="00DB2C4D">
      <w:pPr>
        <w:numPr>
          <w:ilvl w:val="0"/>
          <w:numId w:val="18"/>
        </w:numPr>
        <w:ind w:left="714" w:hanging="357"/>
        <w:rPr>
          <w:rFonts w:cs="Arial"/>
          <w:bCs/>
          <w:szCs w:val="22"/>
        </w:rPr>
      </w:pPr>
      <w:r w:rsidRPr="00DB2C4D">
        <w:rPr>
          <w:rFonts w:cs="Arial"/>
          <w:bCs/>
          <w:szCs w:val="22"/>
        </w:rPr>
        <w:t xml:space="preserve">Certificate IV in Building and Construction (Builder) or </w:t>
      </w:r>
    </w:p>
    <w:p w14:paraId="3F294F9B" w14:textId="47909812" w:rsidR="002A5139" w:rsidRPr="00DB2C4D" w:rsidRDefault="002A5139" w:rsidP="00DB2C4D">
      <w:pPr>
        <w:numPr>
          <w:ilvl w:val="0"/>
          <w:numId w:val="18"/>
        </w:numPr>
        <w:ind w:left="714" w:hanging="357"/>
        <w:rPr>
          <w:rFonts w:cs="Arial"/>
          <w:bCs/>
          <w:szCs w:val="22"/>
        </w:rPr>
      </w:pPr>
      <w:r w:rsidRPr="00DB2C4D">
        <w:rPr>
          <w:rFonts w:cs="Arial"/>
          <w:bCs/>
          <w:szCs w:val="22"/>
        </w:rPr>
        <w:t xml:space="preserve">Certificate IV in Building and Construction (Site Manager) </w:t>
      </w:r>
    </w:p>
    <w:p w14:paraId="52F75BC6" w14:textId="77777777" w:rsidR="00D8345D" w:rsidRPr="002A5139" w:rsidRDefault="00D8345D" w:rsidP="002A5139">
      <w:pPr>
        <w:rPr>
          <w:rFonts w:cs="Arial"/>
          <w:bCs/>
          <w:szCs w:val="22"/>
        </w:rPr>
      </w:pPr>
    </w:p>
    <w:p w14:paraId="429C5599" w14:textId="77777777" w:rsidR="001E7615" w:rsidRPr="001E7615" w:rsidRDefault="001E7615" w:rsidP="001E7615">
      <w:pPr>
        <w:shd w:val="clear" w:color="auto" w:fill="FFFFFF"/>
        <w:spacing w:after="120"/>
        <w:rPr>
          <w:rFonts w:cs="Arial"/>
          <w:szCs w:val="22"/>
        </w:rPr>
      </w:pPr>
      <w:r w:rsidRPr="001E7615">
        <w:rPr>
          <w:rFonts w:cs="Arial"/>
          <w:szCs w:val="22"/>
        </w:rPr>
        <w:t>The construction industry strongly affirms that training and assessment leading to recognition of skills must be undertaken in a real or very closely simulated workplace environment and this qualification requires all units of competency to be delivered in this context.</w:t>
      </w:r>
    </w:p>
    <w:p w14:paraId="4FC13209" w14:textId="7C6095F3" w:rsidR="00D8345D" w:rsidRPr="0086024B" w:rsidRDefault="0086024B" w:rsidP="001E7615">
      <w:pPr>
        <w:shd w:val="clear" w:color="auto" w:fill="FFFFFF"/>
        <w:spacing w:after="120"/>
        <w:rPr>
          <w:szCs w:val="22"/>
        </w:rPr>
      </w:pPr>
      <w:r w:rsidRPr="00153F9D">
        <w:rPr>
          <w:szCs w:val="22"/>
        </w:rPr>
        <w:t xml:space="preserve">Completion of the general construction induction training program specified by the model Code of Practice for Construction Work is required </w:t>
      </w:r>
      <w:r>
        <w:rPr>
          <w:szCs w:val="22"/>
        </w:rPr>
        <w:t>for any person who is to carry out</w:t>
      </w:r>
      <w:r w:rsidRPr="00153F9D">
        <w:rPr>
          <w:szCs w:val="22"/>
        </w:rPr>
        <w:t xml:space="preserve"> construction work. Achievement of unit </w:t>
      </w:r>
      <w:r w:rsidRPr="007E6053">
        <w:rPr>
          <w:szCs w:val="22"/>
        </w:rPr>
        <w:t>CPCCWHS1001 Prepare to work safely in the construction industry</w:t>
      </w:r>
      <w:r w:rsidRPr="00153F9D">
        <w:rPr>
          <w:szCs w:val="22"/>
        </w:rPr>
        <w:t xml:space="preserve"> meets this requirement.</w:t>
      </w:r>
    </w:p>
    <w:p w14:paraId="117109C7" w14:textId="7A5D5702" w:rsidR="00D8345D" w:rsidRPr="001E7615" w:rsidRDefault="00D8345D" w:rsidP="00D8345D">
      <w:pPr>
        <w:shd w:val="clear" w:color="auto" w:fill="FFFFFF"/>
        <w:spacing w:after="120"/>
        <w:rPr>
          <w:rFonts w:cs="Arial"/>
          <w:szCs w:val="22"/>
        </w:rPr>
      </w:pPr>
      <w:r w:rsidRPr="001E7615">
        <w:rPr>
          <w:rFonts w:cs="Arial"/>
          <w:szCs w:val="22"/>
        </w:rPr>
        <w:t xml:space="preserve">Builder </w:t>
      </w:r>
      <w:r w:rsidR="004B24FD">
        <w:rPr>
          <w:rFonts w:cs="Arial"/>
          <w:szCs w:val="22"/>
        </w:rPr>
        <w:t xml:space="preserve">and Site Supervisor </w:t>
      </w:r>
      <w:r w:rsidRPr="001E7615">
        <w:rPr>
          <w:rFonts w:cs="Arial"/>
          <w:szCs w:val="22"/>
        </w:rPr>
        <w:t xml:space="preserve">licensing varies across States and Territories and requirements </w:t>
      </w:r>
      <w:r>
        <w:rPr>
          <w:rFonts w:cs="Arial"/>
          <w:szCs w:val="22"/>
        </w:rPr>
        <w:t xml:space="preserve">additional </w:t>
      </w:r>
      <w:r w:rsidRPr="001E7615">
        <w:rPr>
          <w:rFonts w:cs="Arial"/>
          <w:szCs w:val="22"/>
        </w:rPr>
        <w:t xml:space="preserve">to </w:t>
      </w:r>
      <w:r>
        <w:rPr>
          <w:rFonts w:cs="Arial"/>
          <w:szCs w:val="22"/>
        </w:rPr>
        <w:t xml:space="preserve">the </w:t>
      </w:r>
      <w:r w:rsidRPr="001E7615">
        <w:rPr>
          <w:rFonts w:cs="Arial"/>
          <w:szCs w:val="22"/>
        </w:rPr>
        <w:t>attainment of this qualification may be required.</w:t>
      </w:r>
    </w:p>
    <w:p w14:paraId="4C22AC58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57209B01" w14:textId="7D12ACD8" w:rsidR="00406B0C" w:rsidRDefault="00406B0C" w:rsidP="00406B0C">
      <w:r>
        <w:t>CPCCWHS1001 Prepare to work safely in the construction industry</w:t>
      </w:r>
    </w:p>
    <w:p w14:paraId="507DD068" w14:textId="77777777" w:rsidR="00406B0C" w:rsidRPr="00406B0C" w:rsidRDefault="00406B0C" w:rsidP="00406B0C"/>
    <w:p w14:paraId="034C1D79" w14:textId="4BDF788D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1A135BAA" w14:textId="11273855" w:rsidR="009958EE" w:rsidRPr="009958EE" w:rsidRDefault="009958EE" w:rsidP="009958EE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>To achieve this qualification, the candidate must demonstrate competency in:</w:t>
      </w:r>
    </w:p>
    <w:p w14:paraId="73B03EC8" w14:textId="161D3D97" w:rsidR="009958EE" w:rsidRPr="008448F6" w:rsidRDefault="00C73D61" w:rsidP="008448F6">
      <w:pPr>
        <w:numPr>
          <w:ilvl w:val="0"/>
          <w:numId w:val="18"/>
        </w:numPr>
        <w:ind w:left="720" w:hanging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="00406B0C">
        <w:rPr>
          <w:rFonts w:cs="Arial"/>
          <w:bCs/>
          <w:color w:val="000000" w:themeColor="text1"/>
          <w:szCs w:val="22"/>
        </w:rPr>
        <w:t>19</w:t>
      </w:r>
      <w:r w:rsidR="0048623B">
        <w:rPr>
          <w:rFonts w:cs="Arial"/>
          <w:bCs/>
          <w:szCs w:val="22"/>
        </w:rPr>
        <w:t xml:space="preserve"> </w:t>
      </w:r>
      <w:r w:rsidR="009958EE" w:rsidRPr="008448F6">
        <w:rPr>
          <w:rFonts w:cs="Arial"/>
          <w:bCs/>
          <w:szCs w:val="22"/>
        </w:rPr>
        <w:t>units of competency:</w:t>
      </w:r>
    </w:p>
    <w:p w14:paraId="4B656E13" w14:textId="71C14EA3" w:rsidR="009958EE" w:rsidRPr="00410D00" w:rsidRDefault="003E1C53" w:rsidP="008448F6">
      <w:pPr>
        <w:pStyle w:val="ListParagraph"/>
        <w:numPr>
          <w:ilvl w:val="1"/>
          <w:numId w:val="18"/>
        </w:numPr>
        <w:rPr>
          <w:rFonts w:cs="Arial"/>
          <w:color w:val="000000" w:themeColor="text1"/>
          <w:szCs w:val="22"/>
        </w:rPr>
      </w:pPr>
      <w:r w:rsidRPr="00410D00">
        <w:rPr>
          <w:rFonts w:cs="Arial"/>
          <w:color w:val="000000" w:themeColor="text1"/>
          <w:szCs w:val="22"/>
        </w:rPr>
        <w:t>1</w:t>
      </w:r>
      <w:r w:rsidR="00406B0C">
        <w:rPr>
          <w:rFonts w:cs="Arial"/>
          <w:color w:val="000000" w:themeColor="text1"/>
          <w:szCs w:val="22"/>
        </w:rPr>
        <w:t>1</w:t>
      </w:r>
      <w:r w:rsidR="00993B2E" w:rsidRPr="00410D00">
        <w:rPr>
          <w:rFonts w:cs="Arial"/>
          <w:color w:val="000000" w:themeColor="text1"/>
          <w:szCs w:val="22"/>
        </w:rPr>
        <w:t xml:space="preserve"> </w:t>
      </w:r>
      <w:r w:rsidR="009958EE" w:rsidRPr="00410D00">
        <w:rPr>
          <w:rFonts w:cs="Arial"/>
          <w:color w:val="000000" w:themeColor="text1"/>
          <w:szCs w:val="22"/>
        </w:rPr>
        <w:t>core units</w:t>
      </w:r>
    </w:p>
    <w:p w14:paraId="6BB7CBF8" w14:textId="2F202B30" w:rsidR="009958EE" w:rsidRPr="00C73D61" w:rsidRDefault="0048623B" w:rsidP="00C73D61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 w:rsidRPr="00410D00">
        <w:rPr>
          <w:rFonts w:cs="Arial"/>
          <w:color w:val="000000" w:themeColor="text1"/>
          <w:szCs w:val="22"/>
        </w:rPr>
        <w:t xml:space="preserve">  </w:t>
      </w:r>
      <w:r w:rsidR="00194D95">
        <w:rPr>
          <w:rFonts w:cs="Arial"/>
          <w:color w:val="000000" w:themeColor="text1"/>
          <w:szCs w:val="22"/>
        </w:rPr>
        <w:t>8</w:t>
      </w:r>
      <w:r w:rsidRPr="00410D00">
        <w:rPr>
          <w:rFonts w:cs="Arial"/>
          <w:color w:val="000000" w:themeColor="text1"/>
          <w:szCs w:val="22"/>
        </w:rPr>
        <w:t xml:space="preserve"> </w:t>
      </w:r>
      <w:r w:rsidR="009958EE" w:rsidRPr="00410D00">
        <w:rPr>
          <w:rFonts w:cs="Arial"/>
          <w:color w:val="000000" w:themeColor="text1"/>
          <w:szCs w:val="22"/>
        </w:rPr>
        <w:t xml:space="preserve">elective </w:t>
      </w:r>
      <w:r w:rsidR="009958EE" w:rsidRPr="008448F6">
        <w:rPr>
          <w:rFonts w:cs="Arial"/>
          <w:szCs w:val="22"/>
        </w:rPr>
        <w:t>units.</w:t>
      </w:r>
    </w:p>
    <w:p w14:paraId="5EB78F24" w14:textId="319439C7" w:rsidR="00C73D61" w:rsidRDefault="00D4160C" w:rsidP="00C73D61">
      <w:pPr>
        <w:spacing w:before="120" w:after="120"/>
      </w:pPr>
      <w:r>
        <w:t xml:space="preserve">To achieve the occupational outcome of </w:t>
      </w:r>
      <w:r w:rsidR="004B24FD">
        <w:rPr>
          <w:b/>
        </w:rPr>
        <w:t>Builder</w:t>
      </w:r>
      <w:r>
        <w:t xml:space="preserve"> e</w:t>
      </w:r>
      <w:r w:rsidR="00C73D61">
        <w:t>lectives must include:</w:t>
      </w:r>
    </w:p>
    <w:p w14:paraId="0A018166" w14:textId="55BB905F" w:rsidR="006A4822" w:rsidRPr="00B833D2" w:rsidRDefault="00D4160C" w:rsidP="00B833D2">
      <w:pPr>
        <w:pStyle w:val="ListParagraph"/>
        <w:numPr>
          <w:ilvl w:val="0"/>
          <w:numId w:val="20"/>
        </w:numPr>
        <w:spacing w:before="120" w:after="120"/>
        <w:rPr>
          <w:b/>
        </w:rPr>
      </w:pPr>
      <w:r>
        <w:t>All</w:t>
      </w:r>
      <w:r w:rsidR="00C73D61">
        <w:t xml:space="preserve"> </w:t>
      </w:r>
      <w:r w:rsidR="00B833D2">
        <w:t>Group A elective units</w:t>
      </w:r>
    </w:p>
    <w:p w14:paraId="4F76CCEE" w14:textId="77777777" w:rsidR="004B24FD" w:rsidRDefault="00D4160C" w:rsidP="00893833">
      <w:pPr>
        <w:pStyle w:val="ListParagraph"/>
        <w:numPr>
          <w:ilvl w:val="0"/>
          <w:numId w:val="20"/>
        </w:numPr>
        <w:spacing w:before="120" w:after="120"/>
      </w:pPr>
      <w:r>
        <w:lastRenderedPageBreak/>
        <w:t>remaining</w:t>
      </w:r>
      <w:r w:rsidR="00C73D61">
        <w:t xml:space="preserve"> unit</w:t>
      </w:r>
      <w:r w:rsidR="004B24FD">
        <w:t>s</w:t>
      </w:r>
      <w:r w:rsidR="00C73D61">
        <w:t xml:space="preserve"> from</w:t>
      </w:r>
      <w:r w:rsidR="004B24FD">
        <w:t xml:space="preserve"> general electives</w:t>
      </w:r>
    </w:p>
    <w:p w14:paraId="1FB9B122" w14:textId="2CC0401B" w:rsidR="00893833" w:rsidRPr="00725D5D" w:rsidRDefault="004B24FD" w:rsidP="00725D5D">
      <w:pPr>
        <w:pStyle w:val="ListParagraph"/>
        <w:numPr>
          <w:ilvl w:val="0"/>
          <w:numId w:val="20"/>
        </w:numPr>
        <w:shd w:val="clear" w:color="auto" w:fill="FFFFFF"/>
        <w:rPr>
          <w:rFonts w:cs="Calibri"/>
          <w:szCs w:val="22"/>
        </w:rPr>
      </w:pPr>
      <w:r>
        <w:t xml:space="preserve">a maximum of one unit may be </w:t>
      </w:r>
      <w:r w:rsidR="00D4160C">
        <w:t>from any training package or accredited course</w:t>
      </w:r>
      <w:r w:rsidR="007D0FB4">
        <w:t xml:space="preserve"> </w:t>
      </w:r>
      <w:r w:rsidR="007D0FB4" w:rsidRPr="007D0FB4">
        <w:rPr>
          <w:rFonts w:cs="Calibri"/>
          <w:szCs w:val="22"/>
        </w:rPr>
        <w:t>as long as it contributes to a valid, industry supported vocational outcome and does not diminish the AQF level of this qualification</w:t>
      </w:r>
    </w:p>
    <w:p w14:paraId="3617C166" w14:textId="66681E4D" w:rsidR="00C32B01" w:rsidRDefault="00D4160C" w:rsidP="00B833D2">
      <w:pPr>
        <w:spacing w:before="120" w:after="120"/>
        <w:ind w:left="360" w:hanging="360"/>
      </w:pPr>
      <w:r>
        <w:t>To achieve the</w:t>
      </w:r>
      <w:r w:rsidR="00993B2E">
        <w:t xml:space="preserve"> </w:t>
      </w:r>
      <w:r>
        <w:t xml:space="preserve">occupation outcome of </w:t>
      </w:r>
      <w:r w:rsidR="004B24FD">
        <w:rPr>
          <w:b/>
        </w:rPr>
        <w:t>Site Manager</w:t>
      </w:r>
      <w:r w:rsidR="00C32B01" w:rsidRPr="006A4822">
        <w:rPr>
          <w:b/>
        </w:rPr>
        <w:t xml:space="preserve"> </w:t>
      </w:r>
      <w:r w:rsidR="00C32B01">
        <w:t>elective</w:t>
      </w:r>
      <w:r w:rsidR="00993B2E">
        <w:t>s</w:t>
      </w:r>
      <w:r w:rsidR="00C32B01">
        <w:t xml:space="preserve"> must include: </w:t>
      </w:r>
    </w:p>
    <w:p w14:paraId="67710166" w14:textId="0D0642BD" w:rsidR="00C32B01" w:rsidRDefault="00993B2E" w:rsidP="00B833D2">
      <w:pPr>
        <w:pStyle w:val="ListParagraph"/>
        <w:numPr>
          <w:ilvl w:val="0"/>
          <w:numId w:val="23"/>
        </w:numPr>
        <w:spacing w:before="120" w:after="120"/>
      </w:pPr>
      <w:r>
        <w:t xml:space="preserve">Minimum of </w:t>
      </w:r>
      <w:r w:rsidR="0048623B">
        <w:t>5</w:t>
      </w:r>
      <w:r w:rsidR="004B24FD">
        <w:t xml:space="preserve"> units from Group A electives</w:t>
      </w:r>
    </w:p>
    <w:p w14:paraId="1EF6AFB4" w14:textId="77777777" w:rsidR="00B833D2" w:rsidRDefault="006A4822" w:rsidP="00402F32">
      <w:pPr>
        <w:pStyle w:val="ListParagraph"/>
        <w:numPr>
          <w:ilvl w:val="0"/>
          <w:numId w:val="20"/>
        </w:numPr>
        <w:spacing w:before="120" w:after="120"/>
      </w:pPr>
      <w:r>
        <w:t xml:space="preserve">remaining units from </w:t>
      </w:r>
      <w:r w:rsidR="00B833D2">
        <w:t>general electives</w:t>
      </w:r>
    </w:p>
    <w:p w14:paraId="034EA264" w14:textId="3C35FAFC" w:rsidR="006A4822" w:rsidRDefault="00B833D2" w:rsidP="007D0FB4">
      <w:pPr>
        <w:pStyle w:val="ListParagraph"/>
        <w:numPr>
          <w:ilvl w:val="0"/>
          <w:numId w:val="20"/>
        </w:numPr>
        <w:shd w:val="clear" w:color="auto" w:fill="FFFFFF"/>
        <w:rPr>
          <w:rFonts w:cs="Calibri"/>
          <w:szCs w:val="22"/>
        </w:rPr>
      </w:pPr>
      <w:r>
        <w:t>a maximum of one</w:t>
      </w:r>
      <w:r w:rsidR="006A4822">
        <w:t xml:space="preserve"> unit </w:t>
      </w:r>
      <w:r>
        <w:t xml:space="preserve">may be </w:t>
      </w:r>
      <w:r w:rsidR="006A4822">
        <w:t xml:space="preserve">from </w:t>
      </w:r>
      <w:r w:rsidR="0048623B">
        <w:t xml:space="preserve">any </w:t>
      </w:r>
      <w:r w:rsidR="006A4822">
        <w:t>training package or accredited course</w:t>
      </w:r>
      <w:bookmarkEnd w:id="1"/>
      <w:r w:rsidR="007D0FB4">
        <w:t xml:space="preserve"> </w:t>
      </w:r>
      <w:r w:rsidR="007D0FB4" w:rsidRPr="007D0FB4">
        <w:rPr>
          <w:rFonts w:cs="Calibri"/>
          <w:szCs w:val="22"/>
        </w:rPr>
        <w:t>as long as it contributes to a valid, industry supported vocational outcome and does not diminish the AQF level of this qualification</w:t>
      </w:r>
    </w:p>
    <w:p w14:paraId="7DEA699D" w14:textId="77777777" w:rsidR="007D0FB4" w:rsidRPr="007D0FB4" w:rsidRDefault="007D0FB4" w:rsidP="007D0FB4">
      <w:pPr>
        <w:pStyle w:val="ListParagraph"/>
        <w:shd w:val="clear" w:color="auto" w:fill="FFFFFF"/>
        <w:rPr>
          <w:rFonts w:cs="Calibri"/>
          <w:szCs w:val="22"/>
        </w:rPr>
      </w:pPr>
    </w:p>
    <w:p w14:paraId="3C9FB5EE" w14:textId="49209DB2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DC56B3" w:rsidRPr="005049C5" w14:paraId="4F0C79B5" w14:textId="77777777" w:rsidTr="007E60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bookmarkEnd w:id="0"/>
          <w:p w14:paraId="1AABBC85" w14:textId="4FDE664D" w:rsidR="00DC56B3" w:rsidRPr="00410D00" w:rsidRDefault="00DC56B3" w:rsidP="007C3F24">
            <w:pPr>
              <w:rPr>
                <w:color w:val="000000" w:themeColor="text1"/>
              </w:rPr>
            </w:pPr>
            <w:r w:rsidRPr="00410D00">
              <w:rPr>
                <w:color w:val="000000" w:themeColor="text1"/>
              </w:rPr>
              <w:t>CPCCBC4</w:t>
            </w:r>
            <w:r w:rsidR="007E6053">
              <w:rPr>
                <w:color w:val="000000" w:themeColor="text1"/>
              </w:rPr>
              <w:t>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BFE6D" w14:textId="554BDC48" w:rsidR="00DC56B3" w:rsidRPr="00410D00" w:rsidRDefault="00711F67" w:rsidP="007C3F2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10D00">
              <w:rPr>
                <w:rFonts w:cs="Calibri"/>
                <w:color w:val="000000" w:themeColor="text1"/>
              </w:rPr>
              <w:t>Apply building codes and standards to the construction process for Class 1 and 10 Buildings</w:t>
            </w:r>
          </w:p>
        </w:tc>
      </w:tr>
      <w:tr w:rsidR="007C3F24" w:rsidRPr="005049C5" w14:paraId="4C0D3D58" w14:textId="77777777" w:rsidTr="007E60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FE47C3" w14:textId="38FCCB0E" w:rsidR="007C3F24" w:rsidRPr="00993B2E" w:rsidRDefault="007C3F24" w:rsidP="007C3F24">
            <w:r w:rsidRPr="00993B2E">
              <w:t>CPCCBC4002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13C22D" w14:textId="1E060370" w:rsidR="00C57F63" w:rsidRPr="00C32B01" w:rsidRDefault="007C3F24" w:rsidP="007C3F24">
            <w:r w:rsidRPr="00410D00">
              <w:rPr>
                <w:color w:val="000000" w:themeColor="text1"/>
              </w:rPr>
              <w:t xml:space="preserve">Manage </w:t>
            </w:r>
            <w:r w:rsidR="00B833D2" w:rsidRPr="00410D00">
              <w:rPr>
                <w:color w:val="000000" w:themeColor="text1"/>
              </w:rPr>
              <w:t>work</w:t>
            </w:r>
            <w:r w:rsidRPr="00410D00">
              <w:rPr>
                <w:color w:val="000000" w:themeColor="text1"/>
              </w:rPr>
              <w:t xml:space="preserve"> health </w:t>
            </w:r>
            <w:r w:rsidRPr="0048623B">
              <w:rPr>
                <w:color w:val="000000" w:themeColor="text1"/>
              </w:rPr>
              <w:t xml:space="preserve">and safety </w:t>
            </w:r>
            <w:r w:rsidRPr="00C32B01">
              <w:t>in the building and construction workplace</w:t>
            </w:r>
          </w:p>
        </w:tc>
      </w:tr>
      <w:tr w:rsidR="007C3F24" w:rsidRPr="005049C5" w14:paraId="39E6483D" w14:textId="77777777" w:rsidTr="007E60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0D441D" w14:textId="5506A676" w:rsidR="007C3F24" w:rsidRPr="00993B2E" w:rsidRDefault="007C3F24" w:rsidP="007C3F24">
            <w:r w:rsidRPr="00993B2E">
              <w:t>CPCCBC4007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FAE314" w14:textId="4D750DE5" w:rsidR="007C3F24" w:rsidRPr="00C32B01" w:rsidRDefault="007C3F24" w:rsidP="007C3F24">
            <w:r w:rsidRPr="00C32B01">
              <w:t>Plan building or construction work</w:t>
            </w:r>
          </w:p>
        </w:tc>
      </w:tr>
      <w:tr w:rsidR="007C3F24" w:rsidRPr="005049C5" w14:paraId="35D080D3" w14:textId="77777777" w:rsidTr="007E60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35FED6" w14:textId="7B2CD68E" w:rsidR="007C3F24" w:rsidRPr="00993B2E" w:rsidRDefault="007C3F24" w:rsidP="007C3F24">
            <w:r w:rsidRPr="00993B2E">
              <w:t>CPCCBC4008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7E3BFE" w14:textId="7BC0D8E7" w:rsidR="006A4822" w:rsidRPr="00C32B01" w:rsidRDefault="007C3F24" w:rsidP="007C3F24">
            <w:r w:rsidRPr="00C32B01">
              <w:t>Conduct onsite supervision of building and construction projects</w:t>
            </w:r>
          </w:p>
        </w:tc>
      </w:tr>
      <w:tr w:rsidR="007C3F24" w:rsidRPr="005049C5" w14:paraId="09BD1CA3" w14:textId="77777777" w:rsidTr="007E6053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091686" w14:textId="67BE9376" w:rsidR="007C3F24" w:rsidRPr="00993B2E" w:rsidRDefault="007C3F24" w:rsidP="007C3F24">
            <w:r w:rsidRPr="00993B2E">
              <w:t>CPCCBC4009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B1EC26" w14:textId="04BA27AB" w:rsidR="007C3F24" w:rsidRPr="00C32B01" w:rsidRDefault="007C3F24" w:rsidP="007C3F24">
            <w:r w:rsidRPr="00993B2E">
              <w:t>Apply</w:t>
            </w:r>
            <w:r w:rsidRPr="00C32B01">
              <w:t xml:space="preserve"> legal requirements to building and construction projects</w:t>
            </w:r>
          </w:p>
        </w:tc>
      </w:tr>
      <w:tr w:rsidR="007C3F24" w:rsidRPr="005049C5" w14:paraId="24107077" w14:textId="77777777" w:rsidTr="007E6053">
        <w:trPr>
          <w:trHeight w:val="310"/>
        </w:trPr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BBB56F" w14:textId="7C4E9AE9" w:rsidR="00522422" w:rsidRPr="00993B2E" w:rsidRDefault="007C3F24" w:rsidP="007C3F24">
            <w:r w:rsidRPr="00993B2E">
              <w:t>CPCCBC4</w:t>
            </w:r>
            <w:r w:rsidR="00B833D2">
              <w:t>010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C499B" w14:textId="5D384055" w:rsidR="00522422" w:rsidRPr="00410D00" w:rsidRDefault="007C3F24" w:rsidP="007C3F24">
            <w:r w:rsidRPr="00C32B01">
              <w:t xml:space="preserve">Apply structural principles to residential </w:t>
            </w:r>
            <w:r w:rsidR="00B833D2">
              <w:t xml:space="preserve">and commercial </w:t>
            </w:r>
            <w:r w:rsidRPr="00C32B01">
              <w:t>constructions</w:t>
            </w:r>
          </w:p>
        </w:tc>
      </w:tr>
      <w:tr w:rsidR="007C3F24" w:rsidRPr="005049C5" w14:paraId="4C5F08C2" w14:textId="77777777" w:rsidTr="007E6053">
        <w:trPr>
          <w:trHeight w:val="350"/>
        </w:trPr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AC98D" w14:textId="6166987C" w:rsidR="00EB5BE4" w:rsidRPr="00993B2E" w:rsidRDefault="007C3F24" w:rsidP="007C3F24">
            <w:r w:rsidRPr="00993B2E">
              <w:t>CPCCBC4012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82E384" w14:textId="0243B6FF" w:rsidR="00EB5BE4" w:rsidRPr="00C32B01" w:rsidRDefault="007C3F24" w:rsidP="007C3F24">
            <w:r w:rsidRPr="00C32B01">
              <w:t>Read and interpret plans and specifications</w:t>
            </w:r>
          </w:p>
        </w:tc>
      </w:tr>
      <w:tr w:rsidR="00B833D2" w:rsidRPr="005049C5" w14:paraId="5E8D1A1E" w14:textId="77777777" w:rsidTr="007E6053">
        <w:trPr>
          <w:trHeight w:val="355"/>
        </w:trPr>
        <w:tc>
          <w:tcPr>
            <w:tcW w:w="8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9E95F1" w14:textId="37F4C7EE" w:rsidR="00B833D2" w:rsidRPr="00993B2E" w:rsidRDefault="00B833D2" w:rsidP="007C3F24">
            <w:r w:rsidRPr="00993B2E">
              <w:t>CPCCBC4014</w:t>
            </w:r>
          </w:p>
        </w:tc>
        <w:tc>
          <w:tcPr>
            <w:tcW w:w="413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EAFA31" w14:textId="67988657" w:rsidR="00B833D2" w:rsidRPr="00993B2E" w:rsidRDefault="00B833D2" w:rsidP="007C3F24">
            <w:r w:rsidRPr="00C32B01">
              <w:t>Prepare simple building sketches and drawings</w:t>
            </w:r>
          </w:p>
        </w:tc>
      </w:tr>
      <w:tr w:rsidR="00322059" w:rsidRPr="005049C5" w14:paraId="0874F95A" w14:textId="77777777" w:rsidTr="007E6053">
        <w:trPr>
          <w:trHeight w:val="352"/>
        </w:trPr>
        <w:tc>
          <w:tcPr>
            <w:tcW w:w="8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0114C9" w14:textId="44A6CB1B" w:rsidR="00322059" w:rsidRPr="00993B2E" w:rsidRDefault="00322059" w:rsidP="007C3F24">
            <w:pPr>
              <w:rPr>
                <w:b/>
              </w:rPr>
            </w:pPr>
            <w:r w:rsidRPr="00993B2E">
              <w:t xml:space="preserve">CPCCBC4018 </w:t>
            </w:r>
          </w:p>
        </w:tc>
        <w:tc>
          <w:tcPr>
            <w:tcW w:w="413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875FD9" w14:textId="10B1421E" w:rsidR="00322059" w:rsidRPr="00993B2E" w:rsidRDefault="00322059" w:rsidP="007C3F24">
            <w:r w:rsidRPr="00993B2E">
              <w:t>Apply site surveys and set-out procedures to building and construction projects</w:t>
            </w:r>
          </w:p>
        </w:tc>
      </w:tr>
      <w:tr w:rsidR="00993B2E" w:rsidRPr="005049C5" w14:paraId="32650AAE" w14:textId="77777777" w:rsidTr="007E6053">
        <w:trPr>
          <w:trHeight w:val="352"/>
        </w:trPr>
        <w:tc>
          <w:tcPr>
            <w:tcW w:w="8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574B1" w14:textId="4DCA95E3" w:rsidR="00993B2E" w:rsidRPr="00993B2E" w:rsidRDefault="00993B2E" w:rsidP="00993B2E">
            <w:r w:rsidRPr="00993B2E">
              <w:rPr>
                <w:rFonts w:cs="Times"/>
                <w:szCs w:val="18"/>
              </w:rPr>
              <w:t xml:space="preserve">CPCCBC4021 </w:t>
            </w:r>
          </w:p>
        </w:tc>
        <w:tc>
          <w:tcPr>
            <w:tcW w:w="413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AA96B9" w14:textId="42E3A54B" w:rsidR="00993B2E" w:rsidRPr="00993B2E" w:rsidRDefault="00993B2E" w:rsidP="00993B2E">
            <w:r w:rsidRPr="00993B2E">
              <w:rPr>
                <w:rFonts w:cs="Times"/>
                <w:szCs w:val="18"/>
              </w:rPr>
              <w:t xml:space="preserve">Minimise waste on the building and construction site </w:t>
            </w:r>
          </w:p>
        </w:tc>
      </w:tr>
      <w:tr w:rsidR="007E6053" w:rsidRPr="005049C5" w14:paraId="461518AF" w14:textId="77777777" w:rsidTr="007E6053">
        <w:trPr>
          <w:trHeight w:val="352"/>
        </w:trPr>
        <w:tc>
          <w:tcPr>
            <w:tcW w:w="8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DA229" w14:textId="0FF0F67F" w:rsidR="007E6053" w:rsidRPr="00993B2E" w:rsidRDefault="007E6053" w:rsidP="007E6053">
            <w:pPr>
              <w:rPr>
                <w:rFonts w:cs="Times"/>
                <w:szCs w:val="18"/>
              </w:rPr>
            </w:pPr>
            <w:r w:rsidRPr="00410D00">
              <w:rPr>
                <w:color w:val="000000" w:themeColor="text1"/>
              </w:rPr>
              <w:t>CPCCBC4</w:t>
            </w:r>
            <w:r>
              <w:rPr>
                <w:color w:val="000000" w:themeColor="text1"/>
              </w:rPr>
              <w:t>053</w:t>
            </w:r>
          </w:p>
        </w:tc>
        <w:tc>
          <w:tcPr>
            <w:tcW w:w="413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52D729" w14:textId="216CF47E" w:rsidR="007E6053" w:rsidRPr="00993B2E" w:rsidRDefault="007E6053" w:rsidP="007E6053">
            <w:pPr>
              <w:rPr>
                <w:rFonts w:cs="Times"/>
                <w:szCs w:val="18"/>
              </w:rPr>
            </w:pPr>
            <w:r w:rsidRPr="00410D00">
              <w:rPr>
                <w:rFonts w:cs="Calibri"/>
                <w:color w:val="000000" w:themeColor="text1"/>
              </w:rPr>
              <w:t>Apply building codes and standards to the construction process for Class 2 to 9, Type C Buildings</w:t>
            </w:r>
          </w:p>
        </w:tc>
      </w:tr>
    </w:tbl>
    <w:p w14:paraId="64A5733D" w14:textId="77777777" w:rsidR="003A1295" w:rsidRPr="00851BF0" w:rsidRDefault="003A1295" w:rsidP="00851BF0">
      <w:pPr>
        <w:rPr>
          <w:rFonts w:cs="Calibri"/>
          <w:b/>
          <w:color w:val="000000" w:themeColor="text1"/>
        </w:rPr>
      </w:pPr>
    </w:p>
    <w:p w14:paraId="0371E62F" w14:textId="75F9BAAA" w:rsidR="008448F6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Elective Units</w:t>
      </w:r>
    </w:p>
    <w:p w14:paraId="087AFB08" w14:textId="5EAC93C7" w:rsidR="001248CE" w:rsidRPr="001248CE" w:rsidRDefault="001248CE" w:rsidP="008448F6">
      <w:pPr>
        <w:spacing w:after="160" w:line="259" w:lineRule="auto"/>
        <w:rPr>
          <w:rFonts w:cs="Calibri"/>
          <w:color w:val="000000" w:themeColor="text1"/>
        </w:rPr>
      </w:pPr>
      <w:r w:rsidRPr="001248CE">
        <w:rPr>
          <w:rFonts w:cs="Calibri"/>
          <w:color w:val="000000" w:themeColor="text1"/>
        </w:rPr>
        <w:t xml:space="preserve">Group A </w:t>
      </w:r>
      <w:r w:rsidR="00993B2E">
        <w:rPr>
          <w:rFonts w:cs="Calibri"/>
          <w:color w:val="000000" w:themeColor="text1"/>
        </w:rPr>
        <w:t xml:space="preserve">- </w:t>
      </w:r>
      <w:r w:rsidRPr="001248CE">
        <w:rPr>
          <w:rFonts w:cs="Calibri"/>
          <w:color w:val="000000" w:themeColor="text1"/>
        </w:rPr>
        <w:t>Build</w:t>
      </w:r>
      <w:r w:rsidR="00993B2E">
        <w:rPr>
          <w:rFonts w:cs="Calibri"/>
          <w:color w:val="000000" w:themeColor="text1"/>
        </w:rPr>
        <w:t>ing</w:t>
      </w:r>
      <w:r>
        <w:rPr>
          <w:rFonts w:cs="Calibri"/>
          <w:color w:val="000000" w:themeColor="text1"/>
        </w:rPr>
        <w:t xml:space="preserve"> 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1248CE" w:rsidRPr="00C57F63" w14:paraId="1625E870" w14:textId="77777777" w:rsidTr="00334279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BE19DF" w14:textId="1F9C75A2" w:rsidR="001248CE" w:rsidRPr="00DC56B3" w:rsidRDefault="001248CE" w:rsidP="00DC56B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"/>
                <w:szCs w:val="18"/>
              </w:rPr>
            </w:pPr>
            <w:r w:rsidRPr="000A53BF">
              <w:rPr>
                <w:rFonts w:cs="Times"/>
                <w:szCs w:val="18"/>
              </w:rPr>
              <w:t>CPCCBC4003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5F96B8" w14:textId="6AAC77C9" w:rsidR="001248CE" w:rsidRPr="00410D00" w:rsidRDefault="001248CE" w:rsidP="00DC56B3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18"/>
              </w:rPr>
            </w:pPr>
            <w:r w:rsidRPr="000A53BF">
              <w:rPr>
                <w:rFonts w:cs="Times"/>
                <w:szCs w:val="18"/>
              </w:rPr>
              <w:t>Select</w:t>
            </w:r>
            <w:r w:rsidR="00DC56B3">
              <w:rPr>
                <w:rFonts w:cs="Times"/>
                <w:szCs w:val="18"/>
              </w:rPr>
              <w:t xml:space="preserve">, </w:t>
            </w:r>
            <w:r w:rsidRPr="000A53BF">
              <w:rPr>
                <w:rFonts w:cs="Times"/>
                <w:szCs w:val="18"/>
              </w:rPr>
              <w:t xml:space="preserve">prepare </w:t>
            </w:r>
            <w:r w:rsidR="00DC56B3">
              <w:rPr>
                <w:rFonts w:cs="Times"/>
                <w:szCs w:val="18"/>
              </w:rPr>
              <w:t xml:space="preserve">and administer </w:t>
            </w:r>
            <w:r w:rsidRPr="000A53BF">
              <w:rPr>
                <w:rFonts w:cs="Times"/>
                <w:szCs w:val="18"/>
              </w:rPr>
              <w:t>a construction contract</w:t>
            </w:r>
          </w:p>
        </w:tc>
      </w:tr>
      <w:tr w:rsidR="001248CE" w:rsidRPr="008E5438" w14:paraId="18B19EB4" w14:textId="77777777" w:rsidTr="00334279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D9A8E" w14:textId="3FF51EE1" w:rsidR="001248CE" w:rsidRPr="00B833D2" w:rsidRDefault="001248CE" w:rsidP="00B833D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"/>
                <w:szCs w:val="18"/>
              </w:rPr>
            </w:pPr>
            <w:r w:rsidRPr="000A53BF">
              <w:rPr>
                <w:rFonts w:cs="Times"/>
                <w:szCs w:val="18"/>
              </w:rPr>
              <w:t xml:space="preserve">CPCCBC4004 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C4E5D3" w14:textId="05EB4BBF" w:rsidR="001248CE" w:rsidRPr="00B833D2" w:rsidRDefault="001248CE" w:rsidP="00B833D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18"/>
              </w:rPr>
            </w:pPr>
            <w:r w:rsidRPr="000A53BF">
              <w:rPr>
                <w:rFonts w:cs="Times"/>
                <w:szCs w:val="18"/>
              </w:rPr>
              <w:t xml:space="preserve">Identify and produce estimated costs for building and construction projects </w:t>
            </w:r>
          </w:p>
        </w:tc>
      </w:tr>
      <w:tr w:rsidR="00B833D2" w:rsidRPr="005717C5" w14:paraId="0B02CE1E" w14:textId="77777777" w:rsidTr="00334279">
        <w:trPr>
          <w:trHeight w:val="408"/>
        </w:trPr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DC6AE6" w14:textId="39AE6F90" w:rsidR="00B833D2" w:rsidRPr="00BC0576" w:rsidRDefault="00B833D2" w:rsidP="00E9524D">
            <w:r w:rsidRPr="00F90B7E">
              <w:rPr>
                <w:rFonts w:cs="Times"/>
                <w:szCs w:val="18"/>
              </w:rPr>
              <w:t>CPCCBC4005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FDC888" w14:textId="1ACF3027" w:rsidR="00B833D2" w:rsidRPr="00BC0576" w:rsidRDefault="00B833D2" w:rsidP="00E9524D">
            <w:r w:rsidRPr="00CE5BE1">
              <w:rPr>
                <w:rFonts w:cs="Times"/>
                <w:szCs w:val="18"/>
              </w:rPr>
              <w:t>Produce</w:t>
            </w:r>
            <w:r w:rsidRPr="000A53BF">
              <w:rPr>
                <w:rFonts w:cs="Times"/>
                <w:szCs w:val="18"/>
              </w:rPr>
              <w:t xml:space="preserve"> labour and material schedules for ordering</w:t>
            </w:r>
          </w:p>
        </w:tc>
      </w:tr>
      <w:tr w:rsidR="001248CE" w:rsidRPr="005717C5" w14:paraId="5DFCDDF0" w14:textId="77777777" w:rsidTr="00334279">
        <w:trPr>
          <w:trHeight w:val="397"/>
        </w:trPr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222B11" w14:textId="73FAA846" w:rsidR="001248CE" w:rsidRPr="005717C5" w:rsidRDefault="001248CE" w:rsidP="00E9524D">
            <w:r w:rsidRPr="00BC0576">
              <w:t>CPCCBC4006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B168C" w14:textId="248C45F0" w:rsidR="001248CE" w:rsidRPr="005717C5" w:rsidRDefault="001248CE" w:rsidP="00E9524D">
            <w:r w:rsidRPr="00410D00">
              <w:rPr>
                <w:color w:val="000000" w:themeColor="text1"/>
              </w:rPr>
              <w:t xml:space="preserve">Select, procure and store construction materials for </w:t>
            </w:r>
            <w:r w:rsidR="00706EF0" w:rsidRPr="00410D00">
              <w:rPr>
                <w:color w:val="000000" w:themeColor="text1"/>
              </w:rPr>
              <w:t>building</w:t>
            </w:r>
            <w:r w:rsidRPr="00410D00">
              <w:rPr>
                <w:color w:val="000000" w:themeColor="text1"/>
              </w:rPr>
              <w:t xml:space="preserve"> </w:t>
            </w:r>
            <w:r w:rsidR="003532E3" w:rsidRPr="00410D00">
              <w:rPr>
                <w:color w:val="000000" w:themeColor="text1"/>
              </w:rPr>
              <w:t xml:space="preserve">and construction </w:t>
            </w:r>
            <w:r w:rsidRPr="00410D00">
              <w:rPr>
                <w:color w:val="000000" w:themeColor="text1"/>
              </w:rPr>
              <w:t>projects</w:t>
            </w:r>
          </w:p>
        </w:tc>
      </w:tr>
      <w:tr w:rsidR="001248CE" w:rsidRPr="00BC0576" w14:paraId="7003AADF" w14:textId="77777777" w:rsidTr="00334279">
        <w:trPr>
          <w:trHeight w:val="404"/>
        </w:trPr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EA96C2" w14:textId="721671C6" w:rsidR="001248CE" w:rsidRPr="00BC0576" w:rsidRDefault="001248CE" w:rsidP="00E9524D">
            <w:r w:rsidRPr="001248CE">
              <w:t xml:space="preserve">CPCSUS4002 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645AFE" w14:textId="79C31C2A" w:rsidR="001248CE" w:rsidRPr="00BC0576" w:rsidRDefault="001248CE" w:rsidP="00E9524D">
            <w:r w:rsidRPr="001248CE">
              <w:t>Use building science principles to construct energy efficient buildings</w:t>
            </w:r>
          </w:p>
        </w:tc>
      </w:tr>
      <w:tr w:rsidR="001248CE" w:rsidRPr="00BC0576" w14:paraId="665F438A" w14:textId="77777777" w:rsidTr="00334279">
        <w:trPr>
          <w:trHeight w:val="368"/>
        </w:trPr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C949F" w14:textId="77777777" w:rsidR="001248CE" w:rsidRPr="00BC0576" w:rsidRDefault="001248CE" w:rsidP="00E9524D">
            <w:r w:rsidRPr="001248CE">
              <w:t>BSBPMG411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E8CDF" w14:textId="77777777" w:rsidR="001248CE" w:rsidRPr="00BC0576" w:rsidRDefault="001248CE" w:rsidP="00E9524D">
            <w:r w:rsidRPr="001248CE">
              <w:t>Apply project quality management techniques</w:t>
            </w:r>
          </w:p>
        </w:tc>
      </w:tr>
    </w:tbl>
    <w:p w14:paraId="40C08158" w14:textId="77777777" w:rsidR="00B833D2" w:rsidRDefault="00B833D2"/>
    <w:p w14:paraId="03988B14" w14:textId="68E8A9A1" w:rsidR="00B96FD8" w:rsidRPr="00B10BFE" w:rsidRDefault="00B96FD8">
      <w:pPr>
        <w:rPr>
          <w:b/>
        </w:rPr>
      </w:pPr>
      <w:r w:rsidRPr="00B10BFE">
        <w:rPr>
          <w:b/>
        </w:rPr>
        <w:t xml:space="preserve">General Electives </w:t>
      </w:r>
    </w:p>
    <w:p w14:paraId="0E1C2FF2" w14:textId="77777777" w:rsidR="00B96FD8" w:rsidRDefault="00B96FD8"/>
    <w:tbl>
      <w:tblPr>
        <w:tblW w:w="8921" w:type="dxa"/>
        <w:tblLook w:val="04A0" w:firstRow="1" w:lastRow="0" w:firstColumn="1" w:lastColumn="0" w:noHBand="0" w:noVBand="1"/>
      </w:tblPr>
      <w:tblGrid>
        <w:gridCol w:w="1442"/>
        <w:gridCol w:w="7479"/>
      </w:tblGrid>
      <w:tr w:rsidR="007E6053" w:rsidRPr="007E6053" w14:paraId="23D4A065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053492C8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BSBLDR402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4CEFBA8D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Lead effective workplace relationships</w:t>
            </w:r>
          </w:p>
        </w:tc>
      </w:tr>
      <w:tr w:rsidR="007E6053" w:rsidRPr="007E6053" w14:paraId="6EA15139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2F1A0F1F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BSBPGM522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15C2D63B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Undertake project work</w:t>
            </w:r>
          </w:p>
        </w:tc>
      </w:tr>
      <w:tr w:rsidR="007E6053" w:rsidRPr="007E6053" w14:paraId="726E5687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3DB5F5F6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lastRenderedPageBreak/>
              <w:t>BSBPMG415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08A9BAC2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Apply project risk management techniques</w:t>
            </w:r>
          </w:p>
        </w:tc>
      </w:tr>
      <w:tr w:rsidR="007E6053" w:rsidRPr="007E6053" w14:paraId="76807F62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0DFA5FC6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BSBSMB401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5938E39A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Establish legal and risk management requirements of small business</w:t>
            </w:r>
          </w:p>
        </w:tc>
      </w:tr>
      <w:tr w:rsidR="007E6053" w:rsidRPr="007E6053" w14:paraId="05ED5362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3AA3B6C8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BSBSMB405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35A7EAF4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Monitor and manage small business operations</w:t>
            </w:r>
          </w:p>
        </w:tc>
      </w:tr>
      <w:tr w:rsidR="007E6053" w:rsidRPr="007E6053" w14:paraId="4D147E3A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7CA487AD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BSBSMB421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4EF5F713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Manage small business finances</w:t>
            </w:r>
          </w:p>
        </w:tc>
      </w:tr>
      <w:tr w:rsidR="007E6053" w:rsidRPr="007E6053" w14:paraId="7E7EBCEB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263B473F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BSBWRT401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4B28FD00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Write complex documents</w:t>
            </w:r>
          </w:p>
        </w:tc>
      </w:tr>
      <w:tr w:rsidR="007E6053" w:rsidRPr="007E6053" w14:paraId="7D8A21A6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5F226DFE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CBCCCO4001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46E29565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Supervise concreting work</w:t>
            </w:r>
          </w:p>
        </w:tc>
      </w:tr>
      <w:tr w:rsidR="007E6053" w:rsidRPr="007E6053" w14:paraId="1D722A48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3739D4F7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CPCCBC4013 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40ABE4B7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>Prepare and evaluate tender documentation</w:t>
            </w:r>
            <w:r w:rsidRPr="007E6053">
              <w:rPr>
                <w:rFonts w:ascii="MS Mincho" w:eastAsia="MS Mincho" w:hAnsi="MS Mincho" w:cs="Times" w:hint="eastAsia"/>
                <w:color w:val="000000"/>
                <w:szCs w:val="22"/>
              </w:rPr>
              <w:t> </w:t>
            </w:r>
          </w:p>
        </w:tc>
      </w:tr>
      <w:tr w:rsidR="007E6053" w:rsidRPr="007E6053" w14:paraId="560C8A64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3FCCD1EA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CPCCBC4015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2F9DDBF8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Prepare specifications for all construction works</w:t>
            </w:r>
          </w:p>
        </w:tc>
      </w:tr>
      <w:tr w:rsidR="007E6053" w:rsidRPr="007E6053" w14:paraId="2E381B27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3A25FB3D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CPCCBC4017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5E2435FD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Arrange resources and prepare for the building or construction project</w:t>
            </w:r>
          </w:p>
        </w:tc>
      </w:tr>
      <w:tr w:rsidR="007E6053" w:rsidRPr="007E6053" w14:paraId="455CFFFA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397684C1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CPCCBC4019 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12CFB4EF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Apply sustainable building design principles to water management systems </w:t>
            </w:r>
          </w:p>
        </w:tc>
      </w:tr>
      <w:tr w:rsidR="007E6053" w:rsidRPr="007E6053" w14:paraId="6C23ED2D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1BD4FAC8" w14:textId="77777777" w:rsidR="007E6053" w:rsidRPr="00B10BFE" w:rsidRDefault="007E6053" w:rsidP="007E6053">
            <w:pPr>
              <w:rPr>
                <w:color w:val="000000"/>
                <w:szCs w:val="22"/>
              </w:rPr>
            </w:pPr>
            <w:r w:rsidRPr="00B10BFE">
              <w:rPr>
                <w:rFonts w:cs="Times"/>
                <w:color w:val="000000"/>
                <w:szCs w:val="18"/>
              </w:rPr>
              <w:t>CPCCBC4020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54A57FC8" w14:textId="77777777" w:rsidR="007E6053" w:rsidRPr="00B10BFE" w:rsidRDefault="007E6053" w:rsidP="007E6053">
            <w:pPr>
              <w:rPr>
                <w:color w:val="000000"/>
                <w:szCs w:val="22"/>
              </w:rPr>
            </w:pPr>
            <w:r w:rsidRPr="00B10BFE">
              <w:rPr>
                <w:rFonts w:cs="Times"/>
                <w:color w:val="000000"/>
                <w:szCs w:val="18"/>
              </w:rPr>
              <w:t xml:space="preserve">Build thermally efficient and sustainable structures </w:t>
            </w:r>
          </w:p>
        </w:tc>
      </w:tr>
      <w:tr w:rsidR="007E6053" w:rsidRPr="007E6053" w14:paraId="68455871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394EC92A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CPCCBC4022 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1E8826CD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Supervise tilt-up work </w:t>
            </w:r>
          </w:p>
        </w:tc>
      </w:tr>
      <w:tr w:rsidR="007E6053" w:rsidRPr="007E6053" w14:paraId="5A69B7DF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475EDC50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CPCCBC4024 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1D36CD2B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Resolve business disputes </w:t>
            </w:r>
          </w:p>
        </w:tc>
      </w:tr>
      <w:tr w:rsidR="007E6053" w:rsidRPr="007E6053" w14:paraId="06E79FD8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24BFCA45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CPCCBC4025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6CBF6DE3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18"/>
              </w:rPr>
              <w:t>Manage personal work priorities and professional development</w:t>
            </w:r>
          </w:p>
        </w:tc>
      </w:tr>
      <w:tr w:rsidR="007E6053" w:rsidRPr="007E6053" w14:paraId="4376FDF8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7EEBD70A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CPCCBC4026 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38A595F7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Arrange building applications and approvals </w:t>
            </w:r>
          </w:p>
        </w:tc>
      </w:tr>
      <w:tr w:rsidR="007E6053" w:rsidRPr="007E6053" w14:paraId="2E55C2D5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46F9F9BF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CPCCBC4028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7EEEE861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/>
                <w:szCs w:val="22"/>
              </w:rPr>
              <w:t>Prepare design brief for construction works</w:t>
            </w:r>
          </w:p>
        </w:tc>
      </w:tr>
      <w:tr w:rsidR="007E6053" w:rsidRPr="007E6053" w14:paraId="327C8345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2B2026F1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 w:themeColor="text1"/>
                <w:szCs w:val="18"/>
              </w:rPr>
              <w:t>CPCCBC4052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0B82C2EC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 w:themeColor="text1"/>
                <w:szCs w:val="18"/>
              </w:rPr>
              <w:t>Lead and manage teams in the building and construction industry</w:t>
            </w:r>
          </w:p>
        </w:tc>
      </w:tr>
      <w:tr w:rsidR="007E6053" w:rsidRPr="007E6053" w14:paraId="0746EE3E" w14:textId="77777777" w:rsidTr="007E6053">
        <w:trPr>
          <w:trHeight w:val="20"/>
        </w:trPr>
        <w:tc>
          <w:tcPr>
            <w:tcW w:w="1442" w:type="dxa"/>
            <w:shd w:val="clear" w:color="000000" w:fill="FFFFFF"/>
            <w:vAlign w:val="center"/>
            <w:hideMark/>
          </w:tcPr>
          <w:p w14:paraId="6DC4B5FF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 w:themeColor="text1"/>
                <w:szCs w:val="18"/>
              </w:rPr>
              <w:t>CPCCBC5019</w:t>
            </w:r>
          </w:p>
        </w:tc>
        <w:tc>
          <w:tcPr>
            <w:tcW w:w="7479" w:type="dxa"/>
            <w:shd w:val="clear" w:color="000000" w:fill="FFFFFF"/>
            <w:vAlign w:val="center"/>
            <w:hideMark/>
          </w:tcPr>
          <w:p w14:paraId="2E86DFDD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color w:val="000000" w:themeColor="text1"/>
                <w:szCs w:val="18"/>
              </w:rPr>
              <w:t xml:space="preserve">Manage building and construction business finances </w:t>
            </w:r>
          </w:p>
        </w:tc>
      </w:tr>
      <w:tr w:rsidR="007E6053" w:rsidRPr="007E6053" w14:paraId="32DB405A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472E628A" w14:textId="0A03316D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>CPC</w:t>
            </w:r>
            <w:r w:rsidR="00B10BFE">
              <w:rPr>
                <w:rFonts w:cs="Times"/>
                <w:color w:val="000000"/>
                <w:szCs w:val="18"/>
              </w:rPr>
              <w:t>C</w:t>
            </w:r>
            <w:r w:rsidRPr="007E6053">
              <w:rPr>
                <w:rFonts w:cs="Times"/>
                <w:color w:val="000000"/>
                <w:szCs w:val="18"/>
              </w:rPr>
              <w:t>DE</w:t>
            </w:r>
            <w:bookmarkStart w:id="2" w:name="_GoBack"/>
            <w:bookmarkEnd w:id="2"/>
            <w:r w:rsidRPr="007E6053">
              <w:rPr>
                <w:rFonts w:cs="Times"/>
                <w:color w:val="000000"/>
                <w:szCs w:val="18"/>
              </w:rPr>
              <w:t>4008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598733CE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>Supervise asbestos removal</w:t>
            </w:r>
          </w:p>
        </w:tc>
      </w:tr>
      <w:tr w:rsidR="007E6053" w:rsidRPr="007E6053" w14:paraId="537A73CE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2040805C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CPCSUS4001 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6588FDB8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Implement and monitor environmentally sustainable work practices </w:t>
            </w:r>
          </w:p>
        </w:tc>
      </w:tr>
      <w:tr w:rsidR="007E6053" w:rsidRPr="007E6053" w14:paraId="0B949189" w14:textId="77777777" w:rsidTr="007E6053">
        <w:trPr>
          <w:trHeight w:val="20"/>
        </w:trPr>
        <w:tc>
          <w:tcPr>
            <w:tcW w:w="1442" w:type="dxa"/>
            <w:shd w:val="clear" w:color="auto" w:fill="auto"/>
            <w:vAlign w:val="center"/>
            <w:hideMark/>
          </w:tcPr>
          <w:p w14:paraId="1BB97842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CPCSUS4003 </w:t>
            </w:r>
          </w:p>
        </w:tc>
        <w:tc>
          <w:tcPr>
            <w:tcW w:w="7479" w:type="dxa"/>
            <w:shd w:val="clear" w:color="auto" w:fill="auto"/>
            <w:vAlign w:val="center"/>
            <w:hideMark/>
          </w:tcPr>
          <w:p w14:paraId="35474E53" w14:textId="77777777" w:rsidR="007E6053" w:rsidRPr="007E6053" w:rsidRDefault="007E6053" w:rsidP="007E6053">
            <w:pPr>
              <w:rPr>
                <w:color w:val="000000"/>
                <w:szCs w:val="22"/>
              </w:rPr>
            </w:pPr>
            <w:r w:rsidRPr="007E6053">
              <w:rPr>
                <w:rFonts w:cs="Times"/>
                <w:color w:val="000000"/>
                <w:szCs w:val="18"/>
              </w:rPr>
              <w:t xml:space="preserve">Maximise energy efficiency through applied trade skills </w:t>
            </w:r>
          </w:p>
        </w:tc>
      </w:tr>
    </w:tbl>
    <w:p w14:paraId="587317EE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5269F391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393"/>
        <w:gridCol w:w="3212"/>
        <w:gridCol w:w="1309"/>
      </w:tblGrid>
      <w:tr w:rsidR="00851BF0" w:rsidRPr="00851BF0" w14:paraId="05D34F19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45B1EBA0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55A92CD2" w14:textId="36B315B6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DB38E2">
              <w:rPr>
                <w:rFonts w:cs="Calibri"/>
                <w:b/>
                <w:color w:val="000000" w:themeColor="text1"/>
              </w:rPr>
              <w:t>C08</w:t>
            </w:r>
            <w:r w:rsidR="0005305E">
              <w:rPr>
                <w:rFonts w:cs="Calibri"/>
                <w:b/>
                <w:color w:val="000000" w:themeColor="text1"/>
              </w:rPr>
              <w:t xml:space="preserve"> Property Service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56294A02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090900C7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Anticipated</w:t>
            </w:r>
          </w:p>
          <w:p w14:paraId="396F81CC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equivalency statement</w:t>
            </w:r>
          </w:p>
        </w:tc>
      </w:tr>
      <w:tr w:rsidR="00851BF0" w:rsidRPr="00851BF0" w14:paraId="5F9F24A4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68E1959" w14:textId="7E534C7A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</w:t>
            </w:r>
            <w:r w:rsidR="007C3F24">
              <w:rPr>
                <w:rFonts w:cs="Calibri"/>
                <w:color w:val="000000" w:themeColor="text1"/>
                <w:lang w:eastAsia="en-AU"/>
              </w:rPr>
              <w:t>C4</w:t>
            </w:r>
            <w:r w:rsidR="00DB2C4D">
              <w:rPr>
                <w:rFonts w:cs="Calibri"/>
                <w:color w:val="000000" w:themeColor="text1"/>
                <w:lang w:eastAsia="en-AU"/>
              </w:rPr>
              <w:t>01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19 </w:t>
            </w:r>
            <w:r w:rsidR="00681B89">
              <w:rPr>
                <w:rFonts w:cs="Calibri"/>
                <w:color w:val="000000" w:themeColor="text1"/>
                <w:lang w:eastAsia="en-AU"/>
              </w:rPr>
              <w:t xml:space="preserve">Certificate </w:t>
            </w:r>
            <w:r w:rsidR="007C3F24">
              <w:rPr>
                <w:rFonts w:cs="Calibri"/>
                <w:color w:val="000000" w:themeColor="text1"/>
                <w:lang w:eastAsia="en-AU"/>
              </w:rPr>
              <w:t xml:space="preserve">IV in Building and Construction 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646F25B3" w14:textId="7912468A" w:rsidR="008448F6" w:rsidRDefault="008448F6" w:rsidP="007C21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CP</w:t>
            </w:r>
            <w:r w:rsidR="007C3F24">
              <w:rPr>
                <w:rFonts w:cs="Calibri"/>
                <w:color w:val="000000" w:themeColor="text1"/>
              </w:rPr>
              <w:t>C40110</w:t>
            </w:r>
          </w:p>
          <w:p w14:paraId="170630FA" w14:textId="36D5A002" w:rsidR="00993B2E" w:rsidRPr="007E6053" w:rsidRDefault="00681B89" w:rsidP="007E6053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Certificate </w:t>
            </w:r>
            <w:r w:rsidR="007C3F24">
              <w:rPr>
                <w:rFonts w:cs="Calibri"/>
                <w:color w:val="000000" w:themeColor="text1"/>
              </w:rPr>
              <w:t>IV in Building and Construction (Building)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63919E57" w14:textId="3C684225" w:rsidR="00851BF0" w:rsidRPr="00851BF0" w:rsidRDefault="007E6053" w:rsidP="008448F6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Supersedes and is equivalent to CPC40110 Certificate IV in Building and Construction (Building).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474604C" w14:textId="5BEE6F68" w:rsidR="00851BF0" w:rsidRPr="00851BF0" w:rsidRDefault="00194D95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  <w:tr w:rsidR="007E6053" w:rsidRPr="00851BF0" w14:paraId="33A25014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7E122210" w14:textId="53C8CF79" w:rsidR="007E6053" w:rsidRDefault="007E6053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CPC40119 Certificate IV in Building and Construction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18B1B813" w14:textId="06BE61FB" w:rsidR="007E6053" w:rsidRDefault="007E6053" w:rsidP="007C2137">
            <w:pPr>
              <w:rPr>
                <w:rFonts w:cs="Calibri"/>
                <w:color w:val="000000" w:themeColor="text1"/>
              </w:rPr>
            </w:pPr>
            <w:r w:rsidRPr="00194D95">
              <w:rPr>
                <w:rFonts w:cs="Calibri"/>
                <w:color w:val="000000" w:themeColor="text1"/>
              </w:rPr>
              <w:t xml:space="preserve">CPC40508 Certificate IV in Building and Construction (Site Management) 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74EF78E8" w14:textId="50C19A2C" w:rsidR="007E6053" w:rsidRPr="00851BF0" w:rsidRDefault="007E6053" w:rsidP="008448F6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Supersedes and is equivalent to </w:t>
            </w:r>
            <w:r w:rsidRPr="00194D95">
              <w:rPr>
                <w:rFonts w:cs="Calibri"/>
                <w:color w:val="000000" w:themeColor="text1"/>
              </w:rPr>
              <w:t>CPC40508 Certificate IV in Building and Construction (Site Management)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1FE4B7A" w14:textId="6534D4D3" w:rsidR="007E6053" w:rsidRDefault="007E6053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774D8A08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74B548AB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69B1BA62" w14:textId="77777777" w:rsidR="00851BF0" w:rsidRPr="00851BF0" w:rsidRDefault="00851BF0" w:rsidP="00851BF0">
      <w:pPr>
        <w:rPr>
          <w:b/>
        </w:rPr>
      </w:pPr>
    </w:p>
    <w:p w14:paraId="624841F4" w14:textId="77777777" w:rsidR="00D120A2" w:rsidRDefault="00851BF0" w:rsidP="00D120A2">
      <w:pPr>
        <w:rPr>
          <w:rFonts w:cs="Calibri"/>
          <w:color w:val="000000" w:themeColor="text1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  <w:r w:rsidR="008448F6">
        <w:rPr>
          <w:rFonts w:cs="Calibri"/>
          <w:color w:val="000000" w:themeColor="text1"/>
        </w:rPr>
        <w:t xml:space="preserve"> to be added.</w:t>
      </w:r>
    </w:p>
    <w:p w14:paraId="6627CD89" w14:textId="77777777" w:rsidR="00F90B7E" w:rsidRDefault="00F90B7E" w:rsidP="00D120A2">
      <w:pPr>
        <w:rPr>
          <w:rFonts w:cs="Calibri"/>
          <w:color w:val="000000" w:themeColor="text1"/>
        </w:rPr>
      </w:pPr>
    </w:p>
    <w:p w14:paraId="5EDE3CAB" w14:textId="77777777" w:rsidR="000D5142" w:rsidRPr="000E66CD" w:rsidRDefault="000D5142" w:rsidP="00D120A2">
      <w:pPr>
        <w:rPr>
          <w:rFonts w:cs="Calibri"/>
        </w:rPr>
      </w:pPr>
    </w:p>
    <w:sectPr w:rsidR="000D5142" w:rsidRPr="000E66CD" w:rsidSect="00100640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8098F" w14:textId="77777777" w:rsidR="004A39AE" w:rsidRDefault="004A39AE">
      <w:r>
        <w:separator/>
      </w:r>
    </w:p>
  </w:endnote>
  <w:endnote w:type="continuationSeparator" w:id="0">
    <w:p w14:paraId="77FBF865" w14:textId="77777777" w:rsidR="004A39AE" w:rsidRDefault="004A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6231B1" w14:textId="77777777" w:rsidR="00866AAA" w:rsidRDefault="00540D9F" w:rsidP="00F81562">
            <w:pPr>
              <w:pStyle w:val="Footer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17190E32" w14:textId="3880366D" w:rsidR="00866AAA" w:rsidRDefault="004A39AE" w:rsidP="00F81562">
            <w:pPr>
              <w:pStyle w:val="Footer"/>
            </w:pPr>
          </w:p>
        </w:sdtContent>
      </w:sdt>
    </w:sdtContent>
  </w:sdt>
  <w:p w14:paraId="3742652A" w14:textId="77777777" w:rsidR="00866AAA" w:rsidRDefault="004A39AE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1D9C" w14:textId="77777777" w:rsidR="004A39AE" w:rsidRDefault="004A39AE">
      <w:r>
        <w:separator/>
      </w:r>
    </w:p>
  </w:footnote>
  <w:footnote w:type="continuationSeparator" w:id="0">
    <w:p w14:paraId="2FEE4611" w14:textId="77777777" w:rsidR="004A39AE" w:rsidRDefault="004A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C56F" w14:textId="73AE9224" w:rsidR="00A664BF" w:rsidRDefault="004A39AE" w:rsidP="00F81562">
    <w:pPr>
      <w:pStyle w:val="Header"/>
    </w:pPr>
  </w:p>
  <w:p w14:paraId="11C901A1" w14:textId="77777777" w:rsidR="00992786" w:rsidRPr="008722DF" w:rsidRDefault="004A39AE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778EE"/>
    <w:multiLevelType w:val="hybridMultilevel"/>
    <w:tmpl w:val="EE2CB020"/>
    <w:lvl w:ilvl="0" w:tplc="E72E86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3260"/>
    <w:multiLevelType w:val="hybridMultilevel"/>
    <w:tmpl w:val="2F368FBE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2370F"/>
    <w:multiLevelType w:val="hybridMultilevel"/>
    <w:tmpl w:val="7CA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F69"/>
    <w:multiLevelType w:val="hybridMultilevel"/>
    <w:tmpl w:val="5DE214D4"/>
    <w:lvl w:ilvl="0" w:tplc="0C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154C9"/>
    <w:multiLevelType w:val="hybridMultilevel"/>
    <w:tmpl w:val="C682F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1"/>
  </w:num>
  <w:num w:numId="5">
    <w:abstractNumId w:val="5"/>
  </w:num>
  <w:num w:numId="6">
    <w:abstractNumId w:val="4"/>
  </w:num>
  <w:num w:numId="7">
    <w:abstractNumId w:val="22"/>
  </w:num>
  <w:num w:numId="8">
    <w:abstractNumId w:val="18"/>
  </w:num>
  <w:num w:numId="9">
    <w:abstractNumId w:val="19"/>
  </w:num>
  <w:num w:numId="10">
    <w:abstractNumId w:val="7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3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34BDA"/>
    <w:rsid w:val="0005305E"/>
    <w:rsid w:val="00053609"/>
    <w:rsid w:val="00060D93"/>
    <w:rsid w:val="00086D97"/>
    <w:rsid w:val="000A2BE9"/>
    <w:rsid w:val="000A3810"/>
    <w:rsid w:val="000A7131"/>
    <w:rsid w:val="000B145A"/>
    <w:rsid w:val="000C678D"/>
    <w:rsid w:val="000D3688"/>
    <w:rsid w:val="000D5142"/>
    <w:rsid w:val="000E66CD"/>
    <w:rsid w:val="000F27E7"/>
    <w:rsid w:val="001248CE"/>
    <w:rsid w:val="001515EE"/>
    <w:rsid w:val="00166CF4"/>
    <w:rsid w:val="001834F1"/>
    <w:rsid w:val="001847BC"/>
    <w:rsid w:val="00194D95"/>
    <w:rsid w:val="00195BF2"/>
    <w:rsid w:val="001A2875"/>
    <w:rsid w:val="001A3942"/>
    <w:rsid w:val="001B3AAA"/>
    <w:rsid w:val="001B69B3"/>
    <w:rsid w:val="001D675B"/>
    <w:rsid w:val="001D6DD8"/>
    <w:rsid w:val="001E481B"/>
    <w:rsid w:val="001E7615"/>
    <w:rsid w:val="001F1C3B"/>
    <w:rsid w:val="001F2B7B"/>
    <w:rsid w:val="001F6E2F"/>
    <w:rsid w:val="002143FF"/>
    <w:rsid w:val="00221FF0"/>
    <w:rsid w:val="00261826"/>
    <w:rsid w:val="0026600A"/>
    <w:rsid w:val="002A5139"/>
    <w:rsid w:val="002C3FD4"/>
    <w:rsid w:val="003159B5"/>
    <w:rsid w:val="00322059"/>
    <w:rsid w:val="00334279"/>
    <w:rsid w:val="00334634"/>
    <w:rsid w:val="003532E3"/>
    <w:rsid w:val="003534FF"/>
    <w:rsid w:val="00370FB2"/>
    <w:rsid w:val="003817AD"/>
    <w:rsid w:val="00387E0F"/>
    <w:rsid w:val="003A1295"/>
    <w:rsid w:val="003D0F0A"/>
    <w:rsid w:val="003D6689"/>
    <w:rsid w:val="003E1C53"/>
    <w:rsid w:val="00402F32"/>
    <w:rsid w:val="00406AAF"/>
    <w:rsid w:val="00406B0C"/>
    <w:rsid w:val="00410D00"/>
    <w:rsid w:val="0047256F"/>
    <w:rsid w:val="00474C29"/>
    <w:rsid w:val="0048623B"/>
    <w:rsid w:val="0049201E"/>
    <w:rsid w:val="004A39AE"/>
    <w:rsid w:val="004B24FD"/>
    <w:rsid w:val="004D182E"/>
    <w:rsid w:val="005223A2"/>
    <w:rsid w:val="00522422"/>
    <w:rsid w:val="00540D9F"/>
    <w:rsid w:val="00541B63"/>
    <w:rsid w:val="00550D37"/>
    <w:rsid w:val="00564AFF"/>
    <w:rsid w:val="00566E99"/>
    <w:rsid w:val="005673F1"/>
    <w:rsid w:val="00577CA3"/>
    <w:rsid w:val="006019D2"/>
    <w:rsid w:val="00624EB4"/>
    <w:rsid w:val="006435F7"/>
    <w:rsid w:val="00650850"/>
    <w:rsid w:val="00655A21"/>
    <w:rsid w:val="00672F3A"/>
    <w:rsid w:val="00675722"/>
    <w:rsid w:val="00681B89"/>
    <w:rsid w:val="006828B3"/>
    <w:rsid w:val="006913AA"/>
    <w:rsid w:val="006A33C4"/>
    <w:rsid w:val="006A3447"/>
    <w:rsid w:val="006A4822"/>
    <w:rsid w:val="006A78C3"/>
    <w:rsid w:val="006B5C77"/>
    <w:rsid w:val="006B74BF"/>
    <w:rsid w:val="006D4BE7"/>
    <w:rsid w:val="006F22C7"/>
    <w:rsid w:val="006F633B"/>
    <w:rsid w:val="00706EF0"/>
    <w:rsid w:val="00711F67"/>
    <w:rsid w:val="00713933"/>
    <w:rsid w:val="0071602A"/>
    <w:rsid w:val="00717B1C"/>
    <w:rsid w:val="00725D5D"/>
    <w:rsid w:val="0073065B"/>
    <w:rsid w:val="007966A7"/>
    <w:rsid w:val="007C088B"/>
    <w:rsid w:val="007C3F24"/>
    <w:rsid w:val="007D0FB4"/>
    <w:rsid w:val="007E6053"/>
    <w:rsid w:val="00801AE7"/>
    <w:rsid w:val="00821243"/>
    <w:rsid w:val="008448F6"/>
    <w:rsid w:val="00851BF0"/>
    <w:rsid w:val="00856328"/>
    <w:rsid w:val="0086024B"/>
    <w:rsid w:val="008662B4"/>
    <w:rsid w:val="00866CEF"/>
    <w:rsid w:val="0087310C"/>
    <w:rsid w:val="00893833"/>
    <w:rsid w:val="008B0F71"/>
    <w:rsid w:val="008B7086"/>
    <w:rsid w:val="008C0BC3"/>
    <w:rsid w:val="008C3178"/>
    <w:rsid w:val="008C6791"/>
    <w:rsid w:val="008C6C08"/>
    <w:rsid w:val="009061CA"/>
    <w:rsid w:val="00913B65"/>
    <w:rsid w:val="009301B9"/>
    <w:rsid w:val="00930EC9"/>
    <w:rsid w:val="00931879"/>
    <w:rsid w:val="00950659"/>
    <w:rsid w:val="00984B16"/>
    <w:rsid w:val="00993B2E"/>
    <w:rsid w:val="00993E3B"/>
    <w:rsid w:val="009958EE"/>
    <w:rsid w:val="009B42E7"/>
    <w:rsid w:val="00A15A4D"/>
    <w:rsid w:val="00A418D3"/>
    <w:rsid w:val="00A67C04"/>
    <w:rsid w:val="00A85C29"/>
    <w:rsid w:val="00AA1BE5"/>
    <w:rsid w:val="00AA6420"/>
    <w:rsid w:val="00AB08AF"/>
    <w:rsid w:val="00AB3F20"/>
    <w:rsid w:val="00B10BFE"/>
    <w:rsid w:val="00B25B88"/>
    <w:rsid w:val="00B53829"/>
    <w:rsid w:val="00B833D2"/>
    <w:rsid w:val="00B878B7"/>
    <w:rsid w:val="00B96FD8"/>
    <w:rsid w:val="00BC1B87"/>
    <w:rsid w:val="00BE7C17"/>
    <w:rsid w:val="00C004E6"/>
    <w:rsid w:val="00C00C62"/>
    <w:rsid w:val="00C057F0"/>
    <w:rsid w:val="00C24985"/>
    <w:rsid w:val="00C32B01"/>
    <w:rsid w:val="00C47243"/>
    <w:rsid w:val="00C57F63"/>
    <w:rsid w:val="00C73D61"/>
    <w:rsid w:val="00C74729"/>
    <w:rsid w:val="00C954CB"/>
    <w:rsid w:val="00CA14FF"/>
    <w:rsid w:val="00CE5BE1"/>
    <w:rsid w:val="00CF3B97"/>
    <w:rsid w:val="00D120A2"/>
    <w:rsid w:val="00D4160C"/>
    <w:rsid w:val="00D7299E"/>
    <w:rsid w:val="00D8345D"/>
    <w:rsid w:val="00D92823"/>
    <w:rsid w:val="00D965CF"/>
    <w:rsid w:val="00D97208"/>
    <w:rsid w:val="00DA49EE"/>
    <w:rsid w:val="00DB2ADE"/>
    <w:rsid w:val="00DB2C4D"/>
    <w:rsid w:val="00DB38E2"/>
    <w:rsid w:val="00DC56B3"/>
    <w:rsid w:val="00DE481A"/>
    <w:rsid w:val="00E02E4E"/>
    <w:rsid w:val="00E07BE1"/>
    <w:rsid w:val="00E50172"/>
    <w:rsid w:val="00E82448"/>
    <w:rsid w:val="00E93013"/>
    <w:rsid w:val="00EA2B96"/>
    <w:rsid w:val="00EB2B4F"/>
    <w:rsid w:val="00EB5BE4"/>
    <w:rsid w:val="00EC594B"/>
    <w:rsid w:val="00ED3241"/>
    <w:rsid w:val="00F26AB8"/>
    <w:rsid w:val="00F324C2"/>
    <w:rsid w:val="00F32A35"/>
    <w:rsid w:val="00F90B7E"/>
    <w:rsid w:val="00F95EF0"/>
    <w:rsid w:val="00FD1BD7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C5103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23A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C57F63"/>
    <w:rPr>
      <w:i/>
      <w:iCs/>
    </w:rPr>
  </w:style>
  <w:style w:type="paragraph" w:customStyle="1" w:styleId="Default">
    <w:name w:val="Default"/>
    <w:rsid w:val="00D8345D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0C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0C"/>
    <w:rPr>
      <w:rFonts w:ascii="Calibri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0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0C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Manuel Barragan</cp:lastModifiedBy>
  <cp:revision>24</cp:revision>
  <cp:lastPrinted>2019-03-19T06:00:00Z</cp:lastPrinted>
  <dcterms:created xsi:type="dcterms:W3CDTF">2019-03-19T03:59:00Z</dcterms:created>
  <dcterms:modified xsi:type="dcterms:W3CDTF">2019-04-17T23:56:00Z</dcterms:modified>
</cp:coreProperties>
</file>