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EA91" w14:textId="77777777" w:rsidR="00BE4389" w:rsidRPr="003B33AE" w:rsidRDefault="00BE4389" w:rsidP="003B33AE">
      <w:pPr>
        <w:spacing w:before="100" w:beforeAutospacing="1" w:after="100" w:afterAutospacing="1"/>
        <w:rPr>
          <w:rFonts w:cstheme="minorHAnsi"/>
        </w:rPr>
      </w:pPr>
    </w:p>
    <w:tbl>
      <w:tblPr>
        <w:tblW w:w="0" w:type="auto"/>
        <w:tblCellMar>
          <w:left w:w="0" w:type="dxa"/>
          <w:right w:w="0" w:type="dxa"/>
        </w:tblCellMar>
        <w:tblLook w:val="04A0" w:firstRow="1" w:lastRow="0" w:firstColumn="1" w:lastColumn="0" w:noHBand="0" w:noVBand="1"/>
      </w:tblPr>
      <w:tblGrid>
        <w:gridCol w:w="1391"/>
        <w:gridCol w:w="3458"/>
        <w:gridCol w:w="1300"/>
        <w:gridCol w:w="3853"/>
        <w:gridCol w:w="3936"/>
      </w:tblGrid>
      <w:tr w:rsidR="00286950" w:rsidRPr="003B33AE" w14:paraId="4CCEF595" w14:textId="77777777" w:rsidTr="00D145F8">
        <w:trPr>
          <w:trHeight w:val="224"/>
        </w:trPr>
        <w:tc>
          <w:tcPr>
            <w:tcW w:w="4859" w:type="dxa"/>
            <w:gridSpan w:val="2"/>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5FC3311" w14:textId="5111A392" w:rsidR="00286950" w:rsidRPr="00286950" w:rsidRDefault="00286950" w:rsidP="003B33AE">
            <w:pPr>
              <w:spacing w:before="100" w:beforeAutospacing="1" w:after="100" w:afterAutospacing="1"/>
              <w:rPr>
                <w:rFonts w:eastAsia="Arial" w:cstheme="minorHAnsi"/>
                <w:b/>
              </w:rPr>
            </w:pPr>
            <w:r w:rsidRPr="00286950">
              <w:rPr>
                <w:rFonts w:eastAsia="Arial" w:cstheme="minorHAnsi"/>
                <w:b/>
              </w:rPr>
              <w:t>OLD unit</w:t>
            </w:r>
          </w:p>
        </w:tc>
        <w:tc>
          <w:tcPr>
            <w:tcW w:w="5132" w:type="dxa"/>
            <w:gridSpan w:val="2"/>
            <w:tcBorders>
              <w:top w:val="single" w:sz="8" w:space="0" w:color="D3D3D3"/>
              <w:left w:val="single" w:sz="8" w:space="0" w:color="D3D3D3"/>
              <w:bottom w:val="single" w:sz="8" w:space="0" w:color="D3D3D3"/>
              <w:right w:val="single" w:sz="8" w:space="0" w:color="D3D3D3"/>
            </w:tcBorders>
          </w:tcPr>
          <w:p w14:paraId="7CB64A21" w14:textId="45209B9B" w:rsidR="00286950" w:rsidRPr="00590231" w:rsidRDefault="00286950" w:rsidP="003B33AE">
            <w:pPr>
              <w:pStyle w:val="Heading3"/>
              <w:spacing w:before="100" w:beforeAutospacing="1" w:after="100" w:afterAutospacing="1"/>
              <w:rPr>
                <w:rFonts w:asciiTheme="minorHAnsi" w:eastAsiaTheme="minorHAnsi" w:hAnsiTheme="minorHAnsi" w:cstheme="minorHAnsi"/>
                <w:b/>
                <w:color w:val="auto"/>
                <w:sz w:val="22"/>
                <w:szCs w:val="22"/>
                <w:lang w:val="en-NZ"/>
              </w:rPr>
            </w:pPr>
            <w:r w:rsidRPr="00590231">
              <w:rPr>
                <w:rFonts w:asciiTheme="minorHAnsi" w:eastAsiaTheme="minorHAnsi" w:hAnsiTheme="minorHAnsi" w:cstheme="minorHAnsi"/>
                <w:b/>
                <w:color w:val="auto"/>
                <w:sz w:val="22"/>
                <w:szCs w:val="22"/>
                <w:lang w:val="en-NZ"/>
              </w:rPr>
              <w:t>UPDATED unit</w:t>
            </w:r>
          </w:p>
        </w:tc>
        <w:tc>
          <w:tcPr>
            <w:tcW w:w="3947" w:type="dxa"/>
            <w:tcBorders>
              <w:top w:val="single" w:sz="8" w:space="0" w:color="D3D3D3"/>
              <w:left w:val="single" w:sz="8" w:space="0" w:color="D3D3D3"/>
              <w:bottom w:val="single" w:sz="8" w:space="0" w:color="D3D3D3"/>
              <w:right w:val="single" w:sz="8" w:space="0" w:color="D3D3D3"/>
            </w:tcBorders>
          </w:tcPr>
          <w:p w14:paraId="7846BD09" w14:textId="5454C067" w:rsidR="00286950" w:rsidRPr="00286950" w:rsidRDefault="00286950" w:rsidP="003B33AE">
            <w:pPr>
              <w:spacing w:before="100" w:beforeAutospacing="1" w:after="100" w:afterAutospacing="1"/>
              <w:rPr>
                <w:rFonts w:cstheme="minorHAnsi"/>
                <w:b/>
                <w:lang w:val="en-NZ"/>
              </w:rPr>
            </w:pPr>
            <w:r w:rsidRPr="00286950">
              <w:rPr>
                <w:rFonts w:cstheme="minorHAnsi"/>
                <w:b/>
                <w:lang w:val="en-NZ"/>
              </w:rPr>
              <w:t>Note on changes</w:t>
            </w:r>
          </w:p>
        </w:tc>
      </w:tr>
      <w:tr w:rsidR="003B33AE" w:rsidRPr="003B33AE" w14:paraId="57068053"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4B6AFB0" w14:textId="77777777" w:rsidR="00191EA4" w:rsidRPr="003B33AE" w:rsidRDefault="00191EA4" w:rsidP="003B33AE">
            <w:pPr>
              <w:spacing w:before="100" w:beforeAutospacing="1" w:after="100" w:afterAutospacing="1"/>
              <w:rPr>
                <w:rFonts w:cstheme="minorHAnsi"/>
              </w:rPr>
            </w:pPr>
            <w:r w:rsidRPr="003B33AE">
              <w:rPr>
                <w:rFonts w:eastAsia="Arial" w:cstheme="minorHAnsi"/>
              </w:rPr>
              <w:t>CPPSPS4001A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F7EEC3F" w14:textId="77777777" w:rsidR="00191EA4" w:rsidRPr="003B33AE" w:rsidRDefault="00191EA4" w:rsidP="003B33AE">
            <w:pPr>
              <w:spacing w:before="100" w:beforeAutospacing="1" w:after="100" w:afterAutospacing="1"/>
              <w:rPr>
                <w:rFonts w:cstheme="minorHAnsi"/>
              </w:rPr>
            </w:pPr>
            <w:r w:rsidRPr="003B33AE">
              <w:rPr>
                <w:rFonts w:eastAsia="Arial" w:cstheme="minorHAnsi"/>
              </w:rPr>
              <w:t>Assess and treat water problems in swimming pools and spas</w:t>
            </w:r>
          </w:p>
        </w:tc>
        <w:tc>
          <w:tcPr>
            <w:tcW w:w="1267" w:type="dxa"/>
            <w:tcBorders>
              <w:top w:val="single" w:sz="8" w:space="0" w:color="D3D3D3"/>
              <w:left w:val="single" w:sz="8" w:space="0" w:color="D3D3D3"/>
              <w:bottom w:val="single" w:sz="8" w:space="0" w:color="D3D3D3"/>
              <w:right w:val="single" w:sz="8" w:space="0" w:color="D3D3D3"/>
            </w:tcBorders>
          </w:tcPr>
          <w:p w14:paraId="533A09A6" w14:textId="77777777" w:rsidR="00191EA4" w:rsidRPr="00590231" w:rsidRDefault="00191EA4" w:rsidP="003B33AE">
            <w:pPr>
              <w:pStyle w:val="Heading3"/>
              <w:spacing w:before="100" w:beforeAutospacing="1" w:after="100" w:afterAutospacing="1"/>
              <w:rPr>
                <w:rFonts w:asciiTheme="minorHAnsi" w:eastAsiaTheme="minorHAnsi" w:hAnsiTheme="minorHAnsi" w:cstheme="minorHAnsi"/>
                <w:b/>
                <w:color w:val="auto"/>
                <w:sz w:val="22"/>
                <w:szCs w:val="22"/>
                <w:lang w:val="en-NZ"/>
              </w:rPr>
            </w:pPr>
            <w:r w:rsidRPr="00590231">
              <w:rPr>
                <w:rFonts w:asciiTheme="minorHAnsi" w:eastAsiaTheme="minorHAnsi" w:hAnsiTheme="minorHAnsi" w:cstheme="minorHAnsi"/>
                <w:b/>
                <w:color w:val="auto"/>
                <w:sz w:val="22"/>
                <w:szCs w:val="22"/>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7490FA32" w14:textId="77777777" w:rsidR="00191EA4" w:rsidRPr="00590231" w:rsidRDefault="002110C7" w:rsidP="003B33AE">
            <w:pPr>
              <w:pStyle w:val="Heading3"/>
              <w:spacing w:before="100" w:beforeAutospacing="1" w:after="100" w:afterAutospacing="1"/>
              <w:rPr>
                <w:rFonts w:asciiTheme="minorHAnsi" w:hAnsiTheme="minorHAnsi" w:cstheme="minorHAnsi"/>
                <w:b/>
                <w:color w:val="auto"/>
                <w:sz w:val="22"/>
                <w:szCs w:val="22"/>
                <w:lang w:val="en-NZ"/>
              </w:rPr>
            </w:pPr>
            <w:r w:rsidRPr="00590231">
              <w:rPr>
                <w:rFonts w:asciiTheme="minorHAnsi" w:eastAsiaTheme="minorHAnsi" w:hAnsiTheme="minorHAnsi" w:cstheme="minorHAnsi"/>
                <w:b/>
                <w:color w:val="auto"/>
                <w:sz w:val="22"/>
                <w:szCs w:val="22"/>
                <w:lang w:val="en-NZ"/>
              </w:rPr>
              <w:t xml:space="preserve"> </w:t>
            </w:r>
            <w:r w:rsidR="00191EA4" w:rsidRPr="00590231">
              <w:rPr>
                <w:rFonts w:asciiTheme="minorHAnsi" w:eastAsiaTheme="minorHAnsi" w:hAnsiTheme="minorHAnsi" w:cstheme="minorHAnsi"/>
                <w:b/>
                <w:color w:val="auto"/>
                <w:sz w:val="22"/>
                <w:szCs w:val="22"/>
                <w:lang w:val="en-NZ"/>
              </w:rPr>
              <w:t>Assess and treat water problems in swimming pools and spas</w:t>
            </w:r>
          </w:p>
        </w:tc>
        <w:tc>
          <w:tcPr>
            <w:tcW w:w="3947" w:type="dxa"/>
            <w:tcBorders>
              <w:top w:val="single" w:sz="8" w:space="0" w:color="D3D3D3"/>
              <w:left w:val="single" w:sz="8" w:space="0" w:color="D3D3D3"/>
              <w:bottom w:val="single" w:sz="8" w:space="0" w:color="D3D3D3"/>
              <w:right w:val="single" w:sz="8" w:space="0" w:color="D3D3D3"/>
            </w:tcBorders>
          </w:tcPr>
          <w:p w14:paraId="78DB48A5" w14:textId="77777777" w:rsidR="00191EA4" w:rsidRPr="003B33AE" w:rsidRDefault="00191EA4" w:rsidP="003B33AE">
            <w:pPr>
              <w:spacing w:before="100" w:beforeAutospacing="1" w:after="100" w:afterAutospacing="1"/>
              <w:rPr>
                <w:rFonts w:cstheme="minorHAnsi"/>
                <w:lang w:val="en-NZ"/>
              </w:rPr>
            </w:pPr>
            <w:r w:rsidRPr="003B33AE">
              <w:rPr>
                <w:rFonts w:cstheme="minorHAnsi"/>
                <w:lang w:val="en-NZ"/>
              </w:rPr>
              <w:t>Updated and added in content from:</w:t>
            </w:r>
          </w:p>
          <w:p w14:paraId="0F7EE525" w14:textId="77777777" w:rsidR="00191EA4" w:rsidRPr="003B33AE" w:rsidRDefault="00191EA4" w:rsidP="003B33AE">
            <w:pPr>
              <w:pStyle w:val="ListParagraph"/>
              <w:numPr>
                <w:ilvl w:val="0"/>
                <w:numId w:val="1"/>
              </w:numPr>
              <w:spacing w:before="100" w:beforeAutospacing="1" w:after="100" w:afterAutospacing="1"/>
              <w:rPr>
                <w:rFonts w:cstheme="minorHAnsi"/>
                <w:lang w:val="en-NZ"/>
              </w:rPr>
            </w:pPr>
            <w:r w:rsidRPr="003B33AE">
              <w:rPr>
                <w:rFonts w:cstheme="minorHAnsi"/>
                <w:lang w:val="en-NZ"/>
              </w:rPr>
              <w:t>CPPSPS4015A Maintain spa water quality</w:t>
            </w:r>
          </w:p>
          <w:p w14:paraId="12297205" w14:textId="77777777" w:rsidR="00191EA4" w:rsidRPr="003B33AE" w:rsidRDefault="00191EA4" w:rsidP="003B33AE">
            <w:pPr>
              <w:pStyle w:val="ListParagraph"/>
              <w:numPr>
                <w:ilvl w:val="0"/>
                <w:numId w:val="1"/>
              </w:numPr>
              <w:spacing w:before="100" w:beforeAutospacing="1" w:after="100" w:afterAutospacing="1"/>
              <w:rPr>
                <w:rFonts w:cstheme="minorHAnsi"/>
                <w:lang w:val="en-NZ"/>
              </w:rPr>
            </w:pPr>
            <w:r w:rsidRPr="003B33AE">
              <w:rPr>
                <w:rFonts w:cstheme="minorHAnsi"/>
                <w:lang w:val="en-NZ"/>
              </w:rPr>
              <w:t>CPPSPS4011A Comply with regulatory requirements for swimming pool and spa servicing</w:t>
            </w:r>
          </w:p>
          <w:p w14:paraId="5B07D86C" w14:textId="77777777" w:rsidR="00191EA4" w:rsidRPr="003B33AE" w:rsidRDefault="00191EA4" w:rsidP="003B33AE">
            <w:pPr>
              <w:pStyle w:val="ListParagraph"/>
              <w:numPr>
                <w:ilvl w:val="0"/>
                <w:numId w:val="1"/>
              </w:numPr>
              <w:spacing w:before="100" w:beforeAutospacing="1" w:after="100" w:afterAutospacing="1"/>
              <w:rPr>
                <w:rFonts w:cstheme="minorHAnsi"/>
                <w:lang w:val="en-NZ"/>
              </w:rPr>
            </w:pPr>
            <w:r w:rsidRPr="003B33AE">
              <w:rPr>
                <w:rFonts w:cstheme="minorHAnsi"/>
                <w:lang w:val="en-NZ"/>
              </w:rPr>
              <w:t xml:space="preserve">WHS </w:t>
            </w:r>
          </w:p>
        </w:tc>
      </w:tr>
      <w:tr w:rsidR="003B33AE" w:rsidRPr="003B33AE" w14:paraId="25B01017" w14:textId="77777777" w:rsidTr="003B33AE">
        <w:trPr>
          <w:trHeight w:val="3319"/>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F75C8DE" w14:textId="77777777" w:rsidR="00191EA4" w:rsidRPr="003B33AE" w:rsidRDefault="00191EA4" w:rsidP="003B33AE">
            <w:pPr>
              <w:spacing w:before="100" w:beforeAutospacing="1" w:after="100" w:afterAutospacing="1"/>
              <w:rPr>
                <w:rFonts w:cstheme="minorHAnsi"/>
              </w:rPr>
            </w:pPr>
            <w:r w:rsidRPr="003B33AE">
              <w:rPr>
                <w:rFonts w:eastAsia="Arial" w:cstheme="minorHAnsi"/>
              </w:rPr>
              <w:t>CPPSPS4002A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4A7C8E2" w14:textId="77777777" w:rsidR="00191EA4" w:rsidRPr="003B33AE" w:rsidRDefault="00191EA4" w:rsidP="003B33AE">
            <w:pPr>
              <w:spacing w:before="100" w:beforeAutospacing="1" w:after="100" w:afterAutospacing="1"/>
              <w:rPr>
                <w:rFonts w:cstheme="minorHAnsi"/>
              </w:rPr>
            </w:pPr>
            <w:r w:rsidRPr="003B33AE">
              <w:rPr>
                <w:rFonts w:eastAsia="Arial" w:cstheme="minorHAnsi"/>
              </w:rPr>
              <w:t>Install, service and repair swimming pool and spa circulation and filtration systems</w:t>
            </w:r>
          </w:p>
        </w:tc>
        <w:tc>
          <w:tcPr>
            <w:tcW w:w="1267" w:type="dxa"/>
            <w:tcBorders>
              <w:top w:val="single" w:sz="8" w:space="0" w:color="D3D3D3"/>
              <w:left w:val="single" w:sz="8" w:space="0" w:color="D3D3D3"/>
              <w:bottom w:val="single" w:sz="8" w:space="0" w:color="D3D3D3"/>
              <w:right w:val="single" w:sz="8" w:space="0" w:color="D3D3D3"/>
            </w:tcBorders>
          </w:tcPr>
          <w:p w14:paraId="43D276F2" w14:textId="77777777" w:rsidR="00191EA4" w:rsidRPr="00590231" w:rsidRDefault="00191EA4"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7C29EA84" w14:textId="77777777" w:rsidR="00191EA4" w:rsidRPr="00590231" w:rsidRDefault="002110C7" w:rsidP="003B33AE">
            <w:pPr>
              <w:spacing w:before="100" w:beforeAutospacing="1" w:after="100" w:afterAutospacing="1"/>
              <w:rPr>
                <w:rFonts w:eastAsia="Arial" w:cstheme="minorHAnsi"/>
                <w:b/>
              </w:rPr>
            </w:pPr>
            <w:r w:rsidRPr="00590231">
              <w:rPr>
                <w:rFonts w:cstheme="minorHAnsi"/>
                <w:b/>
                <w:lang w:val="en-NZ"/>
              </w:rPr>
              <w:t xml:space="preserve"> </w:t>
            </w:r>
            <w:r w:rsidR="00191EA4" w:rsidRPr="00590231">
              <w:rPr>
                <w:rFonts w:cstheme="minorHAnsi"/>
                <w:b/>
                <w:lang w:val="en-NZ"/>
              </w:rPr>
              <w:t>Install and repair swimming pool and spa circulation and filtration systems</w:t>
            </w:r>
          </w:p>
        </w:tc>
        <w:tc>
          <w:tcPr>
            <w:tcW w:w="3947" w:type="dxa"/>
            <w:tcBorders>
              <w:top w:val="single" w:sz="8" w:space="0" w:color="D3D3D3"/>
              <w:left w:val="single" w:sz="8" w:space="0" w:color="D3D3D3"/>
              <w:bottom w:val="single" w:sz="8" w:space="0" w:color="D3D3D3"/>
              <w:right w:val="single" w:sz="8" w:space="0" w:color="D3D3D3"/>
            </w:tcBorders>
          </w:tcPr>
          <w:p w14:paraId="6F16CA87" w14:textId="77777777" w:rsidR="00191EA4" w:rsidRPr="003B33AE" w:rsidRDefault="00191EA4" w:rsidP="003B33AE">
            <w:pPr>
              <w:spacing w:before="100" w:beforeAutospacing="1" w:after="100" w:afterAutospacing="1"/>
              <w:rPr>
                <w:rFonts w:cstheme="minorHAnsi"/>
                <w:lang w:val="en-NZ"/>
              </w:rPr>
            </w:pPr>
            <w:r w:rsidRPr="003B33AE">
              <w:rPr>
                <w:rFonts w:cstheme="minorHAnsi"/>
                <w:lang w:val="en-NZ"/>
              </w:rPr>
              <w:t xml:space="preserve">New title – Servicing aspect removed as covered by CPPSPS3004A Maintain swimming pool and spa water circulation and filtration systems </w:t>
            </w:r>
          </w:p>
          <w:p w14:paraId="5864918E" w14:textId="77777777" w:rsidR="00191EA4" w:rsidRPr="003B33AE" w:rsidRDefault="00191EA4" w:rsidP="003B33AE">
            <w:pPr>
              <w:spacing w:before="100" w:beforeAutospacing="1" w:after="100" w:afterAutospacing="1"/>
              <w:rPr>
                <w:rFonts w:cstheme="minorHAnsi"/>
                <w:lang w:val="en-NZ"/>
              </w:rPr>
            </w:pPr>
            <w:r w:rsidRPr="003B33AE">
              <w:rPr>
                <w:rFonts w:cstheme="minorHAnsi"/>
                <w:lang w:val="en-NZ"/>
              </w:rPr>
              <w:t>Added in content from:</w:t>
            </w:r>
          </w:p>
          <w:p w14:paraId="2530DFCF" w14:textId="77777777" w:rsidR="00191EA4" w:rsidRPr="003B33AE" w:rsidRDefault="00191EA4" w:rsidP="003B33AE">
            <w:pPr>
              <w:pStyle w:val="ListParagraph"/>
              <w:numPr>
                <w:ilvl w:val="0"/>
                <w:numId w:val="1"/>
              </w:numPr>
              <w:spacing w:before="100" w:beforeAutospacing="1" w:after="100" w:afterAutospacing="1"/>
              <w:rPr>
                <w:rFonts w:cstheme="minorHAnsi"/>
                <w:lang w:val="en-NZ"/>
              </w:rPr>
            </w:pPr>
            <w:r w:rsidRPr="003B33AE">
              <w:rPr>
                <w:rFonts w:cstheme="minorHAnsi"/>
                <w:lang w:val="en-NZ"/>
              </w:rPr>
              <w:t>CPPSPS4011A Comply with regulatory requirements for swimming pool and spa servicing</w:t>
            </w:r>
          </w:p>
          <w:p w14:paraId="5F06DF44" w14:textId="77777777" w:rsidR="00191EA4" w:rsidRPr="003B33AE" w:rsidRDefault="00191EA4" w:rsidP="003B33AE">
            <w:pPr>
              <w:pStyle w:val="ListParagraph"/>
              <w:numPr>
                <w:ilvl w:val="0"/>
                <w:numId w:val="1"/>
              </w:numPr>
              <w:spacing w:before="100" w:beforeAutospacing="1" w:after="100" w:afterAutospacing="1"/>
              <w:rPr>
                <w:rFonts w:cstheme="minorHAnsi"/>
                <w:lang w:val="en-NZ"/>
              </w:rPr>
            </w:pPr>
            <w:r w:rsidRPr="003B33AE">
              <w:rPr>
                <w:rFonts w:cstheme="minorHAnsi"/>
                <w:lang w:val="en-NZ"/>
              </w:rPr>
              <w:t>WH</w:t>
            </w:r>
            <w:r w:rsidR="003B33AE">
              <w:rPr>
                <w:rFonts w:cstheme="minorHAnsi"/>
                <w:lang w:val="en-NZ"/>
              </w:rPr>
              <w:t>S</w:t>
            </w:r>
          </w:p>
        </w:tc>
      </w:tr>
      <w:tr w:rsidR="003B33AE" w:rsidRPr="003B33AE" w14:paraId="0B9E61DE"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E661AC5" w14:textId="77777777" w:rsidR="00191EA4" w:rsidRPr="003B33AE" w:rsidRDefault="00191EA4" w:rsidP="003B33AE">
            <w:pPr>
              <w:spacing w:before="100" w:beforeAutospacing="1" w:after="100" w:afterAutospacing="1"/>
              <w:rPr>
                <w:rFonts w:cstheme="minorHAnsi"/>
              </w:rPr>
            </w:pPr>
            <w:r w:rsidRPr="003B33AE">
              <w:rPr>
                <w:rFonts w:eastAsia="Arial" w:cstheme="minorHAnsi"/>
              </w:rPr>
              <w:t>CPPSPS4003A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1DDE4B" w14:textId="77777777" w:rsidR="00191EA4" w:rsidRPr="003B33AE" w:rsidRDefault="00191EA4" w:rsidP="003B33AE">
            <w:pPr>
              <w:spacing w:before="100" w:beforeAutospacing="1" w:after="100" w:afterAutospacing="1"/>
              <w:rPr>
                <w:rFonts w:cstheme="minorHAnsi"/>
              </w:rPr>
            </w:pPr>
            <w:r w:rsidRPr="003B33AE">
              <w:rPr>
                <w:rFonts w:eastAsia="Arial" w:cstheme="minorHAnsi"/>
              </w:rPr>
              <w:t>Install, service and repair swimming pool and spa dosing systems</w:t>
            </w:r>
          </w:p>
        </w:tc>
        <w:tc>
          <w:tcPr>
            <w:tcW w:w="1267" w:type="dxa"/>
            <w:tcBorders>
              <w:top w:val="single" w:sz="8" w:space="0" w:color="D3D3D3"/>
              <w:left w:val="single" w:sz="8" w:space="0" w:color="D3D3D3"/>
              <w:bottom w:val="single" w:sz="8" w:space="0" w:color="D3D3D3"/>
              <w:right w:val="single" w:sz="8" w:space="0" w:color="D3D3D3"/>
            </w:tcBorders>
          </w:tcPr>
          <w:p w14:paraId="3AE5BE49" w14:textId="77777777" w:rsidR="00191EA4" w:rsidRPr="00590231" w:rsidRDefault="00191EA4" w:rsidP="003B33AE">
            <w:pPr>
              <w:spacing w:before="100" w:beforeAutospacing="1" w:after="100" w:afterAutospacing="1"/>
              <w:rPr>
                <w:rFonts w:eastAsia="Arial" w:cstheme="minorHAnsi"/>
                <w:b/>
              </w:rPr>
            </w:pPr>
            <w:r w:rsidRPr="00590231">
              <w:rPr>
                <w:rFonts w:cstheme="minorHAnsi"/>
                <w:b/>
                <w:lang w:val="en-NZ"/>
              </w:rPr>
              <w:t xml:space="preserve">CPPSPS400X </w:t>
            </w:r>
          </w:p>
        </w:tc>
        <w:tc>
          <w:tcPr>
            <w:tcW w:w="3865" w:type="dxa"/>
            <w:tcBorders>
              <w:top w:val="single" w:sz="8" w:space="0" w:color="D3D3D3"/>
              <w:left w:val="single" w:sz="8" w:space="0" w:color="D3D3D3"/>
              <w:bottom w:val="single" w:sz="8" w:space="0" w:color="D3D3D3"/>
              <w:right w:val="single" w:sz="8" w:space="0" w:color="D3D3D3"/>
            </w:tcBorders>
          </w:tcPr>
          <w:p w14:paraId="1AC1C499" w14:textId="77777777" w:rsidR="00191EA4" w:rsidRPr="00590231" w:rsidRDefault="002110C7" w:rsidP="003B33AE">
            <w:pPr>
              <w:spacing w:before="100" w:beforeAutospacing="1" w:after="100" w:afterAutospacing="1"/>
              <w:rPr>
                <w:rFonts w:eastAsia="Arial" w:cstheme="minorHAnsi"/>
                <w:b/>
              </w:rPr>
            </w:pPr>
            <w:r w:rsidRPr="00590231">
              <w:rPr>
                <w:rFonts w:cstheme="minorHAnsi"/>
                <w:b/>
                <w:lang w:val="en-NZ"/>
              </w:rPr>
              <w:t xml:space="preserve"> </w:t>
            </w:r>
            <w:r w:rsidR="00191EA4" w:rsidRPr="00590231">
              <w:rPr>
                <w:rFonts w:cstheme="minorHAnsi"/>
                <w:b/>
                <w:lang w:val="en-NZ"/>
              </w:rPr>
              <w:t>Install and repair swimming pool and spa dosing systems</w:t>
            </w:r>
          </w:p>
        </w:tc>
        <w:tc>
          <w:tcPr>
            <w:tcW w:w="3947" w:type="dxa"/>
            <w:tcBorders>
              <w:top w:val="single" w:sz="8" w:space="0" w:color="D3D3D3"/>
              <w:left w:val="single" w:sz="8" w:space="0" w:color="D3D3D3"/>
              <w:bottom w:val="single" w:sz="8" w:space="0" w:color="D3D3D3"/>
              <w:right w:val="single" w:sz="8" w:space="0" w:color="D3D3D3"/>
            </w:tcBorders>
          </w:tcPr>
          <w:p w14:paraId="169FDF67" w14:textId="77777777" w:rsidR="00191EA4" w:rsidRPr="003B33AE" w:rsidRDefault="00191EA4" w:rsidP="003B33AE">
            <w:pPr>
              <w:spacing w:before="100" w:beforeAutospacing="1" w:after="100" w:afterAutospacing="1" w:line="22" w:lineRule="atLeast"/>
              <w:rPr>
                <w:rFonts w:cstheme="minorHAnsi"/>
                <w:lang w:val="en-NZ"/>
              </w:rPr>
            </w:pPr>
            <w:r w:rsidRPr="003B33AE">
              <w:rPr>
                <w:rFonts w:cstheme="minorHAnsi"/>
                <w:lang w:val="en-NZ"/>
              </w:rPr>
              <w:t xml:space="preserve">New title - Servicing aspect removed as covered by CPPSPS3005 Maintain swimming pool and spa dosing systems </w:t>
            </w:r>
          </w:p>
          <w:p w14:paraId="0E4A2047" w14:textId="77777777" w:rsidR="00191EA4" w:rsidRPr="003B33AE" w:rsidRDefault="00191EA4"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4CC4FD90" w14:textId="77777777" w:rsidR="00191EA4" w:rsidRPr="003B33AE" w:rsidRDefault="00191EA4" w:rsidP="003B33AE">
            <w:pPr>
              <w:pStyle w:val="ListParagraph"/>
              <w:numPr>
                <w:ilvl w:val="0"/>
                <w:numId w:val="1"/>
              </w:numPr>
              <w:spacing w:before="100" w:beforeAutospacing="1" w:after="100" w:afterAutospacing="1" w:line="22" w:lineRule="atLeast"/>
              <w:rPr>
                <w:rFonts w:eastAsia="Arial" w:cstheme="minorHAnsi"/>
              </w:rPr>
            </w:pPr>
            <w:r w:rsidRPr="003B33AE">
              <w:rPr>
                <w:rFonts w:cstheme="minorHAnsi"/>
                <w:lang w:val="en-NZ"/>
              </w:rPr>
              <w:lastRenderedPageBreak/>
              <w:t>CPPSPS4011A Comply with regulatory requirements for swimming pool and spa servicing</w:t>
            </w:r>
          </w:p>
          <w:p w14:paraId="3C4058E0" w14:textId="77777777" w:rsidR="00191EA4" w:rsidRPr="003B33AE" w:rsidRDefault="00191EA4" w:rsidP="003B33AE">
            <w:pPr>
              <w:pStyle w:val="ListParagraph"/>
              <w:numPr>
                <w:ilvl w:val="0"/>
                <w:numId w:val="1"/>
              </w:numPr>
              <w:spacing w:before="100" w:beforeAutospacing="1" w:after="100" w:afterAutospacing="1" w:line="22" w:lineRule="atLeast"/>
              <w:rPr>
                <w:rFonts w:eastAsia="Arial" w:cstheme="minorHAnsi"/>
              </w:rPr>
            </w:pPr>
            <w:r w:rsidRPr="003B33AE">
              <w:rPr>
                <w:rFonts w:cstheme="minorHAnsi"/>
                <w:lang w:val="en-NZ"/>
              </w:rPr>
              <w:t xml:space="preserve">WHS </w:t>
            </w:r>
          </w:p>
        </w:tc>
      </w:tr>
      <w:tr w:rsidR="003B33AE" w:rsidRPr="003B33AE" w14:paraId="3707C5B5"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61D48FB" w14:textId="77777777" w:rsidR="00191EA4" w:rsidRPr="003B33AE" w:rsidRDefault="00191EA4" w:rsidP="003B33AE">
            <w:pPr>
              <w:spacing w:before="100" w:beforeAutospacing="1" w:after="100" w:afterAutospacing="1"/>
              <w:rPr>
                <w:rFonts w:cstheme="minorHAnsi"/>
              </w:rPr>
            </w:pPr>
            <w:r w:rsidRPr="003B33AE">
              <w:rPr>
                <w:rFonts w:eastAsia="Arial" w:cstheme="minorHAnsi"/>
              </w:rPr>
              <w:lastRenderedPageBreak/>
              <w:t>CPPSPS4004A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C859C07" w14:textId="77777777" w:rsidR="00191EA4" w:rsidRPr="003B33AE" w:rsidRDefault="00191EA4" w:rsidP="003B33AE">
            <w:pPr>
              <w:spacing w:before="100" w:beforeAutospacing="1" w:after="100" w:afterAutospacing="1"/>
              <w:rPr>
                <w:rFonts w:cstheme="minorHAnsi"/>
              </w:rPr>
            </w:pPr>
            <w:r w:rsidRPr="003B33AE">
              <w:rPr>
                <w:rFonts w:eastAsia="Arial" w:cstheme="minorHAnsi"/>
              </w:rPr>
              <w:t>Install, service and repair swimming pool and spa cleaning and vacuuming systems</w:t>
            </w:r>
          </w:p>
        </w:tc>
        <w:tc>
          <w:tcPr>
            <w:tcW w:w="1267" w:type="dxa"/>
            <w:tcBorders>
              <w:top w:val="single" w:sz="8" w:space="0" w:color="D3D3D3"/>
              <w:left w:val="single" w:sz="8" w:space="0" w:color="D3D3D3"/>
              <w:bottom w:val="single" w:sz="8" w:space="0" w:color="D3D3D3"/>
              <w:right w:val="single" w:sz="8" w:space="0" w:color="D3D3D3"/>
            </w:tcBorders>
          </w:tcPr>
          <w:p w14:paraId="6CBF8006" w14:textId="77777777" w:rsidR="00191EA4" w:rsidRPr="00590231" w:rsidRDefault="0002618E" w:rsidP="003B33AE">
            <w:pPr>
              <w:pStyle w:val="Heading3"/>
              <w:spacing w:before="100" w:beforeAutospacing="1" w:after="100" w:afterAutospacing="1"/>
              <w:rPr>
                <w:rFonts w:asciiTheme="minorHAnsi" w:eastAsiaTheme="minorHAnsi" w:hAnsiTheme="minorHAnsi" w:cstheme="minorHAnsi"/>
                <w:b/>
                <w:color w:val="auto"/>
                <w:sz w:val="22"/>
                <w:szCs w:val="22"/>
                <w:lang w:val="en-NZ"/>
              </w:rPr>
            </w:pPr>
            <w:r w:rsidRPr="00590231">
              <w:rPr>
                <w:rFonts w:asciiTheme="minorHAnsi" w:hAnsiTheme="minorHAnsi" w:cstheme="minorHAnsi"/>
                <w:b/>
                <w:color w:val="auto"/>
                <w:sz w:val="22"/>
                <w:szCs w:val="22"/>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099F4AF6" w14:textId="77777777" w:rsidR="00191EA4" w:rsidRPr="00590231" w:rsidRDefault="002110C7" w:rsidP="003B33AE">
            <w:pPr>
              <w:pStyle w:val="Heading3"/>
              <w:spacing w:before="100" w:beforeAutospacing="1" w:after="100" w:afterAutospacing="1"/>
              <w:rPr>
                <w:rFonts w:asciiTheme="minorHAnsi" w:hAnsiTheme="minorHAnsi" w:cstheme="minorHAnsi"/>
                <w:b/>
                <w:color w:val="auto"/>
                <w:sz w:val="22"/>
                <w:szCs w:val="22"/>
                <w:lang w:val="en-NZ"/>
              </w:rPr>
            </w:pPr>
            <w:r w:rsidRPr="00590231">
              <w:rPr>
                <w:rFonts w:asciiTheme="minorHAnsi" w:hAnsiTheme="minorHAnsi" w:cstheme="minorHAnsi"/>
                <w:b/>
                <w:color w:val="auto"/>
                <w:sz w:val="22"/>
                <w:szCs w:val="22"/>
                <w:lang w:val="en-NZ"/>
              </w:rPr>
              <w:t xml:space="preserve"> </w:t>
            </w:r>
            <w:r w:rsidR="0002618E" w:rsidRPr="00590231">
              <w:rPr>
                <w:rFonts w:asciiTheme="minorHAnsi" w:hAnsiTheme="minorHAnsi" w:cstheme="minorHAnsi"/>
                <w:b/>
                <w:color w:val="auto"/>
                <w:sz w:val="22"/>
                <w:szCs w:val="22"/>
                <w:lang w:val="en-NZ"/>
              </w:rPr>
              <w:t>Install and repair swimming pool and spa cleaning and vacuuming systems</w:t>
            </w:r>
          </w:p>
        </w:tc>
        <w:tc>
          <w:tcPr>
            <w:tcW w:w="3947" w:type="dxa"/>
            <w:tcBorders>
              <w:top w:val="single" w:sz="8" w:space="0" w:color="D3D3D3"/>
              <w:left w:val="single" w:sz="8" w:space="0" w:color="D3D3D3"/>
              <w:bottom w:val="single" w:sz="8" w:space="0" w:color="D3D3D3"/>
              <w:right w:val="single" w:sz="8" w:space="0" w:color="D3D3D3"/>
            </w:tcBorders>
          </w:tcPr>
          <w:p w14:paraId="3F0B7EAF" w14:textId="77777777" w:rsidR="00191EA4"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b/>
            </w:r>
            <w:r w:rsidR="0002618E" w:rsidRPr="003B33AE">
              <w:rPr>
                <w:rFonts w:cstheme="minorHAnsi"/>
                <w:lang w:val="en-NZ"/>
              </w:rPr>
              <w:t>Updated</w:t>
            </w:r>
          </w:p>
        </w:tc>
      </w:tr>
      <w:tr w:rsidR="003B33AE" w:rsidRPr="003B33AE" w14:paraId="796AA4B2"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0388B31" w14:textId="77777777" w:rsidR="00757DD7" w:rsidRPr="003B33AE" w:rsidRDefault="00757DD7" w:rsidP="003B33AE">
            <w:pPr>
              <w:spacing w:before="100" w:beforeAutospacing="1" w:after="100" w:afterAutospacing="1"/>
              <w:rPr>
                <w:rFonts w:cstheme="minorHAnsi"/>
              </w:rPr>
            </w:pPr>
            <w:r w:rsidRPr="003B33AE">
              <w:rPr>
                <w:rFonts w:eastAsia="Arial" w:cstheme="minorHAnsi"/>
              </w:rPr>
              <w:t>CPPSPS4005A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440B9DB" w14:textId="77777777" w:rsidR="00757DD7" w:rsidRPr="003B33AE" w:rsidRDefault="00757DD7" w:rsidP="003B33AE">
            <w:pPr>
              <w:spacing w:before="100" w:beforeAutospacing="1" w:after="100" w:afterAutospacing="1"/>
              <w:rPr>
                <w:rFonts w:cstheme="minorHAnsi"/>
              </w:rPr>
            </w:pPr>
            <w:r w:rsidRPr="003B33AE">
              <w:rPr>
                <w:rFonts w:eastAsia="Arial" w:cstheme="minorHAnsi"/>
              </w:rPr>
              <w:t>Install, service and repair swimming pool and spa heating systems</w:t>
            </w:r>
          </w:p>
        </w:tc>
        <w:tc>
          <w:tcPr>
            <w:tcW w:w="1267" w:type="dxa"/>
            <w:tcBorders>
              <w:top w:val="single" w:sz="8" w:space="0" w:color="D3D3D3"/>
              <w:left w:val="single" w:sz="8" w:space="0" w:color="D3D3D3"/>
              <w:bottom w:val="single" w:sz="8" w:space="0" w:color="D3D3D3"/>
              <w:right w:val="single" w:sz="8" w:space="0" w:color="D3D3D3"/>
            </w:tcBorders>
          </w:tcPr>
          <w:p w14:paraId="5226E558" w14:textId="77777777" w:rsidR="00757DD7" w:rsidRPr="00590231" w:rsidRDefault="00757DD7"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39393231" w14:textId="77777777" w:rsidR="00757DD7" w:rsidRPr="00590231" w:rsidRDefault="00757DD7" w:rsidP="003B33AE">
            <w:pPr>
              <w:spacing w:before="100" w:beforeAutospacing="1" w:after="100" w:afterAutospacing="1" w:line="22" w:lineRule="atLeast"/>
              <w:rPr>
                <w:rFonts w:cstheme="minorHAnsi"/>
                <w:b/>
                <w:lang w:val="en-NZ"/>
              </w:rPr>
            </w:pPr>
            <w:r w:rsidRPr="00590231">
              <w:rPr>
                <w:rFonts w:cstheme="minorHAnsi"/>
                <w:b/>
                <w:lang w:val="en-NZ"/>
              </w:rPr>
              <w:t xml:space="preserve">Install, service and repair swimming pool and spa heating systems </w:t>
            </w:r>
          </w:p>
        </w:tc>
        <w:tc>
          <w:tcPr>
            <w:tcW w:w="3947" w:type="dxa"/>
            <w:tcBorders>
              <w:top w:val="single" w:sz="8" w:space="0" w:color="D3D3D3"/>
              <w:left w:val="single" w:sz="8" w:space="0" w:color="D3D3D3"/>
              <w:bottom w:val="single" w:sz="8" w:space="0" w:color="D3D3D3"/>
              <w:right w:val="single" w:sz="8" w:space="0" w:color="D3D3D3"/>
            </w:tcBorders>
          </w:tcPr>
          <w:p w14:paraId="624757BE"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Servicing aspect covered by CPPSPS3007 Maintain swimming pool and spa heating systems BUT this unit is an elective in the Cert III.</w:t>
            </w:r>
          </w:p>
          <w:p w14:paraId="65FDFAF9"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5B921253"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0DD5DB43"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p w14:paraId="60495C66"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Element 3 changed from Service to Maintain</w:t>
            </w:r>
          </w:p>
        </w:tc>
      </w:tr>
      <w:tr w:rsidR="003B33AE" w:rsidRPr="003B33AE" w14:paraId="0A6E26E9"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B3D333C" w14:textId="77777777" w:rsidR="00757DD7" w:rsidRPr="003B33AE" w:rsidRDefault="00757DD7" w:rsidP="003B33AE">
            <w:pPr>
              <w:spacing w:before="100" w:beforeAutospacing="1" w:after="100" w:afterAutospacing="1"/>
              <w:rPr>
                <w:rFonts w:cstheme="minorHAnsi"/>
              </w:rPr>
            </w:pPr>
            <w:r w:rsidRPr="003B33AE">
              <w:rPr>
                <w:rFonts w:eastAsia="Arial" w:cstheme="minorHAnsi"/>
              </w:rPr>
              <w:t>CPPSPS4006A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5E32DEF" w14:textId="77777777" w:rsidR="00757DD7" w:rsidRPr="003B33AE" w:rsidRDefault="00757DD7" w:rsidP="003B33AE">
            <w:pPr>
              <w:spacing w:before="100" w:beforeAutospacing="1" w:after="100" w:afterAutospacing="1"/>
              <w:rPr>
                <w:rFonts w:cstheme="minorHAnsi"/>
              </w:rPr>
            </w:pPr>
            <w:r w:rsidRPr="003B33AE">
              <w:rPr>
                <w:rFonts w:eastAsia="Arial" w:cstheme="minorHAnsi"/>
              </w:rPr>
              <w:t>Install, service and repair low voltage swimming pool and spa lighting systems</w:t>
            </w:r>
          </w:p>
        </w:tc>
        <w:tc>
          <w:tcPr>
            <w:tcW w:w="1267" w:type="dxa"/>
            <w:tcBorders>
              <w:top w:val="single" w:sz="8" w:space="0" w:color="D3D3D3"/>
              <w:left w:val="single" w:sz="8" w:space="0" w:color="D3D3D3"/>
              <w:bottom w:val="single" w:sz="8" w:space="0" w:color="D3D3D3"/>
              <w:right w:val="single" w:sz="8" w:space="0" w:color="D3D3D3"/>
            </w:tcBorders>
          </w:tcPr>
          <w:p w14:paraId="3765F8F3" w14:textId="77777777" w:rsidR="00757DD7" w:rsidRPr="00590231" w:rsidRDefault="00757DD7" w:rsidP="003B33AE">
            <w:pPr>
              <w:spacing w:before="100" w:beforeAutospacing="1" w:after="100" w:afterAutospacing="1"/>
              <w:rPr>
                <w:rFonts w:eastAsia="Arial" w:cstheme="minorHAnsi"/>
                <w:b/>
              </w:rPr>
            </w:pPr>
            <w:r w:rsidRPr="00590231">
              <w:rPr>
                <w:rFonts w:cstheme="minorHAnsi"/>
                <w:b/>
                <w:bCs/>
              </w:rPr>
              <w:t>CPPSPS400X</w:t>
            </w:r>
          </w:p>
        </w:tc>
        <w:tc>
          <w:tcPr>
            <w:tcW w:w="3865" w:type="dxa"/>
            <w:tcBorders>
              <w:top w:val="single" w:sz="8" w:space="0" w:color="D3D3D3"/>
              <w:left w:val="single" w:sz="8" w:space="0" w:color="D3D3D3"/>
              <w:bottom w:val="single" w:sz="8" w:space="0" w:color="D3D3D3"/>
              <w:right w:val="single" w:sz="8" w:space="0" w:color="D3D3D3"/>
            </w:tcBorders>
          </w:tcPr>
          <w:p w14:paraId="5E0C54EC" w14:textId="77777777" w:rsidR="00757DD7" w:rsidRPr="00590231" w:rsidRDefault="00757DD7" w:rsidP="003B33AE">
            <w:pPr>
              <w:spacing w:before="100" w:beforeAutospacing="1" w:after="100" w:afterAutospacing="1" w:line="22" w:lineRule="atLeast"/>
              <w:rPr>
                <w:rFonts w:cstheme="minorHAnsi"/>
                <w:b/>
                <w:lang w:val="en-NZ"/>
              </w:rPr>
            </w:pPr>
            <w:r w:rsidRPr="00590231">
              <w:rPr>
                <w:rFonts w:cstheme="minorHAnsi"/>
                <w:b/>
                <w:bCs/>
              </w:rPr>
              <w:t xml:space="preserve">  Install, service and repair swimming pool and spa low voltage lighting systems</w:t>
            </w:r>
          </w:p>
          <w:p w14:paraId="1A22C8FD" w14:textId="77777777" w:rsidR="00757DD7" w:rsidRPr="00590231" w:rsidRDefault="00757DD7" w:rsidP="003B33AE">
            <w:pPr>
              <w:spacing w:before="100" w:beforeAutospacing="1" w:after="100" w:afterAutospacing="1" w:line="240" w:lineRule="atLeast"/>
              <w:ind w:left="-60"/>
              <w:rPr>
                <w:rFonts w:cstheme="minorHAnsi"/>
                <w:b/>
                <w:bCs/>
              </w:rPr>
            </w:pPr>
          </w:p>
        </w:tc>
        <w:tc>
          <w:tcPr>
            <w:tcW w:w="3947" w:type="dxa"/>
            <w:tcBorders>
              <w:top w:val="single" w:sz="8" w:space="0" w:color="D3D3D3"/>
              <w:left w:val="single" w:sz="8" w:space="0" w:color="D3D3D3"/>
              <w:bottom w:val="single" w:sz="8" w:space="0" w:color="D3D3D3"/>
              <w:right w:val="single" w:sz="8" w:space="0" w:color="D3D3D3"/>
            </w:tcBorders>
          </w:tcPr>
          <w:p w14:paraId="438550ED" w14:textId="77777777" w:rsidR="00757DD7" w:rsidRPr="003B33AE" w:rsidRDefault="00757DD7" w:rsidP="003B33AE">
            <w:pPr>
              <w:spacing w:before="100" w:beforeAutospacing="1" w:after="100" w:afterAutospacing="1" w:line="22" w:lineRule="atLeast"/>
              <w:rPr>
                <w:rFonts w:cstheme="minorHAnsi"/>
                <w:bCs/>
              </w:rPr>
            </w:pPr>
            <w:r w:rsidRPr="003B33AE">
              <w:rPr>
                <w:rFonts w:cstheme="minorHAnsi"/>
                <w:lang w:val="en-NZ"/>
              </w:rPr>
              <w:t>Title modified for clarity from</w:t>
            </w:r>
            <w:r w:rsidRPr="003B33AE">
              <w:rPr>
                <w:rFonts w:cstheme="minorHAnsi"/>
                <w:bCs/>
              </w:rPr>
              <w:t xml:space="preserve"> </w:t>
            </w:r>
            <w:r w:rsidRPr="003B33AE">
              <w:rPr>
                <w:rFonts w:cstheme="minorHAnsi"/>
                <w:bCs/>
                <w:i/>
              </w:rPr>
              <w:t>Install, service and repair low voltage swimming pool and spa lighting systems</w:t>
            </w:r>
            <w:r w:rsidRPr="003B33AE">
              <w:rPr>
                <w:rFonts w:cstheme="minorHAnsi"/>
                <w:bCs/>
              </w:rPr>
              <w:t xml:space="preserve"> to</w:t>
            </w:r>
          </w:p>
          <w:p w14:paraId="6C7E64B8"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bCs/>
              </w:rPr>
              <w:t>Install, service and repair swimming pool and spa low voltage lighting systems</w:t>
            </w:r>
          </w:p>
          <w:p w14:paraId="47EAD1C4"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167E2DD6"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lastRenderedPageBreak/>
              <w:t>CPPSPS4011A Comply with regulatory requirements for swimming pool and spa servicing</w:t>
            </w:r>
          </w:p>
          <w:p w14:paraId="01B13839"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p w14:paraId="06C68F25"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NB Element 3 changed from Service to Maintain</w:t>
            </w:r>
          </w:p>
        </w:tc>
      </w:tr>
      <w:tr w:rsidR="003B33AE" w:rsidRPr="003B33AE" w14:paraId="60C06B67"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ED7600C" w14:textId="77777777" w:rsidR="00757DD7" w:rsidRPr="003B33AE" w:rsidRDefault="00757DD7" w:rsidP="003B33AE">
            <w:pPr>
              <w:spacing w:before="100" w:beforeAutospacing="1" w:after="100" w:afterAutospacing="1"/>
              <w:rPr>
                <w:rFonts w:cstheme="minorHAnsi"/>
              </w:rPr>
            </w:pPr>
            <w:r w:rsidRPr="003B33AE">
              <w:rPr>
                <w:rFonts w:eastAsia="Arial" w:cstheme="minorHAnsi"/>
              </w:rPr>
              <w:lastRenderedPageBreak/>
              <w:t>CPPSPS4007A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78C8BC5" w14:textId="77777777" w:rsidR="00757DD7" w:rsidRPr="003B33AE" w:rsidRDefault="00757DD7" w:rsidP="003B33AE">
            <w:pPr>
              <w:spacing w:before="100" w:beforeAutospacing="1" w:after="100" w:afterAutospacing="1"/>
              <w:rPr>
                <w:rFonts w:cstheme="minorHAnsi"/>
              </w:rPr>
            </w:pPr>
            <w:r w:rsidRPr="003B33AE">
              <w:rPr>
                <w:rFonts w:eastAsia="Arial" w:cstheme="minorHAnsi"/>
              </w:rPr>
              <w:t>Inspect, service and repair aquatic facility plant and equipment</w:t>
            </w:r>
          </w:p>
        </w:tc>
        <w:tc>
          <w:tcPr>
            <w:tcW w:w="1267" w:type="dxa"/>
            <w:tcBorders>
              <w:top w:val="single" w:sz="8" w:space="0" w:color="D3D3D3"/>
              <w:left w:val="single" w:sz="8" w:space="0" w:color="D3D3D3"/>
              <w:bottom w:val="single" w:sz="8" w:space="0" w:color="D3D3D3"/>
              <w:right w:val="single" w:sz="8" w:space="0" w:color="D3D3D3"/>
            </w:tcBorders>
          </w:tcPr>
          <w:p w14:paraId="15DAEE98" w14:textId="77777777" w:rsidR="00757DD7" w:rsidRPr="00590231" w:rsidRDefault="00757DD7"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0AFFF186" w14:textId="77777777" w:rsidR="00757DD7" w:rsidRPr="00590231" w:rsidRDefault="00757DD7" w:rsidP="003B33AE">
            <w:pPr>
              <w:spacing w:before="100" w:beforeAutospacing="1" w:after="100" w:afterAutospacing="1" w:line="22" w:lineRule="atLeast"/>
              <w:rPr>
                <w:rFonts w:cstheme="minorHAnsi"/>
                <w:b/>
                <w:lang w:val="en-NZ"/>
              </w:rPr>
            </w:pPr>
            <w:r w:rsidRPr="00590231">
              <w:rPr>
                <w:rFonts w:cstheme="minorHAnsi"/>
                <w:b/>
                <w:lang w:val="en-NZ"/>
              </w:rPr>
              <w:t xml:space="preserve">Inspect, service and repair aquatic facility plant and equipment </w:t>
            </w:r>
          </w:p>
        </w:tc>
        <w:tc>
          <w:tcPr>
            <w:tcW w:w="3947" w:type="dxa"/>
            <w:tcBorders>
              <w:top w:val="single" w:sz="8" w:space="0" w:color="D3D3D3"/>
              <w:left w:val="single" w:sz="8" w:space="0" w:color="D3D3D3"/>
              <w:bottom w:val="single" w:sz="8" w:space="0" w:color="D3D3D3"/>
              <w:right w:val="single" w:sz="8" w:space="0" w:color="D3D3D3"/>
            </w:tcBorders>
          </w:tcPr>
          <w:p w14:paraId="17E14CEB"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39507F6E"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6035714E"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p w14:paraId="7D48AF13"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NB Element 3 changed from Service to Maintain</w:t>
            </w:r>
          </w:p>
          <w:p w14:paraId="687161C3" w14:textId="77777777" w:rsidR="00757DD7" w:rsidRPr="003B33AE" w:rsidRDefault="00757DD7" w:rsidP="003B33AE">
            <w:pPr>
              <w:spacing w:before="100" w:beforeAutospacing="1" w:after="100" w:afterAutospacing="1" w:line="22" w:lineRule="atLeast"/>
              <w:rPr>
                <w:rFonts w:cstheme="minorHAnsi"/>
              </w:rPr>
            </w:pPr>
          </w:p>
        </w:tc>
      </w:tr>
      <w:tr w:rsidR="003B33AE" w:rsidRPr="003B33AE" w14:paraId="0570803A"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0E52808" w14:textId="77777777" w:rsidR="0002618E" w:rsidRPr="003B33AE" w:rsidRDefault="0002618E" w:rsidP="003B33AE">
            <w:pPr>
              <w:spacing w:before="100" w:beforeAutospacing="1" w:after="100" w:afterAutospacing="1"/>
              <w:rPr>
                <w:rFonts w:cstheme="minorHAnsi"/>
              </w:rPr>
            </w:pPr>
            <w:r w:rsidRPr="003B33AE">
              <w:rPr>
                <w:rFonts w:eastAsia="Arial" w:cstheme="minorHAnsi"/>
              </w:rPr>
              <w:t>CPPSPS4008A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23D9E0A" w14:textId="77777777" w:rsidR="0002618E" w:rsidRPr="003B33AE" w:rsidRDefault="0002618E" w:rsidP="003B33AE">
            <w:pPr>
              <w:spacing w:before="100" w:beforeAutospacing="1" w:after="100" w:afterAutospacing="1"/>
              <w:rPr>
                <w:rFonts w:cstheme="minorHAnsi"/>
              </w:rPr>
            </w:pPr>
            <w:r w:rsidRPr="003B33AE">
              <w:rPr>
                <w:rFonts w:eastAsia="Arial" w:cstheme="minorHAnsi"/>
              </w:rPr>
              <w:t>Install, service and repair spas</w:t>
            </w:r>
          </w:p>
        </w:tc>
        <w:tc>
          <w:tcPr>
            <w:tcW w:w="1267" w:type="dxa"/>
            <w:tcBorders>
              <w:top w:val="single" w:sz="8" w:space="0" w:color="D3D3D3"/>
              <w:left w:val="single" w:sz="8" w:space="0" w:color="D3D3D3"/>
              <w:bottom w:val="single" w:sz="8" w:space="0" w:color="D3D3D3"/>
              <w:right w:val="single" w:sz="8" w:space="0" w:color="D3D3D3"/>
            </w:tcBorders>
          </w:tcPr>
          <w:p w14:paraId="10E4A506" w14:textId="77777777" w:rsidR="0002618E" w:rsidRPr="00590231" w:rsidRDefault="0002618E"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2E9BA449" w14:textId="77777777" w:rsidR="0002618E" w:rsidRPr="00590231" w:rsidRDefault="0002618E" w:rsidP="003B33AE">
            <w:pPr>
              <w:spacing w:before="100" w:beforeAutospacing="1" w:after="100" w:afterAutospacing="1" w:line="240" w:lineRule="auto"/>
              <w:ind w:left="-68"/>
              <w:rPr>
                <w:rFonts w:cstheme="minorHAnsi"/>
                <w:b/>
                <w:bCs/>
              </w:rPr>
            </w:pPr>
            <w:r w:rsidRPr="00590231">
              <w:rPr>
                <w:rFonts w:cstheme="minorHAnsi"/>
                <w:b/>
                <w:bCs/>
              </w:rPr>
              <w:t>I</w:t>
            </w:r>
            <w:r w:rsidR="002110C7" w:rsidRPr="00590231">
              <w:rPr>
                <w:rFonts w:cstheme="minorHAnsi"/>
                <w:b/>
                <w:bCs/>
              </w:rPr>
              <w:t xml:space="preserve"> </w:t>
            </w:r>
            <w:r w:rsidRPr="00590231">
              <w:rPr>
                <w:rFonts w:cstheme="minorHAnsi"/>
                <w:b/>
                <w:bCs/>
              </w:rPr>
              <w:t>Install, service and repair spas</w:t>
            </w:r>
          </w:p>
        </w:tc>
        <w:tc>
          <w:tcPr>
            <w:tcW w:w="3947" w:type="dxa"/>
            <w:tcBorders>
              <w:top w:val="single" w:sz="8" w:space="0" w:color="D3D3D3"/>
              <w:left w:val="single" w:sz="8" w:space="0" w:color="D3D3D3"/>
              <w:bottom w:val="single" w:sz="8" w:space="0" w:color="D3D3D3"/>
              <w:right w:val="single" w:sz="8" w:space="0" w:color="D3D3D3"/>
            </w:tcBorders>
          </w:tcPr>
          <w:p w14:paraId="23FA4B7B" w14:textId="77777777" w:rsidR="0002618E" w:rsidRPr="003B33AE" w:rsidRDefault="0002618E"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542E61AF" w14:textId="77777777" w:rsidR="0002618E" w:rsidRPr="003B33AE" w:rsidRDefault="0002618E"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126652AA" w14:textId="77777777" w:rsidR="0002618E" w:rsidRPr="003B33AE" w:rsidRDefault="0002618E"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p w14:paraId="7A7E004C" w14:textId="77777777" w:rsidR="0002618E" w:rsidRPr="003B33AE" w:rsidRDefault="0002618E" w:rsidP="003B33AE">
            <w:pPr>
              <w:spacing w:before="100" w:beforeAutospacing="1" w:after="100" w:afterAutospacing="1" w:line="22" w:lineRule="atLeast"/>
              <w:rPr>
                <w:rFonts w:cstheme="minorHAnsi"/>
                <w:lang w:val="en-NZ"/>
              </w:rPr>
            </w:pPr>
            <w:r w:rsidRPr="003B33AE">
              <w:rPr>
                <w:rFonts w:cstheme="minorHAnsi"/>
                <w:lang w:val="en-NZ"/>
              </w:rPr>
              <w:t>Element 3 changed from Service to Maintain</w:t>
            </w:r>
          </w:p>
          <w:p w14:paraId="4EDE5AD2" w14:textId="77777777" w:rsidR="0002618E" w:rsidRPr="003B33AE" w:rsidRDefault="0002618E" w:rsidP="003B33AE">
            <w:pPr>
              <w:spacing w:before="100" w:beforeAutospacing="1" w:after="100" w:afterAutospacing="1" w:line="22" w:lineRule="atLeast"/>
              <w:rPr>
                <w:rFonts w:cstheme="minorHAnsi"/>
              </w:rPr>
            </w:pPr>
            <w:r w:rsidRPr="003B33AE">
              <w:rPr>
                <w:rFonts w:cstheme="minorHAnsi"/>
              </w:rPr>
              <w:lastRenderedPageBreak/>
              <w:t xml:space="preserve">Way back, the suggestion was made to merge this unit with CPPSPS4015A Maintain spa water quality </w:t>
            </w:r>
          </w:p>
          <w:p w14:paraId="434F03D4" w14:textId="77777777" w:rsidR="0002618E" w:rsidRPr="003B33AE" w:rsidRDefault="0002618E" w:rsidP="003B33AE">
            <w:pPr>
              <w:spacing w:before="100" w:beforeAutospacing="1" w:after="100" w:afterAutospacing="1" w:line="22" w:lineRule="atLeast"/>
              <w:rPr>
                <w:rFonts w:cstheme="minorHAnsi"/>
              </w:rPr>
            </w:pPr>
            <w:r w:rsidRPr="003B33AE">
              <w:rPr>
                <w:rFonts w:cstheme="minorHAnsi"/>
              </w:rPr>
              <w:t>BUT</w:t>
            </w:r>
          </w:p>
          <w:p w14:paraId="4952B82D" w14:textId="77777777" w:rsidR="0002618E" w:rsidRPr="003B33AE" w:rsidRDefault="0002618E" w:rsidP="003B33AE">
            <w:pPr>
              <w:spacing w:before="100" w:beforeAutospacing="1" w:after="100" w:afterAutospacing="1" w:line="22" w:lineRule="atLeast"/>
              <w:rPr>
                <w:rFonts w:cstheme="minorHAnsi"/>
              </w:rPr>
            </w:pPr>
            <w:r w:rsidRPr="003B33AE">
              <w:rPr>
                <w:rFonts w:cstheme="minorHAnsi"/>
              </w:rPr>
              <w:t xml:space="preserve">CPPSPS4015A Maintain spa water quality has been integrated with </w:t>
            </w:r>
            <w:r w:rsidRPr="003B33AE">
              <w:rPr>
                <w:rFonts w:cstheme="minorHAnsi"/>
                <w:lang w:val="en-NZ"/>
              </w:rPr>
              <w:t>CPPSPS400X Assess and treat water problems in swimming pools and spas</w:t>
            </w:r>
            <w:r w:rsidRPr="003B33AE">
              <w:rPr>
                <w:rFonts w:cstheme="minorHAnsi"/>
              </w:rPr>
              <w:t xml:space="preserve"> so all the water quality sits together.</w:t>
            </w:r>
          </w:p>
        </w:tc>
      </w:tr>
      <w:tr w:rsidR="003B33AE" w:rsidRPr="003B33AE" w14:paraId="50934DBD"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7F3D76F" w14:textId="77777777" w:rsidR="0002618E" w:rsidRPr="003B33AE" w:rsidRDefault="0002618E" w:rsidP="003B33AE">
            <w:pPr>
              <w:spacing w:before="100" w:beforeAutospacing="1" w:after="100" w:afterAutospacing="1"/>
              <w:rPr>
                <w:rFonts w:cstheme="minorHAnsi"/>
              </w:rPr>
            </w:pPr>
            <w:r w:rsidRPr="003B33AE">
              <w:rPr>
                <w:rFonts w:eastAsia="Arial" w:cstheme="minorHAnsi"/>
              </w:rPr>
              <w:lastRenderedPageBreak/>
              <w:t>CPPSPS4009A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09C9729" w14:textId="77777777" w:rsidR="0002618E" w:rsidRPr="003B33AE" w:rsidRDefault="0002618E" w:rsidP="003B33AE">
            <w:pPr>
              <w:spacing w:before="100" w:beforeAutospacing="1" w:after="100" w:afterAutospacing="1"/>
              <w:rPr>
                <w:rFonts w:cstheme="minorHAnsi"/>
              </w:rPr>
            </w:pPr>
            <w:r w:rsidRPr="003B33AE">
              <w:rPr>
                <w:rFonts w:eastAsia="Arial" w:cstheme="minorHAnsi"/>
              </w:rPr>
              <w:t>Estimate cost of swimming pool and spa products and services</w:t>
            </w:r>
          </w:p>
        </w:tc>
        <w:tc>
          <w:tcPr>
            <w:tcW w:w="1267" w:type="dxa"/>
            <w:tcBorders>
              <w:top w:val="single" w:sz="8" w:space="0" w:color="D3D3D3"/>
              <w:left w:val="single" w:sz="8" w:space="0" w:color="D3D3D3"/>
              <w:bottom w:val="single" w:sz="8" w:space="0" w:color="D3D3D3"/>
              <w:right w:val="single" w:sz="8" w:space="0" w:color="D3D3D3"/>
            </w:tcBorders>
          </w:tcPr>
          <w:p w14:paraId="425FF7EE" w14:textId="77777777" w:rsidR="0002618E" w:rsidRPr="00590231" w:rsidRDefault="0002618E"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76B73EFF" w14:textId="77777777" w:rsidR="0002618E" w:rsidRPr="00590231" w:rsidRDefault="0002618E" w:rsidP="003B33AE">
            <w:pPr>
              <w:spacing w:before="100" w:beforeAutospacing="1" w:after="100" w:afterAutospacing="1" w:line="240" w:lineRule="auto"/>
              <w:ind w:left="91"/>
              <w:rPr>
                <w:rFonts w:cstheme="minorHAnsi"/>
                <w:b/>
                <w:lang w:val="en-NZ"/>
              </w:rPr>
            </w:pPr>
            <w:r w:rsidRPr="00590231">
              <w:rPr>
                <w:rFonts w:cstheme="minorHAnsi"/>
                <w:b/>
                <w:lang w:val="en-NZ"/>
              </w:rPr>
              <w:t>Estimate cost of swimming pool and spa products and services</w:t>
            </w:r>
          </w:p>
        </w:tc>
        <w:tc>
          <w:tcPr>
            <w:tcW w:w="3947" w:type="dxa"/>
            <w:tcBorders>
              <w:top w:val="single" w:sz="8" w:space="0" w:color="D3D3D3"/>
              <w:left w:val="single" w:sz="8" w:space="0" w:color="D3D3D3"/>
              <w:bottom w:val="single" w:sz="8" w:space="0" w:color="D3D3D3"/>
              <w:right w:val="single" w:sz="8" w:space="0" w:color="D3D3D3"/>
            </w:tcBorders>
          </w:tcPr>
          <w:p w14:paraId="6EF8BF29" w14:textId="77777777" w:rsidR="0002618E" w:rsidRPr="003B33AE" w:rsidRDefault="0002618E"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57CA71EB" w14:textId="77777777" w:rsidR="0002618E" w:rsidRPr="003B33AE" w:rsidRDefault="0002618E"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0C811F1D" w14:textId="77777777" w:rsidR="0002618E" w:rsidRPr="003B33AE" w:rsidRDefault="002110C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tc>
      </w:tr>
      <w:tr w:rsidR="003B33AE" w:rsidRPr="003B33AE" w14:paraId="7B1CC8E5"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E1A19F6" w14:textId="77777777" w:rsidR="00191EA4" w:rsidRPr="003B33AE" w:rsidRDefault="00191EA4" w:rsidP="003B33AE">
            <w:pPr>
              <w:spacing w:before="100" w:beforeAutospacing="1" w:after="100" w:afterAutospacing="1"/>
              <w:rPr>
                <w:rFonts w:cstheme="minorHAnsi"/>
              </w:rPr>
            </w:pPr>
            <w:r w:rsidRPr="003B33AE">
              <w:rPr>
                <w:rFonts w:eastAsia="Arial" w:cstheme="minorHAnsi"/>
              </w:rPr>
              <w:t>CPPSPS4010A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A62C517" w14:textId="77777777" w:rsidR="00191EA4" w:rsidRPr="003B33AE" w:rsidRDefault="00191EA4" w:rsidP="003B33AE">
            <w:pPr>
              <w:spacing w:before="100" w:beforeAutospacing="1" w:after="100" w:afterAutospacing="1"/>
              <w:rPr>
                <w:rFonts w:cstheme="minorHAnsi"/>
              </w:rPr>
            </w:pPr>
            <w:r w:rsidRPr="003B33AE">
              <w:rPr>
                <w:rFonts w:eastAsia="Arial" w:cstheme="minorHAnsi"/>
              </w:rPr>
              <w:t>Manage own role as a swimming pool and spa technician</w:t>
            </w:r>
          </w:p>
        </w:tc>
        <w:tc>
          <w:tcPr>
            <w:tcW w:w="1267" w:type="dxa"/>
            <w:tcBorders>
              <w:top w:val="single" w:sz="8" w:space="0" w:color="D3D3D3"/>
              <w:left w:val="single" w:sz="8" w:space="0" w:color="D3D3D3"/>
              <w:bottom w:val="single" w:sz="8" w:space="0" w:color="D3D3D3"/>
              <w:right w:val="single" w:sz="8" w:space="0" w:color="D3D3D3"/>
            </w:tcBorders>
          </w:tcPr>
          <w:p w14:paraId="0A2FCB37" w14:textId="77777777" w:rsidR="002110C7" w:rsidRPr="00590231" w:rsidRDefault="002110C7" w:rsidP="003B33AE">
            <w:pPr>
              <w:spacing w:before="100" w:beforeAutospacing="1" w:after="100" w:afterAutospacing="1" w:line="240" w:lineRule="auto"/>
              <w:rPr>
                <w:rFonts w:cstheme="minorHAnsi"/>
                <w:b/>
                <w:bCs/>
              </w:rPr>
            </w:pPr>
          </w:p>
          <w:p w14:paraId="6693B7DF" w14:textId="77777777" w:rsidR="002110C7" w:rsidRPr="00590231" w:rsidRDefault="002110C7" w:rsidP="003B33AE">
            <w:pPr>
              <w:spacing w:before="100" w:beforeAutospacing="1" w:after="100" w:afterAutospacing="1" w:line="240" w:lineRule="auto"/>
              <w:rPr>
                <w:rFonts w:cstheme="minorHAnsi"/>
                <w:b/>
                <w:bCs/>
              </w:rPr>
            </w:pPr>
          </w:p>
          <w:p w14:paraId="4C01DD5F" w14:textId="77777777" w:rsidR="00191EA4" w:rsidRPr="00590231" w:rsidRDefault="002110C7" w:rsidP="003B33AE">
            <w:pPr>
              <w:spacing w:before="100" w:beforeAutospacing="1" w:after="100" w:afterAutospacing="1" w:line="240" w:lineRule="auto"/>
              <w:rPr>
                <w:rFonts w:cstheme="minorHAnsi"/>
                <w:b/>
                <w:bCs/>
              </w:rPr>
            </w:pPr>
            <w:r w:rsidRPr="00590231">
              <w:rPr>
                <w:rFonts w:cstheme="minorHAnsi"/>
                <w:b/>
                <w:bCs/>
              </w:rPr>
              <w:t>CPPCMN4XXX</w:t>
            </w:r>
          </w:p>
          <w:p w14:paraId="7E966CE9" w14:textId="77777777" w:rsidR="002110C7" w:rsidRPr="00590231" w:rsidRDefault="002110C7" w:rsidP="003B33AE">
            <w:pPr>
              <w:spacing w:before="100" w:beforeAutospacing="1" w:after="100" w:afterAutospacing="1" w:line="240" w:lineRule="auto"/>
              <w:rPr>
                <w:rFonts w:cstheme="minorHAnsi"/>
                <w:b/>
                <w:bCs/>
              </w:rPr>
            </w:pPr>
          </w:p>
          <w:p w14:paraId="6BDD19F5" w14:textId="77777777" w:rsidR="002110C7" w:rsidRPr="00590231" w:rsidRDefault="002110C7" w:rsidP="003B33AE">
            <w:pPr>
              <w:spacing w:before="100" w:beforeAutospacing="1" w:after="100" w:afterAutospacing="1" w:line="240" w:lineRule="auto"/>
              <w:rPr>
                <w:rFonts w:eastAsia="Arial" w:cstheme="minorHAnsi"/>
                <w:b/>
              </w:rPr>
            </w:pPr>
          </w:p>
        </w:tc>
        <w:tc>
          <w:tcPr>
            <w:tcW w:w="3865" w:type="dxa"/>
            <w:tcBorders>
              <w:top w:val="single" w:sz="8" w:space="0" w:color="D3D3D3"/>
              <w:left w:val="single" w:sz="8" w:space="0" w:color="D3D3D3"/>
              <w:bottom w:val="single" w:sz="8" w:space="0" w:color="D3D3D3"/>
              <w:right w:val="single" w:sz="8" w:space="0" w:color="D3D3D3"/>
            </w:tcBorders>
          </w:tcPr>
          <w:p w14:paraId="1C39BAD3" w14:textId="77777777" w:rsidR="002110C7" w:rsidRPr="00590231" w:rsidRDefault="002110C7" w:rsidP="003B33AE">
            <w:pPr>
              <w:spacing w:before="100" w:beforeAutospacing="1" w:after="100" w:afterAutospacing="1" w:line="240" w:lineRule="auto"/>
              <w:rPr>
                <w:rFonts w:cstheme="minorHAnsi"/>
                <w:b/>
                <w:bCs/>
              </w:rPr>
            </w:pPr>
            <w:r w:rsidRPr="00590231">
              <w:rPr>
                <w:rFonts w:cstheme="minorHAnsi"/>
                <w:b/>
                <w:bCs/>
              </w:rPr>
              <w:t>Replace with imported unit:</w:t>
            </w:r>
          </w:p>
          <w:p w14:paraId="6DC0FD00" w14:textId="77777777" w:rsidR="002110C7" w:rsidRPr="00590231" w:rsidRDefault="002110C7" w:rsidP="003B33AE">
            <w:pPr>
              <w:spacing w:before="100" w:beforeAutospacing="1" w:after="100" w:afterAutospacing="1" w:line="240" w:lineRule="auto"/>
              <w:rPr>
                <w:rFonts w:cstheme="minorHAnsi"/>
                <w:b/>
                <w:bCs/>
              </w:rPr>
            </w:pPr>
          </w:p>
          <w:p w14:paraId="1FB6ECBA" w14:textId="77777777" w:rsidR="002110C7" w:rsidRPr="00590231" w:rsidRDefault="002110C7" w:rsidP="003B33AE">
            <w:pPr>
              <w:spacing w:before="100" w:beforeAutospacing="1" w:after="100" w:afterAutospacing="1" w:line="240" w:lineRule="auto"/>
              <w:rPr>
                <w:rFonts w:cstheme="minorHAnsi"/>
                <w:b/>
                <w:bCs/>
              </w:rPr>
            </w:pPr>
            <w:r w:rsidRPr="00590231">
              <w:rPr>
                <w:rFonts w:cstheme="minorHAnsi"/>
                <w:b/>
                <w:bCs/>
              </w:rPr>
              <w:t xml:space="preserve"> Manage own work, professional         development and ethical behaviour.</w:t>
            </w:r>
          </w:p>
          <w:p w14:paraId="47A45BA2" w14:textId="77777777" w:rsidR="002110C7" w:rsidRPr="00590231" w:rsidRDefault="002110C7" w:rsidP="003B33AE">
            <w:pPr>
              <w:spacing w:before="100" w:beforeAutospacing="1" w:after="100" w:afterAutospacing="1" w:line="240" w:lineRule="auto"/>
              <w:rPr>
                <w:rFonts w:cstheme="minorHAnsi"/>
                <w:b/>
                <w:bCs/>
              </w:rPr>
            </w:pPr>
          </w:p>
          <w:p w14:paraId="075C3B4F" w14:textId="77777777" w:rsidR="00191EA4" w:rsidRPr="00590231" w:rsidRDefault="00191EA4" w:rsidP="003B33AE">
            <w:pPr>
              <w:spacing w:before="100" w:beforeAutospacing="1" w:after="100" w:afterAutospacing="1" w:line="240" w:lineRule="auto"/>
              <w:rPr>
                <w:rFonts w:eastAsia="Arial" w:cstheme="minorHAnsi"/>
                <w:b/>
              </w:rPr>
            </w:pPr>
          </w:p>
        </w:tc>
        <w:tc>
          <w:tcPr>
            <w:tcW w:w="3947" w:type="dxa"/>
            <w:tcBorders>
              <w:top w:val="single" w:sz="8" w:space="0" w:color="D3D3D3"/>
              <w:left w:val="single" w:sz="8" w:space="0" w:color="D3D3D3"/>
              <w:bottom w:val="single" w:sz="8" w:space="0" w:color="D3D3D3"/>
              <w:right w:val="single" w:sz="8" w:space="0" w:color="D3D3D3"/>
            </w:tcBorders>
          </w:tcPr>
          <w:p w14:paraId="481A9BA0" w14:textId="77777777" w:rsidR="00191EA4" w:rsidRDefault="002110C7" w:rsidP="003B33AE">
            <w:pPr>
              <w:spacing w:before="100" w:beforeAutospacing="1" w:after="100" w:afterAutospacing="1"/>
              <w:rPr>
                <w:rFonts w:cstheme="minorHAnsi"/>
                <w:lang w:val="en-NZ"/>
              </w:rPr>
            </w:pPr>
            <w:r w:rsidRPr="003B33AE">
              <w:rPr>
                <w:rFonts w:cstheme="minorHAnsi"/>
                <w:bCs/>
              </w:rPr>
              <w:t xml:space="preserve">CPPCMN unit covers content </w:t>
            </w:r>
            <w:r w:rsidRPr="003B33AE">
              <w:rPr>
                <w:rFonts w:cstheme="minorHAnsi"/>
                <w:lang w:val="en-NZ"/>
              </w:rPr>
              <w:t xml:space="preserve">from </w:t>
            </w:r>
            <w:r w:rsidRPr="003B33AE">
              <w:rPr>
                <w:rFonts w:cstheme="minorHAnsi"/>
                <w:i/>
                <w:lang w:val="en-NZ"/>
              </w:rPr>
              <w:t>CPPSPS4010A Manage own role as a swimming pool and spa technician</w:t>
            </w:r>
            <w:r w:rsidRPr="003B33AE">
              <w:rPr>
                <w:rFonts w:cstheme="minorHAnsi"/>
                <w:lang w:val="en-NZ"/>
              </w:rPr>
              <w:t>. Unit clearly articulates adherence to regulatory requirements of the work role which supports the decision to incorporate content from CPPSPS4011A Comply with regulatory requirements for swimming pool and spa servicing into all relevant units.</w:t>
            </w:r>
          </w:p>
          <w:p w14:paraId="785BF6ED" w14:textId="7510B9F3" w:rsidR="004833EB" w:rsidRPr="003B33AE" w:rsidRDefault="004833EB" w:rsidP="003B33AE">
            <w:pPr>
              <w:spacing w:before="100" w:beforeAutospacing="1" w:after="100" w:afterAutospacing="1"/>
              <w:rPr>
                <w:rFonts w:eastAsia="Arial" w:cstheme="minorHAnsi"/>
              </w:rPr>
            </w:pPr>
            <w:r>
              <w:rPr>
                <w:rFonts w:eastAsia="Arial" w:cstheme="minorHAnsi"/>
                <w:lang w:val="en-NZ"/>
              </w:rPr>
              <w:t xml:space="preserve">CPPSPS4010A Manage own role as a swimming pool and spa technician could be </w:t>
            </w:r>
            <w:r>
              <w:rPr>
                <w:rFonts w:eastAsia="Arial" w:cstheme="minorHAnsi"/>
                <w:lang w:val="en-NZ"/>
              </w:rPr>
              <w:lastRenderedPageBreak/>
              <w:t xml:space="preserve">considered for inclusion in the Certificate III in Swimming Pool and Spa Service. </w:t>
            </w:r>
            <w:bookmarkStart w:id="0" w:name="_GoBack"/>
            <w:bookmarkEnd w:id="0"/>
          </w:p>
        </w:tc>
      </w:tr>
      <w:tr w:rsidR="003B33AE" w:rsidRPr="003B33AE" w14:paraId="58A57408"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54017D" w14:textId="77777777" w:rsidR="002110C7" w:rsidRPr="003B33AE" w:rsidRDefault="002110C7" w:rsidP="003B33AE">
            <w:pPr>
              <w:spacing w:before="100" w:beforeAutospacing="1" w:after="100" w:afterAutospacing="1"/>
              <w:rPr>
                <w:rFonts w:cstheme="minorHAnsi"/>
              </w:rPr>
            </w:pPr>
            <w:r w:rsidRPr="003B33AE">
              <w:rPr>
                <w:rFonts w:eastAsia="Arial" w:cstheme="minorHAnsi"/>
              </w:rPr>
              <w:lastRenderedPageBreak/>
              <w:t>CPPSPS4012A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3C9DB79" w14:textId="77777777" w:rsidR="002110C7" w:rsidRPr="003B33AE" w:rsidRDefault="002110C7" w:rsidP="003B33AE">
            <w:pPr>
              <w:spacing w:before="100" w:beforeAutospacing="1" w:after="100" w:afterAutospacing="1"/>
              <w:rPr>
                <w:rFonts w:cstheme="minorHAnsi"/>
              </w:rPr>
            </w:pPr>
            <w:r w:rsidRPr="003B33AE">
              <w:rPr>
                <w:rFonts w:eastAsia="Arial" w:cstheme="minorHAnsi"/>
              </w:rPr>
              <w:t>Design, install and service automated systems for swimming pools and spas</w:t>
            </w:r>
          </w:p>
        </w:tc>
        <w:tc>
          <w:tcPr>
            <w:tcW w:w="1267" w:type="dxa"/>
            <w:tcBorders>
              <w:top w:val="single" w:sz="8" w:space="0" w:color="D3D3D3"/>
              <w:left w:val="single" w:sz="8" w:space="0" w:color="D3D3D3"/>
              <w:bottom w:val="single" w:sz="8" w:space="0" w:color="D3D3D3"/>
              <w:right w:val="single" w:sz="8" w:space="0" w:color="D3D3D3"/>
            </w:tcBorders>
          </w:tcPr>
          <w:p w14:paraId="11F57A3D" w14:textId="77777777" w:rsidR="002110C7" w:rsidRPr="00590231" w:rsidRDefault="002110C7" w:rsidP="003B33AE">
            <w:pPr>
              <w:spacing w:before="100" w:beforeAutospacing="1" w:after="100" w:afterAutospacing="1"/>
              <w:rPr>
                <w:rFonts w:eastAsia="Arial" w:cstheme="minorHAnsi"/>
                <w:b/>
              </w:rPr>
            </w:pPr>
            <w:r w:rsidRPr="00590231">
              <w:rPr>
                <w:rFonts w:cstheme="minorHAnsi"/>
                <w:b/>
                <w:bCs/>
              </w:rPr>
              <w:t>CPPSPS4</w:t>
            </w:r>
            <w:r w:rsidRPr="00590231">
              <w:rPr>
                <w:rFonts w:cstheme="minorHAnsi"/>
                <w:b/>
                <w:lang w:val="en-NZ"/>
              </w:rPr>
              <w:t>00X</w:t>
            </w:r>
            <w:r w:rsidRPr="00590231">
              <w:rPr>
                <w:rFonts w:cstheme="minorHAnsi"/>
                <w:b/>
                <w:bCs/>
              </w:rPr>
              <w:t xml:space="preserve">  </w:t>
            </w:r>
          </w:p>
        </w:tc>
        <w:tc>
          <w:tcPr>
            <w:tcW w:w="3865" w:type="dxa"/>
            <w:tcBorders>
              <w:top w:val="single" w:sz="8" w:space="0" w:color="D3D3D3"/>
              <w:left w:val="single" w:sz="8" w:space="0" w:color="D3D3D3"/>
              <w:bottom w:val="single" w:sz="8" w:space="0" w:color="D3D3D3"/>
              <w:right w:val="single" w:sz="8" w:space="0" w:color="D3D3D3"/>
            </w:tcBorders>
          </w:tcPr>
          <w:p w14:paraId="115F425E" w14:textId="77777777" w:rsidR="002110C7" w:rsidRPr="00590231" w:rsidRDefault="002110C7" w:rsidP="003B33AE">
            <w:pPr>
              <w:spacing w:before="100" w:beforeAutospacing="1" w:after="100" w:afterAutospacing="1" w:line="240" w:lineRule="auto"/>
              <w:ind w:left="68"/>
              <w:rPr>
                <w:rFonts w:cstheme="minorHAnsi"/>
                <w:b/>
                <w:bCs/>
              </w:rPr>
            </w:pPr>
            <w:r w:rsidRPr="00590231">
              <w:rPr>
                <w:rFonts w:cstheme="minorHAnsi"/>
                <w:b/>
                <w:bCs/>
              </w:rPr>
              <w:t>Design, install and service automated systems for swimming pools and spas</w:t>
            </w:r>
          </w:p>
        </w:tc>
        <w:tc>
          <w:tcPr>
            <w:tcW w:w="3947" w:type="dxa"/>
            <w:tcBorders>
              <w:top w:val="single" w:sz="8" w:space="0" w:color="D3D3D3"/>
              <w:left w:val="single" w:sz="8" w:space="0" w:color="D3D3D3"/>
              <w:bottom w:val="single" w:sz="8" w:space="0" w:color="D3D3D3"/>
              <w:right w:val="single" w:sz="8" w:space="0" w:color="D3D3D3"/>
            </w:tcBorders>
          </w:tcPr>
          <w:p w14:paraId="0E81B936" w14:textId="77777777" w:rsidR="002110C7" w:rsidRPr="003B33AE" w:rsidRDefault="002110C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21AB14C6" w14:textId="77777777" w:rsidR="00757DD7" w:rsidRPr="003B33AE" w:rsidRDefault="002110C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3B48C6B2"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p w14:paraId="71FB818A" w14:textId="77777777" w:rsidR="002110C7" w:rsidRPr="003B33AE" w:rsidRDefault="002110C7" w:rsidP="003B33AE">
            <w:pPr>
              <w:spacing w:before="100" w:beforeAutospacing="1" w:after="100" w:afterAutospacing="1" w:line="22" w:lineRule="atLeast"/>
              <w:rPr>
                <w:rFonts w:cstheme="minorHAnsi"/>
                <w:lang w:val="en-NZ"/>
              </w:rPr>
            </w:pPr>
            <w:r w:rsidRPr="003B33AE">
              <w:rPr>
                <w:rFonts w:cstheme="minorHAnsi"/>
                <w:lang w:val="en-NZ"/>
              </w:rPr>
              <w:t>Element 3 changed from Service to Maintain</w:t>
            </w:r>
          </w:p>
        </w:tc>
      </w:tr>
      <w:tr w:rsidR="003B33AE" w:rsidRPr="003B33AE" w14:paraId="1DC2CA63"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613C22" w14:textId="77777777" w:rsidR="00757DD7" w:rsidRPr="003B33AE" w:rsidRDefault="00757DD7" w:rsidP="003B33AE">
            <w:pPr>
              <w:spacing w:before="100" w:beforeAutospacing="1" w:after="100" w:afterAutospacing="1"/>
              <w:rPr>
                <w:rFonts w:cstheme="minorHAnsi"/>
              </w:rPr>
            </w:pPr>
            <w:r w:rsidRPr="003B33AE">
              <w:rPr>
                <w:rFonts w:eastAsia="Arial" w:cstheme="minorHAnsi"/>
              </w:rPr>
              <w:t>CPPSPS4013A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34CCD66" w14:textId="77777777" w:rsidR="00757DD7" w:rsidRPr="003B33AE" w:rsidRDefault="00757DD7" w:rsidP="003B33AE">
            <w:pPr>
              <w:spacing w:before="100" w:beforeAutospacing="1" w:after="100" w:afterAutospacing="1"/>
              <w:rPr>
                <w:rFonts w:cstheme="minorHAnsi"/>
              </w:rPr>
            </w:pPr>
            <w:r w:rsidRPr="003B33AE">
              <w:rPr>
                <w:rFonts w:eastAsia="Arial" w:cstheme="minorHAnsi"/>
              </w:rPr>
              <w:t>Establish maintenance plans for swimming pools and spas</w:t>
            </w:r>
          </w:p>
        </w:tc>
        <w:tc>
          <w:tcPr>
            <w:tcW w:w="1267" w:type="dxa"/>
            <w:tcBorders>
              <w:top w:val="single" w:sz="8" w:space="0" w:color="D3D3D3"/>
              <w:left w:val="single" w:sz="8" w:space="0" w:color="D3D3D3"/>
              <w:bottom w:val="single" w:sz="8" w:space="0" w:color="D3D3D3"/>
              <w:right w:val="single" w:sz="8" w:space="0" w:color="D3D3D3"/>
            </w:tcBorders>
          </w:tcPr>
          <w:p w14:paraId="4470B538" w14:textId="77777777" w:rsidR="00757DD7" w:rsidRPr="00590231" w:rsidRDefault="00757DD7" w:rsidP="003B33AE">
            <w:pPr>
              <w:spacing w:before="100" w:beforeAutospacing="1" w:after="100" w:afterAutospacing="1"/>
              <w:rPr>
                <w:rFonts w:eastAsia="Arial" w:cstheme="minorHAnsi"/>
                <w:b/>
              </w:rPr>
            </w:pPr>
            <w:r w:rsidRPr="00590231">
              <w:rPr>
                <w:rFonts w:cstheme="minorHAnsi"/>
                <w:b/>
                <w:lang w:val="en-NZ"/>
              </w:rPr>
              <w:t xml:space="preserve">CPPSPS400X  </w:t>
            </w:r>
          </w:p>
        </w:tc>
        <w:tc>
          <w:tcPr>
            <w:tcW w:w="3865" w:type="dxa"/>
            <w:tcBorders>
              <w:top w:val="single" w:sz="8" w:space="0" w:color="D3D3D3"/>
              <w:left w:val="single" w:sz="8" w:space="0" w:color="D3D3D3"/>
              <w:bottom w:val="single" w:sz="8" w:space="0" w:color="D3D3D3"/>
              <w:right w:val="single" w:sz="8" w:space="0" w:color="D3D3D3"/>
            </w:tcBorders>
          </w:tcPr>
          <w:p w14:paraId="32E50627" w14:textId="77777777" w:rsidR="00757DD7" w:rsidRPr="00590231" w:rsidRDefault="00757DD7" w:rsidP="003B33AE">
            <w:pPr>
              <w:spacing w:before="100" w:beforeAutospacing="1" w:after="100" w:afterAutospacing="1" w:line="240" w:lineRule="atLeast"/>
              <w:ind w:left="67"/>
              <w:rPr>
                <w:rFonts w:cstheme="minorHAnsi"/>
                <w:b/>
                <w:lang w:val="en-NZ"/>
              </w:rPr>
            </w:pPr>
            <w:r w:rsidRPr="00590231">
              <w:rPr>
                <w:rFonts w:cstheme="minorHAnsi"/>
                <w:b/>
                <w:lang w:val="en-NZ"/>
              </w:rPr>
              <w:t>Establish maintenance plans for swimming pools and spas</w:t>
            </w:r>
          </w:p>
        </w:tc>
        <w:tc>
          <w:tcPr>
            <w:tcW w:w="3947" w:type="dxa"/>
            <w:tcBorders>
              <w:top w:val="single" w:sz="8" w:space="0" w:color="D3D3D3"/>
              <w:left w:val="single" w:sz="8" w:space="0" w:color="D3D3D3"/>
              <w:bottom w:val="single" w:sz="8" w:space="0" w:color="D3D3D3"/>
              <w:right w:val="single" w:sz="8" w:space="0" w:color="D3D3D3"/>
            </w:tcBorders>
          </w:tcPr>
          <w:p w14:paraId="1729D3B9" w14:textId="77777777" w:rsidR="00757DD7" w:rsidRPr="003B33AE" w:rsidRDefault="00757DD7" w:rsidP="003B33AE">
            <w:pPr>
              <w:spacing w:before="100" w:beforeAutospacing="1" w:after="100" w:afterAutospacing="1" w:line="22" w:lineRule="atLeast"/>
              <w:ind w:left="67"/>
              <w:rPr>
                <w:rFonts w:cstheme="minorHAnsi"/>
                <w:lang w:val="en-NZ"/>
              </w:rPr>
            </w:pPr>
            <w:r w:rsidRPr="003B33AE">
              <w:rPr>
                <w:rFonts w:cstheme="minorHAnsi"/>
                <w:lang w:val="en-NZ"/>
              </w:rPr>
              <w:t>Added in content from:</w:t>
            </w:r>
          </w:p>
          <w:p w14:paraId="3AAC139C"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7679125F"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tc>
      </w:tr>
      <w:tr w:rsidR="003B33AE" w:rsidRPr="003B33AE" w14:paraId="6C3BF8F9"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4DB05D0" w14:textId="77777777" w:rsidR="00757DD7" w:rsidRPr="003B33AE" w:rsidRDefault="00757DD7" w:rsidP="003B33AE">
            <w:pPr>
              <w:spacing w:before="100" w:beforeAutospacing="1" w:after="100" w:afterAutospacing="1"/>
              <w:rPr>
                <w:rFonts w:cstheme="minorHAnsi"/>
              </w:rPr>
            </w:pPr>
            <w:r w:rsidRPr="003B33AE">
              <w:rPr>
                <w:rFonts w:eastAsia="Arial" w:cstheme="minorHAnsi"/>
              </w:rPr>
              <w:t>CPPSPS4014A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17AF232" w14:textId="77777777" w:rsidR="00757DD7" w:rsidRPr="003B33AE" w:rsidRDefault="00757DD7" w:rsidP="003B33AE">
            <w:pPr>
              <w:spacing w:before="100" w:beforeAutospacing="1" w:after="100" w:afterAutospacing="1"/>
              <w:rPr>
                <w:rFonts w:cstheme="minorHAnsi"/>
              </w:rPr>
            </w:pPr>
            <w:r w:rsidRPr="003B33AE">
              <w:rPr>
                <w:rFonts w:eastAsia="Arial" w:cstheme="minorHAnsi"/>
              </w:rPr>
              <w:t>Drain and acid wash swimming pools and spas</w:t>
            </w:r>
          </w:p>
        </w:tc>
        <w:tc>
          <w:tcPr>
            <w:tcW w:w="1267" w:type="dxa"/>
            <w:tcBorders>
              <w:top w:val="single" w:sz="8" w:space="0" w:color="D3D3D3"/>
              <w:left w:val="single" w:sz="8" w:space="0" w:color="D3D3D3"/>
              <w:bottom w:val="single" w:sz="8" w:space="0" w:color="D3D3D3"/>
              <w:right w:val="single" w:sz="8" w:space="0" w:color="D3D3D3"/>
            </w:tcBorders>
          </w:tcPr>
          <w:p w14:paraId="14AA6F1D" w14:textId="77777777" w:rsidR="00757DD7" w:rsidRPr="00590231" w:rsidRDefault="00757DD7" w:rsidP="003B33AE">
            <w:pPr>
              <w:spacing w:before="100" w:beforeAutospacing="1" w:after="100" w:afterAutospacing="1"/>
              <w:rPr>
                <w:rFonts w:eastAsia="Arial" w:cstheme="minorHAnsi"/>
                <w:b/>
              </w:rPr>
            </w:pPr>
            <w:r w:rsidRPr="00590231">
              <w:rPr>
                <w:rFonts w:cstheme="minorHAnsi"/>
                <w:b/>
                <w:bCs/>
              </w:rPr>
              <w:t>CPPSPS4</w:t>
            </w:r>
            <w:r w:rsidRPr="00590231">
              <w:rPr>
                <w:rFonts w:cstheme="minorHAnsi"/>
                <w:b/>
                <w:lang w:val="en-NZ"/>
              </w:rPr>
              <w:t>00X</w:t>
            </w:r>
            <w:r w:rsidRPr="00590231">
              <w:rPr>
                <w:rFonts w:cstheme="minorHAnsi"/>
                <w:b/>
                <w:bCs/>
              </w:rPr>
              <w:t xml:space="preserve">  </w:t>
            </w:r>
          </w:p>
        </w:tc>
        <w:tc>
          <w:tcPr>
            <w:tcW w:w="3865" w:type="dxa"/>
            <w:tcBorders>
              <w:top w:val="single" w:sz="8" w:space="0" w:color="D3D3D3"/>
              <w:left w:val="single" w:sz="8" w:space="0" w:color="D3D3D3"/>
              <w:bottom w:val="single" w:sz="8" w:space="0" w:color="D3D3D3"/>
              <w:right w:val="single" w:sz="8" w:space="0" w:color="D3D3D3"/>
            </w:tcBorders>
          </w:tcPr>
          <w:p w14:paraId="69756441" w14:textId="77777777" w:rsidR="00757DD7" w:rsidRPr="00590231" w:rsidRDefault="00757DD7" w:rsidP="003B33AE">
            <w:pPr>
              <w:spacing w:before="100" w:beforeAutospacing="1" w:after="100" w:afterAutospacing="1" w:line="240" w:lineRule="atLeast"/>
              <w:ind w:left="122"/>
              <w:rPr>
                <w:rFonts w:cstheme="minorHAnsi"/>
                <w:b/>
                <w:bCs/>
              </w:rPr>
            </w:pPr>
            <w:r w:rsidRPr="00590231">
              <w:rPr>
                <w:rFonts w:cstheme="minorHAnsi"/>
                <w:b/>
                <w:bCs/>
              </w:rPr>
              <w:t>Drain and acid wash swimming pools and spas</w:t>
            </w:r>
          </w:p>
        </w:tc>
        <w:tc>
          <w:tcPr>
            <w:tcW w:w="3947" w:type="dxa"/>
            <w:tcBorders>
              <w:top w:val="single" w:sz="8" w:space="0" w:color="D3D3D3"/>
              <w:left w:val="single" w:sz="8" w:space="0" w:color="D3D3D3"/>
              <w:bottom w:val="single" w:sz="8" w:space="0" w:color="D3D3D3"/>
              <w:right w:val="single" w:sz="8" w:space="0" w:color="D3D3D3"/>
            </w:tcBorders>
          </w:tcPr>
          <w:p w14:paraId="5793FEB5"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639F5193"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72095CDA" w14:textId="77777777" w:rsidR="00757DD7" w:rsidRPr="003B33AE" w:rsidRDefault="003B33AE"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tc>
      </w:tr>
      <w:tr w:rsidR="003B33AE" w:rsidRPr="003B33AE" w14:paraId="52D986BB"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3CB6A4F" w14:textId="77777777" w:rsidR="00757DD7" w:rsidRPr="003B33AE" w:rsidRDefault="00757DD7" w:rsidP="003B33AE">
            <w:pPr>
              <w:spacing w:before="100" w:beforeAutospacing="1" w:after="100" w:afterAutospacing="1"/>
              <w:rPr>
                <w:rFonts w:cstheme="minorHAnsi"/>
              </w:rPr>
            </w:pPr>
            <w:r w:rsidRPr="003B33AE">
              <w:rPr>
                <w:rFonts w:eastAsia="Arial" w:cstheme="minorHAnsi"/>
              </w:rPr>
              <w:t>CPPSPS4016A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DBA2A4C" w14:textId="77777777" w:rsidR="00757DD7" w:rsidRPr="003B33AE" w:rsidRDefault="00757DD7" w:rsidP="003B33AE">
            <w:pPr>
              <w:spacing w:before="100" w:beforeAutospacing="1" w:after="100" w:afterAutospacing="1"/>
              <w:rPr>
                <w:rFonts w:cstheme="minorHAnsi"/>
              </w:rPr>
            </w:pPr>
            <w:r w:rsidRPr="003B33AE">
              <w:rPr>
                <w:rFonts w:eastAsia="Arial" w:cstheme="minorHAnsi"/>
              </w:rPr>
              <w:t>Advise on swimming pool and spa products and services</w:t>
            </w:r>
          </w:p>
        </w:tc>
        <w:tc>
          <w:tcPr>
            <w:tcW w:w="1267" w:type="dxa"/>
            <w:tcBorders>
              <w:top w:val="single" w:sz="8" w:space="0" w:color="D3D3D3"/>
              <w:left w:val="single" w:sz="8" w:space="0" w:color="D3D3D3"/>
              <w:bottom w:val="single" w:sz="8" w:space="0" w:color="D3D3D3"/>
              <w:right w:val="single" w:sz="8" w:space="0" w:color="D3D3D3"/>
            </w:tcBorders>
          </w:tcPr>
          <w:p w14:paraId="29F57808" w14:textId="77777777" w:rsidR="00757DD7" w:rsidRPr="00590231" w:rsidRDefault="003B33AE" w:rsidP="003B33AE">
            <w:pPr>
              <w:spacing w:before="100" w:beforeAutospacing="1" w:after="100" w:afterAutospacing="1"/>
              <w:rPr>
                <w:rFonts w:eastAsia="Arial" w:cstheme="minorHAnsi"/>
                <w:b/>
              </w:rPr>
            </w:pPr>
            <w:r w:rsidRPr="00590231">
              <w:rPr>
                <w:rFonts w:cstheme="minorHAnsi"/>
                <w:b/>
                <w:bCs/>
              </w:rPr>
              <w:t>CPPSPS4</w:t>
            </w:r>
            <w:r w:rsidRPr="00590231">
              <w:rPr>
                <w:rFonts w:cstheme="minorHAnsi"/>
                <w:b/>
                <w:lang w:val="en-NZ"/>
              </w:rPr>
              <w:t>00X</w:t>
            </w:r>
          </w:p>
        </w:tc>
        <w:tc>
          <w:tcPr>
            <w:tcW w:w="3865" w:type="dxa"/>
            <w:tcBorders>
              <w:top w:val="single" w:sz="8" w:space="0" w:color="D3D3D3"/>
              <w:left w:val="single" w:sz="8" w:space="0" w:color="D3D3D3"/>
              <w:bottom w:val="single" w:sz="8" w:space="0" w:color="D3D3D3"/>
              <w:right w:val="single" w:sz="8" w:space="0" w:color="D3D3D3"/>
            </w:tcBorders>
          </w:tcPr>
          <w:p w14:paraId="490A9D41" w14:textId="77777777" w:rsidR="00757DD7" w:rsidRPr="00590231" w:rsidRDefault="00757DD7" w:rsidP="003B33AE">
            <w:pPr>
              <w:spacing w:before="100" w:beforeAutospacing="1" w:after="100" w:afterAutospacing="1" w:line="240" w:lineRule="atLeast"/>
              <w:ind w:left="122"/>
              <w:rPr>
                <w:rFonts w:cstheme="minorHAnsi"/>
                <w:b/>
                <w:bCs/>
              </w:rPr>
            </w:pPr>
            <w:r w:rsidRPr="00590231">
              <w:rPr>
                <w:rFonts w:cstheme="minorHAnsi"/>
                <w:b/>
                <w:bCs/>
              </w:rPr>
              <w:t xml:space="preserve">Advise on swimming pool and spa products and services </w:t>
            </w:r>
          </w:p>
        </w:tc>
        <w:tc>
          <w:tcPr>
            <w:tcW w:w="3947" w:type="dxa"/>
            <w:tcBorders>
              <w:top w:val="single" w:sz="8" w:space="0" w:color="D3D3D3"/>
              <w:left w:val="single" w:sz="8" w:space="0" w:color="D3D3D3"/>
              <w:bottom w:val="single" w:sz="8" w:space="0" w:color="D3D3D3"/>
              <w:right w:val="single" w:sz="8" w:space="0" w:color="D3D3D3"/>
            </w:tcBorders>
          </w:tcPr>
          <w:p w14:paraId="373F91FE"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1CD08CC6"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07B5570F"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bCs/>
              </w:rPr>
              <w:lastRenderedPageBreak/>
              <w:t>CPPACC4015A Follow site occupational health and safety requirements</w:t>
            </w:r>
          </w:p>
        </w:tc>
      </w:tr>
      <w:tr w:rsidR="003B33AE" w:rsidRPr="003B33AE" w14:paraId="489214DD" w14:textId="77777777" w:rsidTr="003B33AE">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E129B2E" w14:textId="77777777" w:rsidR="00757DD7" w:rsidRPr="003B33AE" w:rsidRDefault="00757DD7" w:rsidP="003B33AE">
            <w:pPr>
              <w:spacing w:before="100" w:beforeAutospacing="1" w:after="100" w:afterAutospacing="1"/>
              <w:rPr>
                <w:rFonts w:cstheme="minorHAnsi"/>
              </w:rPr>
            </w:pPr>
            <w:r w:rsidRPr="003B33AE">
              <w:rPr>
                <w:rFonts w:eastAsia="Arial" w:cstheme="minorHAnsi"/>
              </w:rPr>
              <w:lastRenderedPageBreak/>
              <w:t>CPPSPS4017A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AD83F74" w14:textId="77777777" w:rsidR="00757DD7" w:rsidRPr="003B33AE" w:rsidRDefault="00757DD7" w:rsidP="003B33AE">
            <w:pPr>
              <w:spacing w:before="100" w:beforeAutospacing="1" w:after="100" w:afterAutospacing="1"/>
              <w:rPr>
                <w:rFonts w:cstheme="minorHAnsi"/>
              </w:rPr>
            </w:pPr>
            <w:r w:rsidRPr="003B33AE">
              <w:rPr>
                <w:rFonts w:eastAsia="Arial" w:cstheme="minorHAnsi"/>
              </w:rPr>
              <w:t>Detect leaks in swimming pools and spas</w:t>
            </w:r>
          </w:p>
        </w:tc>
        <w:tc>
          <w:tcPr>
            <w:tcW w:w="1267" w:type="dxa"/>
            <w:tcBorders>
              <w:top w:val="single" w:sz="8" w:space="0" w:color="D3D3D3"/>
              <w:left w:val="single" w:sz="8" w:space="0" w:color="D3D3D3"/>
              <w:bottom w:val="single" w:sz="8" w:space="0" w:color="D3D3D3"/>
              <w:right w:val="single" w:sz="8" w:space="0" w:color="D3D3D3"/>
            </w:tcBorders>
          </w:tcPr>
          <w:p w14:paraId="450715D7" w14:textId="77777777" w:rsidR="00757DD7" w:rsidRPr="00590231" w:rsidRDefault="003B33AE" w:rsidP="003B33AE">
            <w:pPr>
              <w:spacing w:before="100" w:beforeAutospacing="1" w:after="100" w:afterAutospacing="1"/>
              <w:rPr>
                <w:rFonts w:eastAsia="Arial" w:cstheme="minorHAnsi"/>
                <w:b/>
              </w:rPr>
            </w:pPr>
            <w:r w:rsidRPr="00590231">
              <w:rPr>
                <w:rFonts w:cstheme="minorHAnsi"/>
                <w:b/>
                <w:lang w:val="en-NZ"/>
              </w:rPr>
              <w:t>CPPSPS400X</w:t>
            </w:r>
          </w:p>
        </w:tc>
        <w:tc>
          <w:tcPr>
            <w:tcW w:w="3865" w:type="dxa"/>
            <w:tcBorders>
              <w:top w:val="single" w:sz="8" w:space="0" w:color="D3D3D3"/>
              <w:left w:val="single" w:sz="8" w:space="0" w:color="D3D3D3"/>
              <w:bottom w:val="single" w:sz="8" w:space="0" w:color="D3D3D3"/>
              <w:right w:val="single" w:sz="8" w:space="0" w:color="D3D3D3"/>
            </w:tcBorders>
          </w:tcPr>
          <w:p w14:paraId="3BDDA4A2" w14:textId="77777777" w:rsidR="00757DD7" w:rsidRPr="00590231" w:rsidRDefault="00757DD7" w:rsidP="003B33AE">
            <w:pPr>
              <w:spacing w:before="100" w:beforeAutospacing="1" w:after="100" w:afterAutospacing="1" w:line="240" w:lineRule="atLeast"/>
              <w:ind w:left="122"/>
              <w:rPr>
                <w:rFonts w:cstheme="minorHAnsi"/>
                <w:b/>
                <w:lang w:val="en-NZ"/>
              </w:rPr>
            </w:pPr>
            <w:r w:rsidRPr="00590231">
              <w:rPr>
                <w:rFonts w:cstheme="minorHAnsi"/>
                <w:b/>
                <w:lang w:val="en-NZ"/>
              </w:rPr>
              <w:t xml:space="preserve">Detect leaks in swimming pools and spas </w:t>
            </w:r>
          </w:p>
        </w:tc>
        <w:tc>
          <w:tcPr>
            <w:tcW w:w="3947" w:type="dxa"/>
            <w:tcBorders>
              <w:top w:val="single" w:sz="8" w:space="0" w:color="D3D3D3"/>
              <w:left w:val="single" w:sz="8" w:space="0" w:color="D3D3D3"/>
              <w:bottom w:val="single" w:sz="8" w:space="0" w:color="D3D3D3"/>
              <w:right w:val="single" w:sz="8" w:space="0" w:color="D3D3D3"/>
            </w:tcBorders>
          </w:tcPr>
          <w:p w14:paraId="4101B84A" w14:textId="77777777" w:rsidR="00757DD7" w:rsidRPr="003B33AE" w:rsidRDefault="00757DD7" w:rsidP="003B33AE">
            <w:pPr>
              <w:spacing w:before="100" w:beforeAutospacing="1" w:after="100" w:afterAutospacing="1" w:line="22" w:lineRule="atLeast"/>
              <w:rPr>
                <w:rFonts w:cstheme="minorHAnsi"/>
                <w:lang w:val="en-NZ"/>
              </w:rPr>
            </w:pPr>
            <w:r w:rsidRPr="003B33AE">
              <w:rPr>
                <w:rFonts w:cstheme="minorHAnsi"/>
                <w:lang w:val="en-NZ"/>
              </w:rPr>
              <w:t>Added in content from:</w:t>
            </w:r>
          </w:p>
          <w:p w14:paraId="7A07B5C3" w14:textId="77777777" w:rsidR="00757DD7" w:rsidRPr="003B33AE" w:rsidRDefault="00757DD7"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CPPSPS4011A Comply with regulatory requirements for swimming pool and spa servicing</w:t>
            </w:r>
          </w:p>
          <w:p w14:paraId="14D4F39A" w14:textId="77777777" w:rsidR="00757DD7" w:rsidRPr="003B33AE" w:rsidRDefault="003B33AE" w:rsidP="003B33AE">
            <w:pPr>
              <w:pStyle w:val="ListParagraph"/>
              <w:numPr>
                <w:ilvl w:val="0"/>
                <w:numId w:val="1"/>
              </w:numPr>
              <w:spacing w:before="100" w:beforeAutospacing="1" w:after="100" w:afterAutospacing="1" w:line="22" w:lineRule="atLeast"/>
              <w:rPr>
                <w:rFonts w:cstheme="minorHAnsi"/>
                <w:lang w:val="en-NZ"/>
              </w:rPr>
            </w:pPr>
            <w:r w:rsidRPr="003B33AE">
              <w:rPr>
                <w:rFonts w:cstheme="minorHAnsi"/>
                <w:lang w:val="en-NZ"/>
              </w:rPr>
              <w:t>WHS</w:t>
            </w:r>
          </w:p>
        </w:tc>
      </w:tr>
      <w:tr w:rsidR="003B33AE" w:rsidRPr="003B33AE" w14:paraId="0F632E45" w14:textId="77777777" w:rsidTr="00C44C95">
        <w:trPr>
          <w:trHeight w:val="224"/>
        </w:trPr>
        <w:tc>
          <w:tcPr>
            <w:tcW w:w="13938" w:type="dxa"/>
            <w:gridSpan w:val="5"/>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7374BC9" w14:textId="77777777" w:rsidR="003B33AE" w:rsidRPr="00590231" w:rsidRDefault="003B33AE" w:rsidP="003B33AE">
            <w:pPr>
              <w:spacing w:before="100" w:beforeAutospacing="1" w:after="100" w:afterAutospacing="1"/>
              <w:rPr>
                <w:rFonts w:eastAsia="Arial" w:cstheme="minorHAnsi"/>
                <w:b/>
                <w:sz w:val="24"/>
                <w:szCs w:val="24"/>
              </w:rPr>
            </w:pPr>
            <w:r w:rsidRPr="00590231">
              <w:rPr>
                <w:rFonts w:eastAsia="Arial" w:cstheme="minorHAnsi"/>
                <w:b/>
                <w:sz w:val="24"/>
                <w:szCs w:val="24"/>
              </w:rPr>
              <w:t>Two units are recommended for deletion</w:t>
            </w:r>
          </w:p>
        </w:tc>
      </w:tr>
      <w:tr w:rsidR="003B33AE" w:rsidRPr="003B33AE" w14:paraId="54E59DF2" w14:textId="77777777" w:rsidTr="00EA368B">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AF2D525" w14:textId="77777777" w:rsidR="003B33AE" w:rsidRPr="003B33AE" w:rsidRDefault="003B33AE" w:rsidP="003B33AE">
            <w:pPr>
              <w:spacing w:before="100" w:beforeAutospacing="1" w:after="100" w:afterAutospacing="1"/>
              <w:rPr>
                <w:rFonts w:cstheme="minorHAnsi"/>
              </w:rPr>
            </w:pPr>
            <w:r w:rsidRPr="003B33AE">
              <w:rPr>
                <w:rFonts w:eastAsia="Arial" w:cstheme="minorHAnsi"/>
              </w:rPr>
              <w:t>CPPSPS4011A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0E7E29C" w14:textId="77777777" w:rsidR="003B33AE" w:rsidRPr="003B33AE" w:rsidRDefault="003B33AE" w:rsidP="003B33AE">
            <w:pPr>
              <w:spacing w:before="100" w:beforeAutospacing="1" w:after="100" w:afterAutospacing="1"/>
              <w:rPr>
                <w:rFonts w:cstheme="minorHAnsi"/>
              </w:rPr>
            </w:pPr>
            <w:r w:rsidRPr="003B33AE">
              <w:rPr>
                <w:rFonts w:eastAsia="Arial" w:cstheme="minorHAnsi"/>
              </w:rPr>
              <w:t>Comply with regulatory requirements for swimming pool and spa servicing</w:t>
            </w:r>
          </w:p>
        </w:tc>
        <w:tc>
          <w:tcPr>
            <w:tcW w:w="9079" w:type="dxa"/>
            <w:gridSpan w:val="3"/>
            <w:tcBorders>
              <w:top w:val="single" w:sz="8" w:space="0" w:color="D3D3D3"/>
              <w:left w:val="single" w:sz="8" w:space="0" w:color="D3D3D3"/>
              <w:bottom w:val="single" w:sz="8" w:space="0" w:color="D3D3D3"/>
              <w:right w:val="single" w:sz="8" w:space="0" w:color="D3D3D3"/>
            </w:tcBorders>
          </w:tcPr>
          <w:p w14:paraId="5AED1904" w14:textId="77777777" w:rsidR="003B33AE" w:rsidRPr="00590231" w:rsidRDefault="003B33AE" w:rsidP="003B33AE">
            <w:pPr>
              <w:spacing w:before="100" w:beforeAutospacing="1" w:after="100" w:afterAutospacing="1"/>
              <w:rPr>
                <w:rFonts w:eastAsia="Arial" w:cstheme="minorHAnsi"/>
                <w:b/>
              </w:rPr>
            </w:pPr>
            <w:r w:rsidRPr="00590231">
              <w:rPr>
                <w:rFonts w:cstheme="minorHAnsi"/>
                <w:b/>
              </w:rPr>
              <w:t>Unit recommended for deletion. Regulatory requirements are embedded in relevant units.</w:t>
            </w:r>
          </w:p>
        </w:tc>
      </w:tr>
      <w:tr w:rsidR="003B33AE" w:rsidRPr="003B33AE" w14:paraId="749DD197" w14:textId="77777777" w:rsidTr="00737FA1">
        <w:trPr>
          <w:trHeight w:val="224"/>
        </w:trPr>
        <w:tc>
          <w:tcPr>
            <w:tcW w:w="1391"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7E93D03" w14:textId="77777777" w:rsidR="003B33AE" w:rsidRPr="003B33AE" w:rsidRDefault="003B33AE" w:rsidP="003B33AE">
            <w:pPr>
              <w:spacing w:before="100" w:beforeAutospacing="1" w:after="100" w:afterAutospacing="1"/>
              <w:rPr>
                <w:rFonts w:cstheme="minorHAnsi"/>
              </w:rPr>
            </w:pPr>
            <w:r w:rsidRPr="003B33AE">
              <w:rPr>
                <w:rFonts w:eastAsia="Arial" w:cstheme="minorHAnsi"/>
              </w:rPr>
              <w:t>CPPSPS4015A</w:t>
            </w:r>
          </w:p>
        </w:tc>
        <w:tc>
          <w:tcPr>
            <w:tcW w:w="3468"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9D64561" w14:textId="77777777" w:rsidR="003B33AE" w:rsidRPr="003B33AE" w:rsidRDefault="003B33AE" w:rsidP="003B33AE">
            <w:pPr>
              <w:spacing w:before="100" w:beforeAutospacing="1" w:after="100" w:afterAutospacing="1"/>
              <w:rPr>
                <w:rFonts w:cstheme="minorHAnsi"/>
              </w:rPr>
            </w:pPr>
            <w:r w:rsidRPr="003B33AE">
              <w:rPr>
                <w:rFonts w:eastAsia="Arial" w:cstheme="minorHAnsi"/>
              </w:rPr>
              <w:t>Maintain spa water quality</w:t>
            </w:r>
          </w:p>
        </w:tc>
        <w:tc>
          <w:tcPr>
            <w:tcW w:w="9079" w:type="dxa"/>
            <w:gridSpan w:val="3"/>
            <w:tcBorders>
              <w:top w:val="single" w:sz="8" w:space="0" w:color="D3D3D3"/>
              <w:left w:val="single" w:sz="8" w:space="0" w:color="D3D3D3"/>
              <w:bottom w:val="single" w:sz="8" w:space="0" w:color="D3D3D3"/>
              <w:right w:val="single" w:sz="8" w:space="0" w:color="D3D3D3"/>
            </w:tcBorders>
          </w:tcPr>
          <w:p w14:paraId="4C3050EF" w14:textId="77777777" w:rsidR="003B33AE" w:rsidRPr="00590231" w:rsidRDefault="003B33AE" w:rsidP="003B33AE">
            <w:pPr>
              <w:spacing w:before="100" w:beforeAutospacing="1" w:after="100" w:afterAutospacing="1" w:line="22" w:lineRule="atLeast"/>
              <w:rPr>
                <w:rFonts w:cstheme="minorHAnsi"/>
                <w:b/>
                <w:bCs/>
              </w:rPr>
            </w:pPr>
            <w:r w:rsidRPr="00590231">
              <w:rPr>
                <w:rFonts w:cstheme="minorHAnsi"/>
                <w:b/>
              </w:rPr>
              <w:t xml:space="preserve">Recommend unit for deletion. Spa water quality embedded into </w:t>
            </w:r>
            <w:r w:rsidRPr="00590231">
              <w:rPr>
                <w:rFonts w:cstheme="minorHAnsi"/>
                <w:b/>
                <w:i/>
                <w:lang w:val="en-NZ"/>
              </w:rPr>
              <w:t>CPPSPS400X Assess and treat water problems in swimming pools and spas</w:t>
            </w:r>
          </w:p>
        </w:tc>
      </w:tr>
    </w:tbl>
    <w:p w14:paraId="657E75DB" w14:textId="77777777" w:rsidR="00191EA4" w:rsidRPr="003B33AE" w:rsidRDefault="00191EA4" w:rsidP="003B33AE">
      <w:pPr>
        <w:spacing w:before="100" w:beforeAutospacing="1" w:after="100" w:afterAutospacing="1"/>
        <w:rPr>
          <w:rFonts w:cstheme="minorHAnsi"/>
        </w:rPr>
      </w:pPr>
    </w:p>
    <w:sectPr w:rsidR="00191EA4" w:rsidRPr="003B33AE" w:rsidSect="00191EA4">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51CA" w14:textId="77777777" w:rsidR="00D95043" w:rsidRDefault="00D95043" w:rsidP="003B33AE">
      <w:pPr>
        <w:spacing w:after="0" w:line="240" w:lineRule="auto"/>
      </w:pPr>
      <w:r>
        <w:separator/>
      </w:r>
    </w:p>
  </w:endnote>
  <w:endnote w:type="continuationSeparator" w:id="0">
    <w:p w14:paraId="0A883C77" w14:textId="77777777" w:rsidR="00D95043" w:rsidRDefault="00D95043" w:rsidP="003B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548"/>
      <w:docPartObj>
        <w:docPartGallery w:val="Page Numbers (Bottom of Page)"/>
        <w:docPartUnique/>
      </w:docPartObj>
    </w:sdtPr>
    <w:sdtEndPr/>
    <w:sdtContent>
      <w:sdt>
        <w:sdtPr>
          <w:id w:val="-1705238520"/>
          <w:docPartObj>
            <w:docPartGallery w:val="Page Numbers (Top of Page)"/>
            <w:docPartUnique/>
          </w:docPartObj>
        </w:sdtPr>
        <w:sdtEndPr/>
        <w:sdtContent>
          <w:p w14:paraId="6985BB50" w14:textId="77777777" w:rsidR="003B33AE" w:rsidRDefault="003B33AE" w:rsidP="003B33AE">
            <w:pPr>
              <w:pStyle w:val="Footer"/>
              <w:jc w:val="center"/>
            </w:pPr>
            <w:r w:rsidRPr="003B33AE">
              <w:rPr>
                <w:sz w:val="18"/>
                <w:szCs w:val="18"/>
              </w:rPr>
              <w:t xml:space="preserve">Page </w:t>
            </w:r>
            <w:r w:rsidRPr="003B33AE">
              <w:rPr>
                <w:b/>
                <w:bCs/>
                <w:sz w:val="18"/>
                <w:szCs w:val="18"/>
              </w:rPr>
              <w:fldChar w:fldCharType="begin"/>
            </w:r>
            <w:r w:rsidRPr="003B33AE">
              <w:rPr>
                <w:b/>
                <w:bCs/>
                <w:sz w:val="18"/>
                <w:szCs w:val="18"/>
              </w:rPr>
              <w:instrText xml:space="preserve"> PAGE </w:instrText>
            </w:r>
            <w:r w:rsidRPr="003B33AE">
              <w:rPr>
                <w:b/>
                <w:bCs/>
                <w:sz w:val="18"/>
                <w:szCs w:val="18"/>
              </w:rPr>
              <w:fldChar w:fldCharType="separate"/>
            </w:r>
            <w:r w:rsidRPr="003B33AE">
              <w:rPr>
                <w:b/>
                <w:bCs/>
                <w:noProof/>
                <w:sz w:val="18"/>
                <w:szCs w:val="18"/>
              </w:rPr>
              <w:t>2</w:t>
            </w:r>
            <w:r w:rsidRPr="003B33AE">
              <w:rPr>
                <w:b/>
                <w:bCs/>
                <w:sz w:val="18"/>
                <w:szCs w:val="18"/>
              </w:rPr>
              <w:fldChar w:fldCharType="end"/>
            </w:r>
            <w:r w:rsidRPr="003B33AE">
              <w:rPr>
                <w:sz w:val="18"/>
                <w:szCs w:val="18"/>
              </w:rPr>
              <w:t xml:space="preserve"> of </w:t>
            </w:r>
            <w:r w:rsidRPr="003B33AE">
              <w:rPr>
                <w:b/>
                <w:bCs/>
                <w:sz w:val="18"/>
                <w:szCs w:val="18"/>
              </w:rPr>
              <w:fldChar w:fldCharType="begin"/>
            </w:r>
            <w:r w:rsidRPr="003B33AE">
              <w:rPr>
                <w:b/>
                <w:bCs/>
                <w:sz w:val="18"/>
                <w:szCs w:val="18"/>
              </w:rPr>
              <w:instrText xml:space="preserve"> NUMPAGES  </w:instrText>
            </w:r>
            <w:r w:rsidRPr="003B33AE">
              <w:rPr>
                <w:b/>
                <w:bCs/>
                <w:sz w:val="18"/>
                <w:szCs w:val="18"/>
              </w:rPr>
              <w:fldChar w:fldCharType="separate"/>
            </w:r>
            <w:r w:rsidRPr="003B33AE">
              <w:rPr>
                <w:b/>
                <w:bCs/>
                <w:noProof/>
                <w:sz w:val="18"/>
                <w:szCs w:val="18"/>
              </w:rPr>
              <w:t>2</w:t>
            </w:r>
            <w:r w:rsidRPr="003B33AE">
              <w:rPr>
                <w:b/>
                <w:bCs/>
                <w:sz w:val="18"/>
                <w:szCs w:val="18"/>
              </w:rPr>
              <w:fldChar w:fldCharType="end"/>
            </w:r>
          </w:p>
        </w:sdtContent>
      </w:sdt>
    </w:sdtContent>
  </w:sdt>
  <w:p w14:paraId="4A6FDD94" w14:textId="77777777" w:rsidR="003B33AE" w:rsidRDefault="003B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518F" w14:textId="77777777" w:rsidR="00D95043" w:rsidRDefault="00D95043" w:rsidP="003B33AE">
      <w:pPr>
        <w:spacing w:after="0" w:line="240" w:lineRule="auto"/>
      </w:pPr>
      <w:r>
        <w:separator/>
      </w:r>
    </w:p>
  </w:footnote>
  <w:footnote w:type="continuationSeparator" w:id="0">
    <w:p w14:paraId="50C74554" w14:textId="77777777" w:rsidR="00D95043" w:rsidRDefault="00D95043" w:rsidP="003B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9C72" w14:textId="77777777" w:rsidR="003B33AE" w:rsidRDefault="003B33AE">
    <w:pPr>
      <w:pStyle w:val="Header"/>
      <w:rPr>
        <w:sz w:val="28"/>
        <w:szCs w:val="28"/>
      </w:rPr>
    </w:pPr>
    <w:r w:rsidRPr="003B33AE">
      <w:rPr>
        <w:sz w:val="28"/>
        <w:szCs w:val="28"/>
      </w:rPr>
      <w:t xml:space="preserve">Certificate IV in Swimming Pool and Spa Service </w:t>
    </w:r>
  </w:p>
  <w:p w14:paraId="3A827F02" w14:textId="77777777" w:rsidR="003B33AE" w:rsidRPr="003B33AE" w:rsidRDefault="003B33AE" w:rsidP="003B33AE">
    <w:pPr>
      <w:pStyle w:val="Header"/>
      <w:jc w:val="center"/>
      <w:rPr>
        <w:sz w:val="28"/>
        <w:szCs w:val="28"/>
      </w:rPr>
    </w:pPr>
    <w:r w:rsidRPr="003B33AE">
      <w:rPr>
        <w:sz w:val="28"/>
        <w:szCs w:val="28"/>
      </w:rPr>
      <w:t>Mapping of CPPSPS units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63B5"/>
    <w:multiLevelType w:val="hybridMultilevel"/>
    <w:tmpl w:val="9DE2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A4"/>
    <w:rsid w:val="0002618E"/>
    <w:rsid w:val="00041847"/>
    <w:rsid w:val="00191EA4"/>
    <w:rsid w:val="002110C7"/>
    <w:rsid w:val="00286950"/>
    <w:rsid w:val="003B33AE"/>
    <w:rsid w:val="004833EB"/>
    <w:rsid w:val="00590231"/>
    <w:rsid w:val="005B1571"/>
    <w:rsid w:val="00757DD7"/>
    <w:rsid w:val="00BE4389"/>
    <w:rsid w:val="00C663E9"/>
    <w:rsid w:val="00D95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A9E3"/>
  <w15:chartTrackingRefBased/>
  <w15:docId w15:val="{1C5ABCA5-8353-4AF0-BA8B-7504158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A4"/>
  </w:style>
  <w:style w:type="paragraph" w:styleId="Heading3">
    <w:name w:val="heading 3"/>
    <w:basedOn w:val="Normal"/>
    <w:next w:val="Normal"/>
    <w:link w:val="Heading3Char"/>
    <w:uiPriority w:val="9"/>
    <w:unhideWhenUsed/>
    <w:qFormat/>
    <w:rsid w:val="00191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EA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1EA4"/>
    <w:pPr>
      <w:ind w:left="720"/>
      <w:contextualSpacing/>
    </w:pPr>
  </w:style>
  <w:style w:type="paragraph" w:styleId="Header">
    <w:name w:val="header"/>
    <w:basedOn w:val="Normal"/>
    <w:link w:val="HeaderChar"/>
    <w:uiPriority w:val="99"/>
    <w:unhideWhenUsed/>
    <w:rsid w:val="003B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3AE"/>
  </w:style>
  <w:style w:type="paragraph" w:styleId="Footer">
    <w:name w:val="footer"/>
    <w:basedOn w:val="Normal"/>
    <w:link w:val="FooterChar"/>
    <w:uiPriority w:val="99"/>
    <w:unhideWhenUsed/>
    <w:rsid w:val="003B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Lamb</dc:creator>
  <cp:keywords/>
  <dc:description/>
  <cp:lastModifiedBy>Frances Lamb</cp:lastModifiedBy>
  <cp:revision>2</cp:revision>
  <dcterms:created xsi:type="dcterms:W3CDTF">2019-04-10T06:55:00Z</dcterms:created>
  <dcterms:modified xsi:type="dcterms:W3CDTF">2019-04-10T06:55:00Z</dcterms:modified>
</cp:coreProperties>
</file>