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1612" w14:textId="77777777" w:rsidR="0091540A" w:rsidRPr="00F03E45" w:rsidRDefault="0091540A" w:rsidP="0091540A">
      <w:pPr>
        <w:pStyle w:val="Title"/>
        <w:rPr>
          <w:rFonts w:ascii="Calibri" w:hAnsi="Calibri" w:cs="Calibri"/>
          <w:sz w:val="36"/>
          <w:szCs w:val="22"/>
        </w:rPr>
      </w:pPr>
      <w:r w:rsidRPr="00F03E45">
        <w:rPr>
          <w:rFonts w:ascii="Calibri" w:hAnsi="Calibri" w:cs="Calibri"/>
          <w:sz w:val="36"/>
          <w:szCs w:val="22"/>
        </w:rPr>
        <w:t>Qualification Template</w:t>
      </w:r>
    </w:p>
    <w:p w14:paraId="67E29098" w14:textId="77777777" w:rsidR="0091540A" w:rsidRPr="00FE7621" w:rsidRDefault="0091540A" w:rsidP="0091540A">
      <w:pPr>
        <w:pStyle w:val="Title"/>
        <w:rPr>
          <w:rFonts w:ascii="Calibri" w:hAnsi="Calibri" w:cs="Calibri"/>
          <w:sz w:val="22"/>
          <w:szCs w:val="22"/>
        </w:rPr>
      </w:pPr>
    </w:p>
    <w:p w14:paraId="79D2122C" w14:textId="6CE27A7C" w:rsidR="0091540A" w:rsidRPr="00FE7621" w:rsidRDefault="0091540A" w:rsidP="0091540A">
      <w:pPr>
        <w:pStyle w:val="Title"/>
        <w:rPr>
          <w:rFonts w:ascii="Calibri" w:hAnsi="Calibri" w:cs="Calibri"/>
          <w:sz w:val="22"/>
          <w:szCs w:val="22"/>
        </w:rPr>
      </w:pPr>
      <w:r w:rsidRPr="00FE7621">
        <w:rPr>
          <w:rFonts w:ascii="Calibri" w:hAnsi="Calibri" w:cs="Calibri"/>
          <w:sz w:val="22"/>
          <w:szCs w:val="22"/>
        </w:rPr>
        <w:t xml:space="preserve">QUALIFICATION CODE </w:t>
      </w:r>
      <w:r w:rsidRPr="00FE7621">
        <w:rPr>
          <w:rFonts w:ascii="Calibri" w:hAnsi="Calibri" w:cs="Calibri"/>
          <w:sz w:val="22"/>
          <w:szCs w:val="22"/>
        </w:rPr>
        <w:tab/>
      </w:r>
      <w:r w:rsidRPr="00FE7621">
        <w:rPr>
          <w:rFonts w:ascii="Calibri" w:hAnsi="Calibri" w:cs="Calibri"/>
          <w:sz w:val="22"/>
          <w:szCs w:val="22"/>
        </w:rPr>
        <w:tab/>
        <w:t>CPC3</w:t>
      </w:r>
      <w:r w:rsidR="005F46A9">
        <w:rPr>
          <w:rFonts w:ascii="Calibri" w:hAnsi="Calibri" w:cs="Calibri"/>
          <w:sz w:val="22"/>
          <w:szCs w:val="22"/>
        </w:rPr>
        <w:t>02</w:t>
      </w:r>
      <w:r w:rsidRPr="00FE7621">
        <w:rPr>
          <w:rFonts w:ascii="Calibri" w:hAnsi="Calibri" w:cs="Calibri"/>
          <w:sz w:val="22"/>
          <w:szCs w:val="22"/>
        </w:rPr>
        <w:t xml:space="preserve">19 </w:t>
      </w:r>
    </w:p>
    <w:p w14:paraId="0B1024F6" w14:textId="77777777" w:rsidR="0091540A" w:rsidRPr="00FE7621" w:rsidRDefault="0091540A" w:rsidP="0091540A">
      <w:pPr>
        <w:pStyle w:val="Title"/>
        <w:rPr>
          <w:rFonts w:ascii="Calibri" w:hAnsi="Calibri" w:cs="Calibri"/>
          <w:sz w:val="22"/>
          <w:szCs w:val="22"/>
        </w:rPr>
      </w:pPr>
      <w:r w:rsidRPr="00FE7621">
        <w:rPr>
          <w:rFonts w:ascii="Calibri" w:hAnsi="Calibri" w:cs="Calibri"/>
          <w:sz w:val="22"/>
          <w:szCs w:val="22"/>
        </w:rPr>
        <w:t xml:space="preserve">QUALIFICATION TITLE </w:t>
      </w:r>
      <w:r w:rsidRPr="00FE7621">
        <w:rPr>
          <w:rFonts w:ascii="Calibri" w:hAnsi="Calibri" w:cs="Calibri"/>
          <w:sz w:val="22"/>
          <w:szCs w:val="22"/>
        </w:rPr>
        <w:tab/>
      </w:r>
      <w:r w:rsidRPr="00FE7621">
        <w:rPr>
          <w:rFonts w:ascii="Calibri" w:hAnsi="Calibri" w:cs="Calibri"/>
          <w:sz w:val="22"/>
          <w:szCs w:val="22"/>
        </w:rPr>
        <w:tab/>
        <w:t xml:space="preserve">Certificate III in Carpentry </w:t>
      </w:r>
    </w:p>
    <w:p w14:paraId="0566B854" w14:textId="77777777" w:rsidR="0091540A" w:rsidRPr="00FE7621" w:rsidRDefault="0091540A" w:rsidP="0091540A">
      <w:pPr>
        <w:pStyle w:val="Heading1"/>
        <w:rPr>
          <w:rFonts w:ascii="Calibri" w:hAnsi="Calibri" w:cs="Calibri"/>
          <w:sz w:val="22"/>
          <w:szCs w:val="22"/>
          <w:shd w:val="clear" w:color="auto" w:fill="FFFFFF"/>
        </w:rPr>
      </w:pPr>
      <w:r w:rsidRPr="00FE7621">
        <w:rPr>
          <w:rFonts w:ascii="Calibri" w:hAnsi="Calibri" w:cs="Calibri"/>
          <w:sz w:val="22"/>
          <w:szCs w:val="22"/>
          <w:shd w:val="clear" w:color="auto" w:fill="FFFFFF"/>
        </w:rPr>
        <w:t>QUALIFICATION DESCRIPTION</w:t>
      </w:r>
    </w:p>
    <w:p w14:paraId="50BA2284" w14:textId="77777777" w:rsidR="0091540A" w:rsidRPr="00FE7621" w:rsidRDefault="0091540A" w:rsidP="0091540A">
      <w:pPr>
        <w:rPr>
          <w:rFonts w:cs="Calibri"/>
          <w:szCs w:val="22"/>
        </w:rPr>
      </w:pPr>
    </w:p>
    <w:p w14:paraId="0FCAFE0B" w14:textId="77777777" w:rsidR="0091540A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This is a trade qualification for carpenters in residential and commercial workplaces setting out, manufacturing, constructing, assembling, installing and repairing products made using timber and non-timber materials. </w:t>
      </w:r>
    </w:p>
    <w:p w14:paraId="7980A889" w14:textId="77777777" w:rsidR="0091540A" w:rsidRDefault="0091540A" w:rsidP="0091540A">
      <w:pPr>
        <w:rPr>
          <w:rFonts w:cs="Calibri"/>
          <w:szCs w:val="22"/>
        </w:rPr>
      </w:pPr>
    </w:p>
    <w:p w14:paraId="57CE86FB" w14:textId="77777777" w:rsidR="0091540A" w:rsidRDefault="0091540A" w:rsidP="0091540A">
      <w:pPr>
        <w:rPr>
          <w:rFonts w:cs="Calibri"/>
          <w:szCs w:val="22"/>
        </w:rPr>
      </w:pPr>
      <w:r>
        <w:rPr>
          <w:rFonts w:cs="Calibri"/>
          <w:szCs w:val="22"/>
        </w:rPr>
        <w:t>Occupational titles may include:</w:t>
      </w:r>
    </w:p>
    <w:p w14:paraId="291D24BA" w14:textId="77777777" w:rsidR="0091540A" w:rsidRDefault="0091540A" w:rsidP="0091540A">
      <w:pPr>
        <w:rPr>
          <w:rFonts w:cs="Calibri"/>
          <w:szCs w:val="22"/>
        </w:rPr>
      </w:pPr>
    </w:p>
    <w:p w14:paraId="5E16A95E" w14:textId="77777777" w:rsidR="0091540A" w:rsidRPr="00F03E45" w:rsidRDefault="0091540A" w:rsidP="0091540A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 w:rsidRPr="00F03E45">
        <w:rPr>
          <w:rFonts w:cs="Calibri"/>
          <w:szCs w:val="22"/>
        </w:rPr>
        <w:t xml:space="preserve">Carpenter – Commercial </w:t>
      </w:r>
    </w:p>
    <w:p w14:paraId="266C6506" w14:textId="77777777" w:rsidR="0091540A" w:rsidRPr="00F03E45" w:rsidRDefault="0091540A" w:rsidP="0091540A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 w:rsidRPr="00F03E45">
        <w:rPr>
          <w:rFonts w:cs="Calibri"/>
          <w:szCs w:val="22"/>
        </w:rPr>
        <w:t>Carpenter – Formwork</w:t>
      </w:r>
    </w:p>
    <w:p w14:paraId="276C63E8" w14:textId="77777777" w:rsidR="0091540A" w:rsidRPr="00F03E45" w:rsidRDefault="0091540A" w:rsidP="0091540A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 w:rsidRPr="00F03E45">
        <w:rPr>
          <w:rFonts w:cs="Calibri"/>
          <w:szCs w:val="22"/>
        </w:rPr>
        <w:t xml:space="preserve">Carpenter – Residential </w:t>
      </w:r>
    </w:p>
    <w:p w14:paraId="04419520" w14:textId="77777777" w:rsidR="0091540A" w:rsidRDefault="0091540A" w:rsidP="0091540A">
      <w:pPr>
        <w:rPr>
          <w:rFonts w:cs="Calibri"/>
          <w:szCs w:val="22"/>
        </w:rPr>
      </w:pPr>
    </w:p>
    <w:p w14:paraId="630297EF" w14:textId="77777777" w:rsidR="0091540A" w:rsidRPr="00D120A2" w:rsidRDefault="0091540A" w:rsidP="0091540A">
      <w:pPr>
        <w:rPr>
          <w:rFonts w:cs="Calibri"/>
        </w:rPr>
      </w:pPr>
      <w:r w:rsidRPr="00D120A2">
        <w:rPr>
          <w:rFonts w:cs="Calibri"/>
        </w:rPr>
        <w:t>The qualification has core unit of competency requirements that cover common skills for the construction industry, as well as a specialist field of work.</w:t>
      </w:r>
    </w:p>
    <w:p w14:paraId="758B8536" w14:textId="77777777" w:rsidR="0091540A" w:rsidRPr="00FE7621" w:rsidRDefault="0091540A" w:rsidP="0091540A">
      <w:pPr>
        <w:rPr>
          <w:rFonts w:cs="Calibri"/>
          <w:szCs w:val="22"/>
        </w:rPr>
      </w:pPr>
    </w:p>
    <w:p w14:paraId="04825D36" w14:textId="77777777" w:rsidR="0091540A" w:rsidRDefault="0091540A" w:rsidP="0091540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State and territory jurisdictions may have different licensing, legislative, regulatory or certification requirements. Relevant state and territory regulatory authorities should be consulted to confirm those requirements.</w:t>
      </w:r>
    </w:p>
    <w:p w14:paraId="183E8602" w14:textId="77777777" w:rsidR="0091540A" w:rsidRPr="00FE7621" w:rsidRDefault="0091540A" w:rsidP="0091540A">
      <w:pPr>
        <w:rPr>
          <w:rFonts w:cs="Calibri"/>
          <w:szCs w:val="22"/>
        </w:rPr>
      </w:pPr>
    </w:p>
    <w:p w14:paraId="31A7C6B4" w14:textId="77777777" w:rsidR="0091540A" w:rsidRPr="00FE7621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This qualification is suitable for an Australian apprenticeship pathway.</w:t>
      </w:r>
    </w:p>
    <w:p w14:paraId="0C7EC847" w14:textId="2BB48DBE" w:rsidR="0091540A" w:rsidRDefault="0091540A" w:rsidP="0091540A">
      <w:pPr>
        <w:pStyle w:val="Heading1"/>
        <w:rPr>
          <w:rFonts w:ascii="Calibri" w:hAnsi="Calibri" w:cs="Calibri"/>
          <w:sz w:val="22"/>
          <w:szCs w:val="22"/>
        </w:rPr>
      </w:pPr>
      <w:r w:rsidRPr="00FE7621">
        <w:rPr>
          <w:rFonts w:ascii="Calibri" w:hAnsi="Calibri" w:cs="Calibri"/>
          <w:sz w:val="22"/>
          <w:szCs w:val="22"/>
        </w:rPr>
        <w:t>ENTRY REQUIREMENTS</w:t>
      </w:r>
    </w:p>
    <w:p w14:paraId="0DB8DD54" w14:textId="77777777" w:rsidR="006A341C" w:rsidRDefault="006A341C" w:rsidP="006A341C">
      <w:pPr>
        <w:rPr>
          <w:rFonts w:cs="Calibri"/>
        </w:rPr>
      </w:pPr>
    </w:p>
    <w:p w14:paraId="48AE7ADB" w14:textId="153AD98E" w:rsidR="006A341C" w:rsidRPr="006A341C" w:rsidRDefault="006A341C" w:rsidP="006A341C">
      <w:r>
        <w:rPr>
          <w:rFonts w:cs="Calibri"/>
        </w:rPr>
        <w:t>CPCCWHS1001</w:t>
      </w:r>
      <w:r w:rsidRPr="006A341C">
        <w:rPr>
          <w:rFonts w:cs="Calibri"/>
        </w:rPr>
        <w:t xml:space="preserve"> </w:t>
      </w:r>
      <w:r>
        <w:rPr>
          <w:rFonts w:cs="Calibri"/>
        </w:rPr>
        <w:t>Prepare to work safely in the construction industry</w:t>
      </w:r>
    </w:p>
    <w:p w14:paraId="0F80C16D" w14:textId="77777777" w:rsidR="0091540A" w:rsidRDefault="0091540A" w:rsidP="0091540A">
      <w:pPr>
        <w:pStyle w:val="Heading1"/>
        <w:rPr>
          <w:rFonts w:ascii="Calibri" w:hAnsi="Calibri" w:cs="Calibri"/>
          <w:sz w:val="22"/>
          <w:szCs w:val="22"/>
          <w:shd w:val="clear" w:color="auto" w:fill="FFFFFF"/>
        </w:rPr>
      </w:pPr>
      <w:r w:rsidRPr="00FE7621">
        <w:rPr>
          <w:rFonts w:ascii="Calibri" w:hAnsi="Calibri" w:cs="Calibri"/>
          <w:sz w:val="22"/>
          <w:szCs w:val="22"/>
          <w:shd w:val="clear" w:color="auto" w:fill="FFFFFF"/>
        </w:rPr>
        <w:t xml:space="preserve">PACKAGING RULES </w:t>
      </w:r>
    </w:p>
    <w:p w14:paraId="598927B8" w14:textId="77777777" w:rsidR="0091540A" w:rsidRPr="00FE7621" w:rsidRDefault="0091540A" w:rsidP="0091540A"/>
    <w:p w14:paraId="7DC5B5BA" w14:textId="77777777" w:rsidR="0091540A" w:rsidRPr="00FE7621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To achieve this qualification, competency must be demonstrated in </w:t>
      </w:r>
      <w:r>
        <w:rPr>
          <w:rFonts w:cs="Calibri"/>
          <w:szCs w:val="22"/>
        </w:rPr>
        <w:t>32</w:t>
      </w:r>
      <w:r w:rsidRPr="00FE7621">
        <w:rPr>
          <w:rFonts w:cs="Calibri"/>
          <w:szCs w:val="22"/>
        </w:rPr>
        <w:t xml:space="preserve"> units of competency. These are to consist of: </w:t>
      </w:r>
    </w:p>
    <w:p w14:paraId="24D99263" w14:textId="77777777" w:rsidR="0091540A" w:rsidRPr="00FE7621" w:rsidRDefault="0091540A" w:rsidP="0091540A">
      <w:pPr>
        <w:rPr>
          <w:rFonts w:cs="Calibri"/>
          <w:szCs w:val="22"/>
        </w:rPr>
      </w:pPr>
    </w:p>
    <w:p w14:paraId="49D1B682" w14:textId="6B1F432D" w:rsidR="0091540A" w:rsidRPr="00FE7621" w:rsidRDefault="0091540A" w:rsidP="0091540A">
      <w:pPr>
        <w:pStyle w:val="ListParagraph"/>
        <w:numPr>
          <w:ilvl w:val="0"/>
          <w:numId w:val="2"/>
        </w:numPr>
        <w:rPr>
          <w:rFonts w:cs="Calibri"/>
          <w:szCs w:val="22"/>
        </w:rPr>
      </w:pPr>
      <w:r w:rsidRPr="0091540A">
        <w:rPr>
          <w:rFonts w:cs="Calibri"/>
          <w:szCs w:val="22"/>
        </w:rPr>
        <w:t>2</w:t>
      </w:r>
      <w:r w:rsidR="00366F66">
        <w:rPr>
          <w:rFonts w:cs="Calibri"/>
          <w:szCs w:val="22"/>
        </w:rPr>
        <w:t>6</w:t>
      </w:r>
      <w:r>
        <w:rPr>
          <w:rFonts w:cs="Calibri"/>
          <w:szCs w:val="22"/>
        </w:rPr>
        <w:t xml:space="preserve"> </w:t>
      </w:r>
      <w:r w:rsidRPr="00FE7621">
        <w:rPr>
          <w:rFonts w:cs="Calibri"/>
          <w:szCs w:val="22"/>
        </w:rPr>
        <w:t>core units</w:t>
      </w:r>
    </w:p>
    <w:p w14:paraId="0D536B34" w14:textId="77777777" w:rsidR="0091540A" w:rsidRDefault="0091540A" w:rsidP="0091540A">
      <w:pPr>
        <w:ind w:left="360"/>
        <w:rPr>
          <w:rFonts w:cs="Calibri"/>
          <w:szCs w:val="22"/>
          <w:u w:val="single"/>
        </w:rPr>
      </w:pPr>
    </w:p>
    <w:p w14:paraId="5444526D" w14:textId="77777777" w:rsidR="0091540A" w:rsidRDefault="0091540A" w:rsidP="0091540A">
      <w:pPr>
        <w:ind w:left="360"/>
        <w:rPr>
          <w:rFonts w:cs="Calibri"/>
          <w:szCs w:val="22"/>
          <w:u w:val="single"/>
        </w:rPr>
      </w:pPr>
      <w:r w:rsidRPr="00FE7621">
        <w:rPr>
          <w:rFonts w:cs="Calibri"/>
          <w:szCs w:val="22"/>
          <w:u w:val="single"/>
        </w:rPr>
        <w:t>Plus</w:t>
      </w:r>
    </w:p>
    <w:p w14:paraId="5C1B03B3" w14:textId="77777777" w:rsidR="0091540A" w:rsidRPr="00FE7621" w:rsidRDefault="0091540A" w:rsidP="0091540A">
      <w:pPr>
        <w:ind w:left="360"/>
        <w:rPr>
          <w:rFonts w:cs="Calibri"/>
          <w:szCs w:val="22"/>
          <w:u w:val="single"/>
        </w:rPr>
      </w:pPr>
    </w:p>
    <w:p w14:paraId="1369DDA5" w14:textId="77777777" w:rsidR="0091540A" w:rsidRDefault="0091540A" w:rsidP="0091540A">
      <w:pPr>
        <w:pStyle w:val="ListParagraph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a minimum of five units from the</w:t>
      </w:r>
      <w:r w:rsidRPr="00FE7621">
        <w:rPr>
          <w:rFonts w:cs="Calibri"/>
          <w:szCs w:val="22"/>
        </w:rPr>
        <w:t xml:space="preserve"> specialist </w:t>
      </w:r>
      <w:r>
        <w:rPr>
          <w:rFonts w:cs="Calibri"/>
          <w:szCs w:val="22"/>
        </w:rPr>
        <w:t>electives</w:t>
      </w:r>
    </w:p>
    <w:p w14:paraId="5F68C0D5" w14:textId="77777777" w:rsidR="0091540A" w:rsidRPr="00FE7621" w:rsidRDefault="0091540A" w:rsidP="0091540A">
      <w:pPr>
        <w:pStyle w:val="ListParagraph"/>
        <w:rPr>
          <w:rFonts w:cs="Calibri"/>
          <w:szCs w:val="22"/>
        </w:rPr>
      </w:pPr>
    </w:p>
    <w:p w14:paraId="50BA8691" w14:textId="02D8B72D" w:rsidR="0091540A" w:rsidRPr="0091540A" w:rsidRDefault="006A341C" w:rsidP="0091540A">
      <w:pPr>
        <w:pStyle w:val="ListParagraph"/>
        <w:numPr>
          <w:ilvl w:val="0"/>
          <w:numId w:val="4"/>
        </w:numPr>
        <w:rPr>
          <w:rFonts w:cs="Calibri"/>
          <w:szCs w:val="22"/>
        </w:rPr>
      </w:pPr>
      <w:r>
        <w:rPr>
          <w:rFonts w:cs="Calibri"/>
          <w:szCs w:val="22"/>
        </w:rPr>
        <w:t>t</w:t>
      </w:r>
      <w:r w:rsidR="0091540A" w:rsidRPr="0091540A">
        <w:rPr>
          <w:rFonts w:cs="Calibri"/>
          <w:szCs w:val="22"/>
        </w:rPr>
        <w:t xml:space="preserve">he remaining units can be selected from any group or </w:t>
      </w:r>
      <w:r w:rsidR="00DA2250">
        <w:rPr>
          <w:rFonts w:cs="Calibri"/>
          <w:szCs w:val="22"/>
        </w:rPr>
        <w:t xml:space="preserve">current </w:t>
      </w:r>
      <w:r w:rsidR="0091540A" w:rsidRPr="0091540A">
        <w:rPr>
          <w:rFonts w:cs="Calibri"/>
          <w:szCs w:val="22"/>
        </w:rPr>
        <w:t xml:space="preserve">training package, as long as they contribute to a valid, industry-supported vocational outcome and </w:t>
      </w:r>
      <w:r w:rsidR="008024FB">
        <w:rPr>
          <w:rFonts w:cs="Calibri"/>
          <w:szCs w:val="22"/>
        </w:rPr>
        <w:t>maintain</w:t>
      </w:r>
      <w:r w:rsidR="0091540A" w:rsidRPr="0091540A">
        <w:rPr>
          <w:rFonts w:cs="Calibri"/>
          <w:szCs w:val="22"/>
        </w:rPr>
        <w:t xml:space="preserve"> the AQF level of this qualification.</w:t>
      </w:r>
    </w:p>
    <w:p w14:paraId="1EC944B1" w14:textId="77777777" w:rsidR="0091540A" w:rsidRDefault="0091540A" w:rsidP="0091540A">
      <w:pPr>
        <w:rPr>
          <w:rFonts w:cs="Calibri"/>
          <w:b/>
          <w:szCs w:val="22"/>
        </w:rPr>
      </w:pPr>
    </w:p>
    <w:p w14:paraId="2A5CEFE0" w14:textId="77777777" w:rsidR="0091540A" w:rsidRPr="00FE7621" w:rsidRDefault="0091540A" w:rsidP="0091540A">
      <w:pPr>
        <w:rPr>
          <w:rFonts w:cs="Calibri"/>
          <w:b/>
          <w:szCs w:val="22"/>
        </w:rPr>
      </w:pPr>
      <w:r w:rsidRPr="00FE7621">
        <w:rPr>
          <w:rFonts w:cs="Calibri"/>
          <w:b/>
          <w:szCs w:val="22"/>
        </w:rPr>
        <w:t xml:space="preserve">Prerequisite units of competency </w:t>
      </w:r>
    </w:p>
    <w:p w14:paraId="4A6B3958" w14:textId="77777777" w:rsidR="0091540A" w:rsidRPr="00FE7621" w:rsidRDefault="0091540A" w:rsidP="0091540A">
      <w:pPr>
        <w:rPr>
          <w:rFonts w:cs="Calibri"/>
          <w:b/>
          <w:szCs w:val="22"/>
        </w:rPr>
      </w:pPr>
    </w:p>
    <w:p w14:paraId="0E83BE10" w14:textId="77777777" w:rsidR="0091540A" w:rsidRPr="00FE7621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Units with an asterisk have pre-requisites. </w:t>
      </w:r>
    </w:p>
    <w:p w14:paraId="6F1F1E29" w14:textId="77777777" w:rsidR="0091540A" w:rsidRPr="00FE7621" w:rsidRDefault="0091540A" w:rsidP="0091540A">
      <w:pPr>
        <w:rPr>
          <w:rFonts w:cs="Calibri"/>
          <w:szCs w:val="22"/>
        </w:rPr>
      </w:pPr>
    </w:p>
    <w:p w14:paraId="5B0EFD22" w14:textId="4D226ACB" w:rsidR="006A341C" w:rsidRDefault="0091540A" w:rsidP="006A341C">
      <w:pPr>
        <w:ind w:left="720" w:hanging="720"/>
        <w:rPr>
          <w:rFonts w:cs="Calibri"/>
          <w:szCs w:val="22"/>
        </w:rPr>
      </w:pPr>
      <w:r w:rsidRPr="00FE7621">
        <w:rPr>
          <w:rFonts w:cs="Calibri"/>
          <w:szCs w:val="22"/>
        </w:rPr>
        <w:t>*CPCCWHS</w:t>
      </w:r>
      <w:r w:rsidR="006A341C" w:rsidRPr="00FE7621">
        <w:rPr>
          <w:rFonts w:cs="Calibri"/>
          <w:szCs w:val="22"/>
        </w:rPr>
        <w:t xml:space="preserve">2001 </w:t>
      </w:r>
      <w:r w:rsidR="006A341C">
        <w:rPr>
          <w:rFonts w:cs="Calibri"/>
          <w:szCs w:val="22"/>
        </w:rPr>
        <w:t>Apply</w:t>
      </w:r>
      <w:r w:rsidRPr="00FE7621">
        <w:rPr>
          <w:rFonts w:cs="Calibri"/>
          <w:szCs w:val="22"/>
        </w:rPr>
        <w:t xml:space="preserve"> WHS requirements, policies, and procedures in the construction</w:t>
      </w:r>
    </w:p>
    <w:p w14:paraId="17D50D7F" w14:textId="03973669" w:rsidR="0091540A" w:rsidRPr="00FE7621" w:rsidRDefault="0091540A" w:rsidP="006A341C">
      <w:pPr>
        <w:ind w:left="720" w:hanging="720"/>
        <w:rPr>
          <w:rFonts w:cs="Calibri"/>
          <w:szCs w:val="22"/>
        </w:rPr>
      </w:pPr>
      <w:r w:rsidRPr="00FE7621">
        <w:rPr>
          <w:rFonts w:cs="Calibri"/>
          <w:szCs w:val="22"/>
        </w:rPr>
        <w:lastRenderedPageBreak/>
        <w:t>industry.</w:t>
      </w:r>
    </w:p>
    <w:p w14:paraId="63738BB0" w14:textId="0F0550DA" w:rsidR="0091540A" w:rsidRPr="00FE7621" w:rsidRDefault="0091540A" w:rsidP="006A341C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**CPCPCM2043 Carry out WHS requirements</w:t>
      </w:r>
    </w:p>
    <w:p w14:paraId="62C2D4DF" w14:textId="2B666A8A" w:rsidR="0091540A" w:rsidRPr="00FE7621" w:rsidRDefault="0091540A" w:rsidP="006A341C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***</w:t>
      </w:r>
      <w:r w:rsidR="007B1517" w:rsidRPr="00FE7621">
        <w:rPr>
          <w:rFonts w:cs="Calibri"/>
          <w:szCs w:val="22"/>
        </w:rPr>
        <w:t>CPCCCA3007 Construct pitched roofs</w:t>
      </w:r>
      <w:r w:rsidR="007B1517">
        <w:rPr>
          <w:rFonts w:cs="Calibri"/>
          <w:szCs w:val="22"/>
        </w:rPr>
        <w:t xml:space="preserve"> </w:t>
      </w:r>
    </w:p>
    <w:p w14:paraId="676D6B77" w14:textId="77777777" w:rsidR="007A6D4A" w:rsidRDefault="00490FDD" w:rsidP="006A341C"/>
    <w:p w14:paraId="6BC0A91E" w14:textId="14CA1E21" w:rsidR="0091540A" w:rsidRPr="00FE7621" w:rsidRDefault="0091540A" w:rsidP="006A341C">
      <w:pPr>
        <w:pStyle w:val="Heading2"/>
        <w:rPr>
          <w:rFonts w:ascii="Calibri" w:hAnsi="Calibri" w:cs="Calibri"/>
          <w:sz w:val="22"/>
          <w:szCs w:val="22"/>
        </w:rPr>
      </w:pPr>
      <w:r w:rsidRPr="00FE7621">
        <w:rPr>
          <w:rFonts w:ascii="Calibri" w:hAnsi="Calibri" w:cs="Calibri"/>
          <w:sz w:val="22"/>
          <w:szCs w:val="22"/>
        </w:rPr>
        <w:t>Core Units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924CB86" w14:textId="77777777" w:rsidR="0091540A" w:rsidRDefault="0091540A" w:rsidP="0091540A">
      <w:pPr>
        <w:ind w:left="720" w:hanging="720"/>
        <w:rPr>
          <w:rFonts w:cs="Calibri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7285"/>
      </w:tblGrid>
      <w:tr w:rsidR="006A341C" w:rsidRPr="006A341C" w14:paraId="716D5DA9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69FFBDF7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CPCCCA2002* </w:t>
            </w:r>
          </w:p>
        </w:tc>
        <w:tc>
          <w:tcPr>
            <w:tcW w:w="4038" w:type="pct"/>
            <w:noWrap/>
            <w:hideMark/>
          </w:tcPr>
          <w:p w14:paraId="13279AE1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Use carpentry tools and equipment</w:t>
            </w:r>
          </w:p>
        </w:tc>
      </w:tr>
      <w:tr w:rsidR="006A341C" w:rsidRPr="006A341C" w14:paraId="7A41E6E3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0BAF17E1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CPCCCA2011* </w:t>
            </w:r>
          </w:p>
        </w:tc>
        <w:tc>
          <w:tcPr>
            <w:tcW w:w="4038" w:type="pct"/>
            <w:noWrap/>
            <w:hideMark/>
          </w:tcPr>
          <w:p w14:paraId="5733D366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Handle carpentry materials</w:t>
            </w:r>
          </w:p>
        </w:tc>
      </w:tr>
      <w:tr w:rsidR="006A341C" w:rsidRPr="006A341C" w14:paraId="447BA6D5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0F3C2B58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CPCCCA3001* </w:t>
            </w:r>
          </w:p>
        </w:tc>
        <w:tc>
          <w:tcPr>
            <w:tcW w:w="4038" w:type="pct"/>
            <w:noWrap/>
            <w:hideMark/>
          </w:tcPr>
          <w:p w14:paraId="125791A8" w14:textId="18261190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Carry out general demolition of minor building structures</w:t>
            </w:r>
            <w:r w:rsidR="00327A99" w:rsidRPr="006428E3">
              <w:rPr>
                <w:color w:val="000000"/>
                <w:szCs w:val="22"/>
              </w:rPr>
              <w:t xml:space="preserve"> </w:t>
            </w:r>
          </w:p>
        </w:tc>
      </w:tr>
      <w:tr w:rsidR="006A341C" w:rsidRPr="006A341C" w14:paraId="480C73AD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56BC1A2F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CPCCCA3002* </w:t>
            </w:r>
          </w:p>
        </w:tc>
        <w:tc>
          <w:tcPr>
            <w:tcW w:w="4038" w:type="pct"/>
            <w:noWrap/>
            <w:hideMark/>
          </w:tcPr>
          <w:p w14:paraId="094570FE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Carry out setting out</w:t>
            </w:r>
          </w:p>
        </w:tc>
      </w:tr>
      <w:tr w:rsidR="006A341C" w:rsidRPr="006A341C" w14:paraId="5CCD2E25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20BE7E8E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CPCCCA3003* </w:t>
            </w:r>
          </w:p>
        </w:tc>
        <w:tc>
          <w:tcPr>
            <w:tcW w:w="4038" w:type="pct"/>
            <w:noWrap/>
            <w:hideMark/>
          </w:tcPr>
          <w:p w14:paraId="4709C4BC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Install flooring systems</w:t>
            </w:r>
          </w:p>
        </w:tc>
      </w:tr>
      <w:tr w:rsidR="006A341C" w:rsidRPr="006A341C" w14:paraId="7AC195D6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46703714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CPCCCA3004* </w:t>
            </w:r>
          </w:p>
        </w:tc>
        <w:tc>
          <w:tcPr>
            <w:tcW w:w="4038" w:type="pct"/>
            <w:noWrap/>
            <w:hideMark/>
          </w:tcPr>
          <w:p w14:paraId="59FDDAD9" w14:textId="5741DEBB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 xml:space="preserve">Construct </w:t>
            </w:r>
            <w:r w:rsidR="00F905AB">
              <w:rPr>
                <w:color w:val="000000"/>
                <w:szCs w:val="22"/>
              </w:rPr>
              <w:t xml:space="preserve">and erect </w:t>
            </w:r>
            <w:r w:rsidRPr="006A341C">
              <w:rPr>
                <w:color w:val="000000"/>
                <w:szCs w:val="22"/>
              </w:rPr>
              <w:t>wall frames</w:t>
            </w:r>
          </w:p>
        </w:tc>
      </w:tr>
      <w:tr w:rsidR="006A341C" w:rsidRPr="006A341C" w14:paraId="2653ECE6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6F9E3F3B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CPCCCA3005* </w:t>
            </w:r>
          </w:p>
        </w:tc>
        <w:tc>
          <w:tcPr>
            <w:tcW w:w="4038" w:type="pct"/>
            <w:noWrap/>
            <w:hideMark/>
          </w:tcPr>
          <w:p w14:paraId="24ECAA74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Construct ceiling frames</w:t>
            </w:r>
          </w:p>
        </w:tc>
      </w:tr>
      <w:tr w:rsidR="006A341C" w:rsidRPr="006A341C" w14:paraId="5E26DB58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7CB3F557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CPCCCA3006* </w:t>
            </w:r>
          </w:p>
        </w:tc>
        <w:tc>
          <w:tcPr>
            <w:tcW w:w="4038" w:type="pct"/>
            <w:noWrap/>
            <w:hideMark/>
          </w:tcPr>
          <w:p w14:paraId="1ED7F6E1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Erect roof trusses</w:t>
            </w:r>
          </w:p>
        </w:tc>
      </w:tr>
      <w:tr w:rsidR="006A341C" w:rsidRPr="006A341C" w14:paraId="049AF2BF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13B9B55C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CPCCCA3007* </w:t>
            </w:r>
          </w:p>
        </w:tc>
        <w:tc>
          <w:tcPr>
            <w:tcW w:w="4038" w:type="pct"/>
            <w:noWrap/>
            <w:hideMark/>
          </w:tcPr>
          <w:p w14:paraId="566F3D99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Construct pitched roofs</w:t>
            </w:r>
          </w:p>
        </w:tc>
      </w:tr>
      <w:tr w:rsidR="006A341C" w:rsidRPr="006A341C" w14:paraId="184A03FF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475F4CE6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>CPCCCA3008*</w:t>
            </w:r>
          </w:p>
        </w:tc>
        <w:tc>
          <w:tcPr>
            <w:tcW w:w="4038" w:type="pct"/>
            <w:noWrap/>
            <w:hideMark/>
          </w:tcPr>
          <w:p w14:paraId="2E15E048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 xml:space="preserve">Construct eaves </w:t>
            </w:r>
          </w:p>
        </w:tc>
      </w:tr>
      <w:tr w:rsidR="006A341C" w:rsidRPr="006A341C" w14:paraId="61EB8794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6A881F4E" w14:textId="500EEAD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>CPCCCA3010</w:t>
            </w:r>
            <w:r w:rsidR="004E4520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4038" w:type="pct"/>
            <w:noWrap/>
            <w:hideMark/>
          </w:tcPr>
          <w:p w14:paraId="0325F318" w14:textId="150A9968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Install windows and doors</w:t>
            </w:r>
          </w:p>
        </w:tc>
      </w:tr>
      <w:tr w:rsidR="006A341C" w:rsidRPr="006A341C" w14:paraId="793A1471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23BD2AE3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CPCCCA3016*</w:t>
            </w:r>
          </w:p>
        </w:tc>
        <w:tc>
          <w:tcPr>
            <w:tcW w:w="4038" w:type="pct"/>
            <w:noWrap/>
            <w:hideMark/>
          </w:tcPr>
          <w:p w14:paraId="2B230315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Construct, assemble and install timber external stairs</w:t>
            </w:r>
          </w:p>
        </w:tc>
      </w:tr>
      <w:tr w:rsidR="006A341C" w:rsidRPr="006A341C" w14:paraId="61BBD657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442F2EC2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>CPCCCA3017*</w:t>
            </w:r>
          </w:p>
        </w:tc>
        <w:tc>
          <w:tcPr>
            <w:tcW w:w="4038" w:type="pct"/>
            <w:noWrap/>
            <w:hideMark/>
          </w:tcPr>
          <w:p w14:paraId="61219E1E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Install exterior cladding</w:t>
            </w:r>
          </w:p>
        </w:tc>
      </w:tr>
      <w:tr w:rsidR="006A341C" w:rsidRPr="006A341C" w14:paraId="0C894D2B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7E1AA197" w14:textId="5F1F342B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>CPCCCA3</w:t>
            </w:r>
            <w:r w:rsidR="006428E3" w:rsidRPr="006D5106">
              <w:rPr>
                <w:rFonts w:cs="Calibri"/>
                <w:color w:val="000000"/>
                <w:szCs w:val="22"/>
              </w:rPr>
              <w:t>024</w:t>
            </w:r>
          </w:p>
        </w:tc>
        <w:tc>
          <w:tcPr>
            <w:tcW w:w="4038" w:type="pct"/>
            <w:noWrap/>
            <w:hideMark/>
          </w:tcPr>
          <w:p w14:paraId="5EB623D3" w14:textId="77777777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Install lining, panelling and moulding</w:t>
            </w:r>
          </w:p>
        </w:tc>
      </w:tr>
      <w:tr w:rsidR="006A341C" w:rsidRPr="006A341C" w14:paraId="68DBA95B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0A62133C" w14:textId="3084F5E1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>CPCCCA3</w:t>
            </w:r>
            <w:r w:rsidR="006428E3" w:rsidRPr="006D5106">
              <w:rPr>
                <w:rFonts w:cs="Calibri"/>
                <w:color w:val="000000"/>
                <w:szCs w:val="22"/>
              </w:rPr>
              <w:t>025</w:t>
            </w:r>
            <w:r w:rsidRPr="006A341C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4038" w:type="pct"/>
            <w:noWrap/>
            <w:hideMark/>
          </w:tcPr>
          <w:p w14:paraId="6F88A981" w14:textId="56E6BD01" w:rsidR="006A341C" w:rsidRPr="006A341C" w:rsidRDefault="006A341C" w:rsidP="006A341C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Read and interpret plans and specifications</w:t>
            </w:r>
            <w:r w:rsidR="00F905AB" w:rsidRPr="006A341C">
              <w:rPr>
                <w:color w:val="000000"/>
                <w:szCs w:val="22"/>
              </w:rPr>
              <w:t xml:space="preserve"> </w:t>
            </w:r>
            <w:r w:rsidR="00F905AB">
              <w:rPr>
                <w:color w:val="000000"/>
                <w:szCs w:val="22"/>
              </w:rPr>
              <w:t xml:space="preserve">for </w:t>
            </w:r>
            <w:r w:rsidR="00F905AB" w:rsidRPr="006A341C">
              <w:rPr>
                <w:color w:val="000000"/>
                <w:szCs w:val="22"/>
              </w:rPr>
              <w:t>carpentry</w:t>
            </w:r>
            <w:r w:rsidR="00F905AB">
              <w:rPr>
                <w:color w:val="000000"/>
                <w:szCs w:val="22"/>
              </w:rPr>
              <w:t xml:space="preserve"> work</w:t>
            </w:r>
          </w:p>
        </w:tc>
      </w:tr>
      <w:tr w:rsidR="00201B7D" w:rsidRPr="006A341C" w14:paraId="3D0C5974" w14:textId="77777777" w:rsidTr="005F46A9">
        <w:trPr>
          <w:trHeight w:val="320"/>
        </w:trPr>
        <w:tc>
          <w:tcPr>
            <w:tcW w:w="962" w:type="pct"/>
            <w:noWrap/>
          </w:tcPr>
          <w:p w14:paraId="5B640188" w14:textId="4AEC687D" w:rsidR="00201B7D" w:rsidRPr="006A341C" w:rsidRDefault="00201B7D" w:rsidP="00201B7D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CPCCCA3028*</w:t>
            </w:r>
          </w:p>
        </w:tc>
        <w:tc>
          <w:tcPr>
            <w:tcW w:w="4038" w:type="pct"/>
            <w:noWrap/>
          </w:tcPr>
          <w:p w14:paraId="269BAB6E" w14:textId="6A716B7C" w:rsidR="00201B7D" w:rsidRPr="006A341C" w:rsidRDefault="00201B7D" w:rsidP="00201B7D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Erect and dismantle formwork for footings and slabs on ground</w:t>
            </w:r>
          </w:p>
        </w:tc>
      </w:tr>
      <w:tr w:rsidR="00201B7D" w:rsidRPr="006A341C" w14:paraId="2262445B" w14:textId="77777777" w:rsidTr="005F46A9">
        <w:trPr>
          <w:trHeight w:val="320"/>
        </w:trPr>
        <w:tc>
          <w:tcPr>
            <w:tcW w:w="962" w:type="pct"/>
            <w:noWrap/>
          </w:tcPr>
          <w:p w14:paraId="63029CE9" w14:textId="242F381F" w:rsidR="00201B7D" w:rsidRPr="005F46A9" w:rsidRDefault="00201B7D" w:rsidP="00201B7D">
            <w:r w:rsidRPr="002F4695">
              <w:t>CPCCCM1012</w:t>
            </w:r>
          </w:p>
        </w:tc>
        <w:tc>
          <w:tcPr>
            <w:tcW w:w="4038" w:type="pct"/>
            <w:noWrap/>
          </w:tcPr>
          <w:p w14:paraId="764A7B1F" w14:textId="35A54F19" w:rsidR="00201B7D" w:rsidRPr="006A341C" w:rsidRDefault="00201B7D" w:rsidP="00201B7D">
            <w:pPr>
              <w:rPr>
                <w:color w:val="000000" w:themeColor="text1"/>
                <w:szCs w:val="22"/>
              </w:rPr>
            </w:pPr>
            <w:r w:rsidRPr="002F4695">
              <w:t>Work effectively and sustainably in the construction industry</w:t>
            </w:r>
            <w:r>
              <w:t>.</w:t>
            </w:r>
          </w:p>
        </w:tc>
      </w:tr>
      <w:tr w:rsidR="00201B7D" w:rsidRPr="006A341C" w14:paraId="703ADB2B" w14:textId="77777777" w:rsidTr="005F46A9">
        <w:trPr>
          <w:trHeight w:val="320"/>
        </w:trPr>
        <w:tc>
          <w:tcPr>
            <w:tcW w:w="962" w:type="pct"/>
            <w:noWrap/>
          </w:tcPr>
          <w:p w14:paraId="0A1609BC" w14:textId="5AF9AAB8" w:rsidR="00201B7D" w:rsidRPr="006A341C" w:rsidRDefault="00201B7D" w:rsidP="00201B7D">
            <w:pPr>
              <w:rPr>
                <w:color w:val="000000" w:themeColor="text1"/>
                <w:szCs w:val="22"/>
              </w:rPr>
            </w:pPr>
            <w:r w:rsidRPr="005F46A9">
              <w:rPr>
                <w:color w:val="000000" w:themeColor="text1"/>
                <w:szCs w:val="22"/>
              </w:rPr>
              <w:t xml:space="preserve">CPCCCM1014 </w:t>
            </w:r>
          </w:p>
        </w:tc>
        <w:tc>
          <w:tcPr>
            <w:tcW w:w="4038" w:type="pct"/>
            <w:noWrap/>
          </w:tcPr>
          <w:p w14:paraId="0A801F3B" w14:textId="37174C21" w:rsidR="00201B7D" w:rsidRPr="006A341C" w:rsidRDefault="00201B7D" w:rsidP="00201B7D">
            <w:pPr>
              <w:rPr>
                <w:color w:val="000000" w:themeColor="text1"/>
                <w:szCs w:val="22"/>
              </w:rPr>
            </w:pPr>
            <w:r w:rsidRPr="005F46A9">
              <w:rPr>
                <w:color w:val="000000" w:themeColor="text1"/>
                <w:szCs w:val="22"/>
              </w:rPr>
              <w:t>Conduct workplace communication</w:t>
            </w:r>
          </w:p>
        </w:tc>
      </w:tr>
      <w:tr w:rsidR="00201B7D" w:rsidRPr="006A341C" w14:paraId="00D91A72" w14:textId="77777777" w:rsidTr="005F46A9">
        <w:trPr>
          <w:trHeight w:val="320"/>
        </w:trPr>
        <w:tc>
          <w:tcPr>
            <w:tcW w:w="962" w:type="pct"/>
            <w:noWrap/>
          </w:tcPr>
          <w:p w14:paraId="3DFEFA63" w14:textId="2CC73A96" w:rsidR="00201B7D" w:rsidRPr="005F46A9" w:rsidRDefault="00201B7D" w:rsidP="00201B7D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CPCCCM1015 </w:t>
            </w:r>
          </w:p>
        </w:tc>
        <w:tc>
          <w:tcPr>
            <w:tcW w:w="4038" w:type="pct"/>
            <w:noWrap/>
          </w:tcPr>
          <w:p w14:paraId="79D87A4F" w14:textId="6CB558DF" w:rsidR="00201B7D" w:rsidRPr="005F46A9" w:rsidRDefault="00201B7D" w:rsidP="00201B7D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Carry out measurements and calculations</w:t>
            </w:r>
          </w:p>
        </w:tc>
      </w:tr>
      <w:tr w:rsidR="00201B7D" w:rsidRPr="006A341C" w14:paraId="5E7E0B5A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4018725E" w14:textId="77777777" w:rsidR="00201B7D" w:rsidRPr="006A341C" w:rsidRDefault="00201B7D" w:rsidP="00201B7D">
            <w:pPr>
              <w:rPr>
                <w:color w:val="000000" w:themeColor="text1"/>
                <w:szCs w:val="22"/>
              </w:rPr>
            </w:pPr>
            <w:r w:rsidRPr="006A341C">
              <w:rPr>
                <w:color w:val="000000" w:themeColor="text1"/>
                <w:szCs w:val="22"/>
              </w:rPr>
              <w:t xml:space="preserve">CPCCCM2006 </w:t>
            </w:r>
          </w:p>
        </w:tc>
        <w:tc>
          <w:tcPr>
            <w:tcW w:w="4038" w:type="pct"/>
            <w:noWrap/>
            <w:hideMark/>
          </w:tcPr>
          <w:p w14:paraId="04E84A7B" w14:textId="158E4A1C" w:rsidR="00201B7D" w:rsidRPr="006A341C" w:rsidRDefault="00201B7D" w:rsidP="00201B7D">
            <w:pPr>
              <w:rPr>
                <w:color w:val="000000" w:themeColor="text1"/>
                <w:szCs w:val="22"/>
              </w:rPr>
            </w:pPr>
            <w:r w:rsidRPr="006A341C">
              <w:rPr>
                <w:color w:val="000000" w:themeColor="text1"/>
                <w:szCs w:val="22"/>
              </w:rPr>
              <w:t>Apply basic levelling procedures</w:t>
            </w:r>
          </w:p>
        </w:tc>
      </w:tr>
      <w:tr w:rsidR="00201B7D" w:rsidRPr="006A341C" w14:paraId="384C6BDE" w14:textId="77777777" w:rsidTr="005F46A9">
        <w:trPr>
          <w:trHeight w:val="57"/>
        </w:trPr>
        <w:tc>
          <w:tcPr>
            <w:tcW w:w="962" w:type="pct"/>
            <w:noWrap/>
            <w:hideMark/>
          </w:tcPr>
          <w:p w14:paraId="24865E27" w14:textId="77777777" w:rsidR="00201B7D" w:rsidRPr="006A341C" w:rsidRDefault="00201B7D" w:rsidP="00201B7D">
            <w:pPr>
              <w:rPr>
                <w:color w:val="000000" w:themeColor="text1"/>
                <w:szCs w:val="22"/>
              </w:rPr>
            </w:pPr>
            <w:r w:rsidRPr="006A341C">
              <w:rPr>
                <w:rFonts w:cs="Calibri"/>
                <w:color w:val="000000" w:themeColor="text1"/>
                <w:szCs w:val="22"/>
              </w:rPr>
              <w:t xml:space="preserve">CPCCCM2008* </w:t>
            </w:r>
          </w:p>
        </w:tc>
        <w:tc>
          <w:tcPr>
            <w:tcW w:w="4038" w:type="pct"/>
            <w:noWrap/>
            <w:hideMark/>
          </w:tcPr>
          <w:p w14:paraId="51D6CB91" w14:textId="130E9F48" w:rsidR="00201B7D" w:rsidRPr="006A341C" w:rsidRDefault="00201B7D" w:rsidP="00201B7D">
            <w:pPr>
              <w:rPr>
                <w:color w:val="000000" w:themeColor="text1"/>
                <w:szCs w:val="22"/>
              </w:rPr>
            </w:pPr>
            <w:r w:rsidRPr="006A341C">
              <w:rPr>
                <w:color w:val="000000" w:themeColor="text1"/>
                <w:szCs w:val="22"/>
              </w:rPr>
              <w:t>Erect and dismantle restricted height scaffolding</w:t>
            </w:r>
            <w:r w:rsidRPr="00585620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201B7D" w:rsidRPr="006A341C" w14:paraId="4697CF14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66D2F698" w14:textId="23A2CAC9" w:rsidR="00201B7D" w:rsidRPr="006A341C" w:rsidRDefault="00201B7D" w:rsidP="00201B7D">
            <w:pPr>
              <w:rPr>
                <w:color w:val="000000" w:themeColor="text1"/>
                <w:szCs w:val="22"/>
              </w:rPr>
            </w:pPr>
            <w:r w:rsidRPr="006A341C">
              <w:rPr>
                <w:rFonts w:cs="Calibri"/>
                <w:color w:val="000000" w:themeColor="text1"/>
                <w:szCs w:val="22"/>
              </w:rPr>
              <w:t>CPCCCM2</w:t>
            </w:r>
            <w:r w:rsidRPr="00585620">
              <w:rPr>
                <w:rFonts w:cs="Calibri"/>
                <w:color w:val="000000" w:themeColor="text1"/>
                <w:szCs w:val="22"/>
              </w:rPr>
              <w:t>01</w:t>
            </w:r>
            <w:r>
              <w:rPr>
                <w:rFonts w:cs="Calibri"/>
                <w:color w:val="000000" w:themeColor="text1"/>
                <w:szCs w:val="22"/>
              </w:rPr>
              <w:t>2*</w:t>
            </w:r>
            <w:r w:rsidRPr="006A341C">
              <w:rPr>
                <w:rFonts w:cs="Calibr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038" w:type="pct"/>
            <w:noWrap/>
            <w:hideMark/>
          </w:tcPr>
          <w:p w14:paraId="464B01FB" w14:textId="09758E9F" w:rsidR="00201B7D" w:rsidRPr="006A341C" w:rsidRDefault="00201B7D" w:rsidP="00201B7D">
            <w:pPr>
              <w:rPr>
                <w:color w:val="000000" w:themeColor="text1"/>
                <w:szCs w:val="22"/>
              </w:rPr>
            </w:pPr>
            <w:r w:rsidRPr="006A341C">
              <w:rPr>
                <w:color w:val="000000" w:themeColor="text1"/>
                <w:szCs w:val="22"/>
              </w:rPr>
              <w:t>Work safely at heights</w:t>
            </w:r>
          </w:p>
        </w:tc>
      </w:tr>
      <w:tr w:rsidR="00201B7D" w:rsidRPr="006A341C" w14:paraId="040E6257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48F00463" w14:textId="77777777" w:rsidR="00201B7D" w:rsidRPr="006A341C" w:rsidRDefault="00201B7D" w:rsidP="00201B7D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>CPCCCM3006</w:t>
            </w:r>
          </w:p>
        </w:tc>
        <w:tc>
          <w:tcPr>
            <w:tcW w:w="4038" w:type="pct"/>
            <w:noWrap/>
            <w:hideMark/>
          </w:tcPr>
          <w:p w14:paraId="3AE526CD" w14:textId="77777777" w:rsidR="00201B7D" w:rsidRPr="006A341C" w:rsidRDefault="00201B7D" w:rsidP="00201B7D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 xml:space="preserve">Carry out levelling operations  </w:t>
            </w:r>
          </w:p>
        </w:tc>
      </w:tr>
      <w:tr w:rsidR="00201B7D" w:rsidRPr="006A341C" w14:paraId="20B012A4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36DF4B3E" w14:textId="77777777" w:rsidR="00201B7D" w:rsidRPr="006A341C" w:rsidRDefault="00201B7D" w:rsidP="00201B7D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CPCCCO2013* </w:t>
            </w:r>
          </w:p>
        </w:tc>
        <w:tc>
          <w:tcPr>
            <w:tcW w:w="4038" w:type="pct"/>
            <w:noWrap/>
            <w:hideMark/>
          </w:tcPr>
          <w:p w14:paraId="2F5666BC" w14:textId="77777777" w:rsidR="00201B7D" w:rsidRPr="006A341C" w:rsidRDefault="00201B7D" w:rsidP="00201B7D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Carry out concreting to simple forms</w:t>
            </w:r>
          </w:p>
        </w:tc>
      </w:tr>
      <w:tr w:rsidR="00201B7D" w:rsidRPr="006A341C" w14:paraId="043BB43B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1DC7D6FA" w14:textId="77777777" w:rsidR="00201B7D" w:rsidRPr="006A341C" w:rsidRDefault="00201B7D" w:rsidP="00201B7D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CPCCWHS2001 </w:t>
            </w:r>
          </w:p>
        </w:tc>
        <w:tc>
          <w:tcPr>
            <w:tcW w:w="4038" w:type="pct"/>
            <w:noWrap/>
            <w:hideMark/>
          </w:tcPr>
          <w:p w14:paraId="168EED8B" w14:textId="77777777" w:rsidR="00201B7D" w:rsidRPr="006A341C" w:rsidRDefault="00201B7D" w:rsidP="00201B7D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Apply WHS requirements, policies, and procedures in the construction industry</w:t>
            </w:r>
          </w:p>
        </w:tc>
      </w:tr>
      <w:tr w:rsidR="00201B7D" w:rsidRPr="006A341C" w14:paraId="29F16C94" w14:textId="77777777" w:rsidTr="005F46A9">
        <w:trPr>
          <w:trHeight w:val="320"/>
        </w:trPr>
        <w:tc>
          <w:tcPr>
            <w:tcW w:w="962" w:type="pct"/>
            <w:noWrap/>
            <w:hideMark/>
          </w:tcPr>
          <w:p w14:paraId="017E00E5" w14:textId="77777777" w:rsidR="00201B7D" w:rsidRPr="006A341C" w:rsidRDefault="00201B7D" w:rsidP="00201B7D">
            <w:pPr>
              <w:rPr>
                <w:color w:val="000000"/>
                <w:szCs w:val="22"/>
              </w:rPr>
            </w:pPr>
            <w:r w:rsidRPr="006A341C">
              <w:rPr>
                <w:rFonts w:cs="Calibri"/>
                <w:color w:val="000000"/>
                <w:szCs w:val="22"/>
              </w:rPr>
              <w:t xml:space="preserve">CPCCWHS3001 </w:t>
            </w:r>
          </w:p>
        </w:tc>
        <w:tc>
          <w:tcPr>
            <w:tcW w:w="4038" w:type="pct"/>
            <w:noWrap/>
            <w:hideMark/>
          </w:tcPr>
          <w:p w14:paraId="59F51347" w14:textId="77777777" w:rsidR="00201B7D" w:rsidRPr="006A341C" w:rsidRDefault="00201B7D" w:rsidP="00201B7D">
            <w:pPr>
              <w:rPr>
                <w:color w:val="000000"/>
                <w:szCs w:val="22"/>
              </w:rPr>
            </w:pPr>
            <w:r w:rsidRPr="006A341C">
              <w:rPr>
                <w:color w:val="000000"/>
                <w:szCs w:val="22"/>
              </w:rPr>
              <w:t>Identify construction work hazards and select risk control strategies</w:t>
            </w:r>
          </w:p>
        </w:tc>
      </w:tr>
    </w:tbl>
    <w:p w14:paraId="7119778F" w14:textId="77777777" w:rsidR="0091540A" w:rsidRPr="00F83D88" w:rsidRDefault="0091540A" w:rsidP="006A341C">
      <w:pPr>
        <w:rPr>
          <w:rFonts w:cs="Calibri"/>
          <w:szCs w:val="22"/>
        </w:rPr>
      </w:pPr>
    </w:p>
    <w:p w14:paraId="790C9990" w14:textId="77777777" w:rsidR="0091540A" w:rsidRDefault="0091540A" w:rsidP="0091540A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</w:t>
      </w:r>
      <w:r w:rsidRPr="002C2980">
        <w:rPr>
          <w:rFonts w:ascii="Calibri" w:hAnsi="Calibri" w:cs="Calibri"/>
          <w:sz w:val="22"/>
          <w:szCs w:val="22"/>
        </w:rPr>
        <w:t xml:space="preserve"> Electives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1582E8" w14:textId="3797305B" w:rsidR="0091540A" w:rsidRDefault="0091540A">
      <w:pPr>
        <w:rPr>
          <w:rFonts w:cs="Calibri"/>
          <w:szCs w:val="22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8"/>
      </w:tblGrid>
      <w:tr w:rsidR="00327A99" w:rsidRPr="00327A99" w14:paraId="48B1CE82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4F6CE430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CPCCCA3009***</w:t>
            </w:r>
          </w:p>
        </w:tc>
        <w:tc>
          <w:tcPr>
            <w:tcW w:w="7518" w:type="dxa"/>
            <w:noWrap/>
            <w:hideMark/>
          </w:tcPr>
          <w:p w14:paraId="1F7AE50C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 xml:space="preserve">Construct advanced roofs </w:t>
            </w:r>
          </w:p>
        </w:tc>
      </w:tr>
      <w:tr w:rsidR="00327A99" w:rsidRPr="00327A99" w14:paraId="70254A2D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4E18ED88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 xml:space="preserve">CPCCCA3012* </w:t>
            </w:r>
          </w:p>
        </w:tc>
        <w:tc>
          <w:tcPr>
            <w:tcW w:w="7518" w:type="dxa"/>
            <w:noWrap/>
            <w:hideMark/>
          </w:tcPr>
          <w:p w14:paraId="2D5D5226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Frame and fit wet areas fixtures</w:t>
            </w:r>
          </w:p>
        </w:tc>
      </w:tr>
      <w:tr w:rsidR="00327A99" w:rsidRPr="00327A99" w14:paraId="67017518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2B8A4FD7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CPCCCA3018*</w:t>
            </w:r>
          </w:p>
        </w:tc>
        <w:tc>
          <w:tcPr>
            <w:tcW w:w="7518" w:type="dxa"/>
            <w:noWrap/>
            <w:hideMark/>
          </w:tcPr>
          <w:p w14:paraId="7425BE46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Construct, erect and dismantle formwork for stairs and ramps</w:t>
            </w:r>
          </w:p>
        </w:tc>
      </w:tr>
      <w:tr w:rsidR="00327A99" w:rsidRPr="00327A99" w14:paraId="0D030052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3DF608B0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CPCCCA3019*</w:t>
            </w:r>
          </w:p>
        </w:tc>
        <w:tc>
          <w:tcPr>
            <w:tcW w:w="7518" w:type="dxa"/>
            <w:noWrap/>
            <w:hideMark/>
          </w:tcPr>
          <w:p w14:paraId="22B82227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Erect and dismantle formwork to suspended slabs, columns, beams and walls</w:t>
            </w:r>
          </w:p>
        </w:tc>
      </w:tr>
      <w:tr w:rsidR="00327A99" w:rsidRPr="00327A99" w14:paraId="73C32801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47300E93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CPCCCA3020*</w:t>
            </w:r>
          </w:p>
        </w:tc>
        <w:tc>
          <w:tcPr>
            <w:tcW w:w="7518" w:type="dxa"/>
            <w:noWrap/>
            <w:hideMark/>
          </w:tcPr>
          <w:p w14:paraId="19ABED81" w14:textId="0A07C4ED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Erect and dismantle jump</w:t>
            </w:r>
            <w:r w:rsidR="00F905AB">
              <w:rPr>
                <w:color w:val="000000"/>
                <w:szCs w:val="22"/>
              </w:rPr>
              <w:t>-</w:t>
            </w:r>
            <w:r w:rsidRPr="00327A99">
              <w:rPr>
                <w:color w:val="000000"/>
                <w:szCs w:val="22"/>
              </w:rPr>
              <w:t>form formwork</w:t>
            </w:r>
          </w:p>
        </w:tc>
      </w:tr>
      <w:tr w:rsidR="00327A99" w:rsidRPr="00327A99" w14:paraId="3F489C37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20E2ACC5" w14:textId="29123A3D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CPCCCA3022</w:t>
            </w:r>
            <w:r w:rsidR="007B1517">
              <w:rPr>
                <w:color w:val="000000"/>
                <w:szCs w:val="22"/>
              </w:rPr>
              <w:t>*</w:t>
            </w:r>
          </w:p>
        </w:tc>
        <w:tc>
          <w:tcPr>
            <w:tcW w:w="7518" w:type="dxa"/>
            <w:noWrap/>
            <w:hideMark/>
          </w:tcPr>
          <w:p w14:paraId="330AC587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Install curtain walling</w:t>
            </w:r>
          </w:p>
        </w:tc>
      </w:tr>
      <w:tr w:rsidR="00327A99" w:rsidRPr="00327A99" w14:paraId="7C029EDB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5F9DD174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CPCCJN3001</w:t>
            </w:r>
          </w:p>
        </w:tc>
        <w:tc>
          <w:tcPr>
            <w:tcW w:w="7518" w:type="dxa"/>
            <w:noWrap/>
            <w:hideMark/>
          </w:tcPr>
          <w:p w14:paraId="4479496C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Process materials to produce components using static machines</w:t>
            </w:r>
          </w:p>
        </w:tc>
      </w:tr>
      <w:tr w:rsidR="00D40B23" w:rsidRPr="00327A99" w14:paraId="6F2855D2" w14:textId="77777777" w:rsidTr="00D40B23">
        <w:trPr>
          <w:trHeight w:val="320"/>
        </w:trPr>
        <w:tc>
          <w:tcPr>
            <w:tcW w:w="1838" w:type="dxa"/>
            <w:noWrap/>
          </w:tcPr>
          <w:p w14:paraId="656B6A19" w14:textId="7D1AF261" w:rsidR="00D40B23" w:rsidRPr="00327A99" w:rsidRDefault="00D40B23" w:rsidP="00D40B23">
            <w:pPr>
              <w:rPr>
                <w:rFonts w:cs="Calibri"/>
                <w:color w:val="000000"/>
                <w:szCs w:val="22"/>
              </w:rPr>
            </w:pPr>
            <w:r w:rsidRPr="00D40B23">
              <w:rPr>
                <w:color w:val="000000"/>
                <w:szCs w:val="22"/>
              </w:rPr>
              <w:t>CPCCJN3003</w:t>
            </w:r>
            <w:r w:rsidR="008C1E93">
              <w:rPr>
                <w:color w:val="000000"/>
                <w:szCs w:val="22"/>
              </w:rPr>
              <w:t>*</w:t>
            </w:r>
          </w:p>
        </w:tc>
        <w:tc>
          <w:tcPr>
            <w:tcW w:w="7518" w:type="dxa"/>
            <w:noWrap/>
          </w:tcPr>
          <w:p w14:paraId="64D2342C" w14:textId="47FBC265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D40B23">
              <w:rPr>
                <w:color w:val="000000"/>
                <w:szCs w:val="22"/>
              </w:rPr>
              <w:t>Manufacture components for door</w:t>
            </w:r>
            <w:r w:rsidR="00F905AB">
              <w:rPr>
                <w:color w:val="000000"/>
                <w:szCs w:val="22"/>
              </w:rPr>
              <w:t xml:space="preserve">s, </w:t>
            </w:r>
            <w:r w:rsidRPr="00D40B23">
              <w:rPr>
                <w:color w:val="000000"/>
                <w:szCs w:val="22"/>
              </w:rPr>
              <w:t>window</w:t>
            </w:r>
            <w:r w:rsidR="00F905AB">
              <w:rPr>
                <w:color w:val="000000"/>
                <w:szCs w:val="22"/>
              </w:rPr>
              <w:t>s and</w:t>
            </w:r>
            <w:r w:rsidRPr="00D40B23">
              <w:rPr>
                <w:color w:val="000000"/>
                <w:szCs w:val="22"/>
              </w:rPr>
              <w:t xml:space="preserve"> frames</w:t>
            </w:r>
          </w:p>
        </w:tc>
      </w:tr>
      <w:tr w:rsidR="00D40B23" w:rsidRPr="00327A99" w14:paraId="57C76913" w14:textId="77777777" w:rsidTr="00D40B23">
        <w:trPr>
          <w:trHeight w:val="320"/>
        </w:trPr>
        <w:tc>
          <w:tcPr>
            <w:tcW w:w="1838" w:type="dxa"/>
            <w:noWrap/>
          </w:tcPr>
          <w:p w14:paraId="4CBD811A" w14:textId="3B6C07B4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</w:t>
            </w:r>
            <w:r>
              <w:rPr>
                <w:rFonts w:cs="Calibri"/>
                <w:color w:val="000000"/>
                <w:szCs w:val="22"/>
              </w:rPr>
              <w:t>JN3004</w:t>
            </w:r>
            <w:r w:rsidRPr="00327A99">
              <w:rPr>
                <w:rFonts w:cs="Calibri"/>
                <w:color w:val="000000"/>
                <w:szCs w:val="22"/>
              </w:rPr>
              <w:t xml:space="preserve">* </w:t>
            </w:r>
          </w:p>
        </w:tc>
        <w:tc>
          <w:tcPr>
            <w:tcW w:w="7518" w:type="dxa"/>
            <w:noWrap/>
          </w:tcPr>
          <w:p w14:paraId="1D0EB1CB" w14:textId="68C24FD0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 xml:space="preserve">Manufacture </w:t>
            </w:r>
            <w:r w:rsidR="00F905AB">
              <w:rPr>
                <w:color w:val="000000"/>
                <w:szCs w:val="22"/>
              </w:rPr>
              <w:t xml:space="preserve">and assemble </w:t>
            </w:r>
            <w:r w:rsidRPr="00327A99">
              <w:rPr>
                <w:color w:val="000000"/>
                <w:szCs w:val="22"/>
              </w:rPr>
              <w:t>joinery components</w:t>
            </w:r>
          </w:p>
        </w:tc>
      </w:tr>
      <w:tr w:rsidR="00D40B23" w:rsidRPr="00327A99" w14:paraId="21ADC722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0B95239C" w14:textId="029D10CB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lastRenderedPageBreak/>
              <w:t>CPCCO3048</w:t>
            </w:r>
          </w:p>
        </w:tc>
        <w:tc>
          <w:tcPr>
            <w:tcW w:w="7518" w:type="dxa"/>
            <w:noWrap/>
            <w:hideMark/>
          </w:tcPr>
          <w:p w14:paraId="7383C873" w14:textId="6EE9CBA2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Construct tilt panels on site</w:t>
            </w:r>
            <w:r w:rsidRPr="00585620">
              <w:rPr>
                <w:color w:val="000000"/>
                <w:szCs w:val="22"/>
              </w:rPr>
              <w:t xml:space="preserve"> </w:t>
            </w:r>
          </w:p>
        </w:tc>
      </w:tr>
      <w:tr w:rsidR="00D40B23" w:rsidRPr="00327A99" w14:paraId="6B57FD37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22BD37CC" w14:textId="3861B48E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CPCCWC3003</w:t>
            </w:r>
            <w:r w:rsidR="00411CDE">
              <w:rPr>
                <w:rFonts w:cs="Calibri"/>
                <w:color w:val="000000"/>
                <w:szCs w:val="22"/>
              </w:rPr>
              <w:t>A</w:t>
            </w:r>
            <w:r w:rsidRPr="00327A99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18" w:type="dxa"/>
            <w:noWrap/>
            <w:hideMark/>
          </w:tcPr>
          <w:p w14:paraId="50125BC9" w14:textId="77777777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Install dry wall passive fire-rated systems</w:t>
            </w:r>
          </w:p>
        </w:tc>
      </w:tr>
      <w:tr w:rsidR="00D40B23" w:rsidRPr="00327A99" w14:paraId="2B08C61B" w14:textId="77777777" w:rsidTr="00D40B23">
        <w:trPr>
          <w:trHeight w:val="320"/>
        </w:trPr>
        <w:tc>
          <w:tcPr>
            <w:tcW w:w="1838" w:type="dxa"/>
            <w:noWrap/>
            <w:hideMark/>
          </w:tcPr>
          <w:p w14:paraId="299A26F6" w14:textId="77777777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CPCCWC3004</w:t>
            </w:r>
          </w:p>
        </w:tc>
        <w:tc>
          <w:tcPr>
            <w:tcW w:w="7518" w:type="dxa"/>
            <w:noWrap/>
            <w:hideMark/>
          </w:tcPr>
          <w:p w14:paraId="19D56823" w14:textId="24768590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Install suspended ceilings</w:t>
            </w:r>
            <w:r w:rsidRPr="00585620">
              <w:rPr>
                <w:color w:val="000000"/>
                <w:szCs w:val="22"/>
              </w:rPr>
              <w:t xml:space="preserve"> </w:t>
            </w:r>
          </w:p>
        </w:tc>
      </w:tr>
    </w:tbl>
    <w:p w14:paraId="3E26DE10" w14:textId="77777777" w:rsidR="00327A99" w:rsidRDefault="00327A99"/>
    <w:p w14:paraId="394BCEC1" w14:textId="77777777" w:rsidR="0091540A" w:rsidRDefault="0091540A" w:rsidP="0091540A">
      <w:pPr>
        <w:pStyle w:val="Heading2"/>
        <w:rPr>
          <w:rFonts w:ascii="Calibri" w:hAnsi="Calibri" w:cs="Calibri"/>
          <w:sz w:val="22"/>
          <w:szCs w:val="22"/>
        </w:rPr>
      </w:pPr>
      <w:r w:rsidRPr="002C2980">
        <w:rPr>
          <w:rFonts w:ascii="Calibri" w:hAnsi="Calibri" w:cs="Calibri"/>
          <w:sz w:val="22"/>
          <w:szCs w:val="22"/>
        </w:rPr>
        <w:t>General Electives</w:t>
      </w:r>
    </w:p>
    <w:p w14:paraId="2C479F1A" w14:textId="77777777" w:rsidR="0091540A" w:rsidRPr="0091540A" w:rsidRDefault="0091540A" w:rsidP="0091540A"/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B241BB" w:rsidRPr="00B241BB" w14:paraId="12649BB1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0E88AFEF" w14:textId="672CAC4D" w:rsidR="00B241BB" w:rsidRPr="00B241BB" w:rsidRDefault="00B241BB" w:rsidP="00B241BB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</w:t>
            </w:r>
            <w:r w:rsidR="00411CDE">
              <w:rPr>
                <w:rFonts w:cs="Calibri"/>
                <w:color w:val="000000"/>
                <w:szCs w:val="22"/>
              </w:rPr>
              <w:t>ST4001</w:t>
            </w:r>
          </w:p>
        </w:tc>
        <w:tc>
          <w:tcPr>
            <w:tcW w:w="7172" w:type="dxa"/>
            <w:noWrap/>
            <w:hideMark/>
          </w:tcPr>
          <w:p w14:paraId="2CD21461" w14:textId="77777777" w:rsidR="00B241BB" w:rsidRPr="00B241BB" w:rsidRDefault="00B241BB" w:rsidP="00B241BB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Prepare to undertake the heritage restoration process</w:t>
            </w:r>
          </w:p>
        </w:tc>
      </w:tr>
      <w:tr w:rsidR="00B241BB" w:rsidRPr="00B241BB" w14:paraId="04D8802D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38B58F99" w14:textId="5503F003" w:rsidR="00B241BB" w:rsidRPr="00B241BB" w:rsidRDefault="00B241BB" w:rsidP="00B241BB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</w:t>
            </w:r>
            <w:r w:rsidR="00411CDE">
              <w:rPr>
                <w:rFonts w:cs="Calibri"/>
                <w:color w:val="000000"/>
                <w:szCs w:val="22"/>
              </w:rPr>
              <w:t>S</w:t>
            </w:r>
            <w:r w:rsidR="00D319BB">
              <w:rPr>
                <w:rFonts w:cs="Calibri"/>
                <w:color w:val="000000"/>
                <w:szCs w:val="22"/>
              </w:rPr>
              <w:t>T</w:t>
            </w:r>
            <w:r w:rsidR="00411CDE">
              <w:rPr>
                <w:rFonts w:cs="Calibri"/>
                <w:color w:val="000000"/>
                <w:szCs w:val="22"/>
              </w:rPr>
              <w:t>4009</w:t>
            </w:r>
          </w:p>
        </w:tc>
        <w:tc>
          <w:tcPr>
            <w:tcW w:w="7172" w:type="dxa"/>
            <w:noWrap/>
            <w:hideMark/>
          </w:tcPr>
          <w:p w14:paraId="2852A033" w14:textId="77777777" w:rsidR="00B241BB" w:rsidRPr="00B241BB" w:rsidRDefault="00B241BB" w:rsidP="00B241BB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Undertake the heritage restoration process</w:t>
            </w:r>
          </w:p>
        </w:tc>
      </w:tr>
      <w:tr w:rsidR="00D40B23" w:rsidRPr="00B241BB" w14:paraId="57747E3B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18726D5A" w14:textId="77777777" w:rsidR="00D40B23" w:rsidRPr="00B241BB" w:rsidRDefault="00D40B23" w:rsidP="00D40B23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CPCCCA3014*</w:t>
            </w:r>
          </w:p>
        </w:tc>
        <w:tc>
          <w:tcPr>
            <w:tcW w:w="7172" w:type="dxa"/>
            <w:noWrap/>
            <w:hideMark/>
          </w:tcPr>
          <w:p w14:paraId="78D9D2AF" w14:textId="77777777" w:rsidR="00D40B23" w:rsidRPr="00B241BB" w:rsidRDefault="00D40B23" w:rsidP="00D40B23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Construct and install bulkheads</w:t>
            </w:r>
          </w:p>
        </w:tc>
      </w:tr>
      <w:tr w:rsidR="00D40B23" w:rsidRPr="00B241BB" w14:paraId="7DA3815F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2B1B849D" w14:textId="345C0CEA" w:rsidR="00D40B23" w:rsidRPr="00B241BB" w:rsidRDefault="00D40B23" w:rsidP="00D40B23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CPCCCA3</w:t>
            </w:r>
            <w:r w:rsidRPr="006D5106">
              <w:rPr>
                <w:rFonts w:cs="Calibri"/>
                <w:color w:val="000000"/>
                <w:szCs w:val="22"/>
              </w:rPr>
              <w:t>02</w:t>
            </w:r>
            <w:r w:rsidR="00411CDE"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7172" w:type="dxa"/>
            <w:noWrap/>
            <w:hideMark/>
          </w:tcPr>
          <w:p w14:paraId="59BB3315" w14:textId="77777777" w:rsidR="00D40B23" w:rsidRPr="00B241BB" w:rsidRDefault="00D40B23" w:rsidP="00D40B23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Assemble partitions</w:t>
            </w:r>
          </w:p>
        </w:tc>
      </w:tr>
      <w:tr w:rsidR="00D40B23" w:rsidRPr="00B241BB" w14:paraId="20150DE6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04A70410" w14:textId="1DC06104" w:rsidR="00D40B23" w:rsidRPr="00B241BB" w:rsidRDefault="00D40B23" w:rsidP="00D40B23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CPCCCA3</w:t>
            </w:r>
            <w:r w:rsidRPr="006D5106">
              <w:rPr>
                <w:rFonts w:cs="Calibri"/>
                <w:color w:val="000000"/>
                <w:szCs w:val="22"/>
              </w:rPr>
              <w:t>02</w:t>
            </w:r>
            <w:r w:rsidR="00411CDE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7172" w:type="dxa"/>
            <w:noWrap/>
            <w:hideMark/>
          </w:tcPr>
          <w:p w14:paraId="165398AE" w14:textId="112CD6E7" w:rsidR="00D40B23" w:rsidRPr="00B241BB" w:rsidRDefault="00D40B23" w:rsidP="00D40B23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 xml:space="preserve">Set up, operate and maintain </w:t>
            </w:r>
            <w:r w:rsidR="00BD378F" w:rsidRPr="00BD378F">
              <w:rPr>
                <w:color w:val="000000"/>
                <w:szCs w:val="22"/>
              </w:rPr>
              <w:t>indirect action powder-actuated power tools</w:t>
            </w:r>
          </w:p>
        </w:tc>
      </w:tr>
      <w:tr w:rsidR="00366F66" w:rsidRPr="00B241BB" w14:paraId="26234E33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62C2FD5B" w14:textId="73169AE0" w:rsidR="00366F66" w:rsidRPr="00B241BB" w:rsidRDefault="00366F66" w:rsidP="00366F66">
            <w:pPr>
              <w:rPr>
                <w:color w:val="000000"/>
                <w:szCs w:val="22"/>
              </w:rPr>
            </w:pPr>
            <w:bookmarkStart w:id="0" w:name="_GoBack"/>
            <w:bookmarkEnd w:id="0"/>
            <w:r w:rsidRPr="00B241BB">
              <w:rPr>
                <w:rFonts w:cs="Calibri"/>
                <w:color w:val="000000"/>
                <w:szCs w:val="22"/>
              </w:rPr>
              <w:t>CPCCCM2002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172" w:type="dxa"/>
            <w:noWrap/>
            <w:hideMark/>
          </w:tcPr>
          <w:p w14:paraId="6D7E6CDD" w14:textId="69FEACD0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Carry out excavation</w:t>
            </w:r>
            <w:r w:rsidRPr="00585620">
              <w:rPr>
                <w:color w:val="000000"/>
                <w:szCs w:val="22"/>
              </w:rPr>
              <w:t xml:space="preserve"> </w:t>
            </w:r>
          </w:p>
        </w:tc>
      </w:tr>
      <w:tr w:rsidR="00366F66" w:rsidRPr="00B241BB" w14:paraId="75F9B0AD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337BD45E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CPCCCM3001</w:t>
            </w:r>
          </w:p>
        </w:tc>
        <w:tc>
          <w:tcPr>
            <w:tcW w:w="7172" w:type="dxa"/>
            <w:noWrap/>
            <w:hideMark/>
          </w:tcPr>
          <w:p w14:paraId="308EEBD2" w14:textId="79CCD82C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Operate elevated work platforms up to 11 metres</w:t>
            </w:r>
            <w:r w:rsidRPr="00585620">
              <w:rPr>
                <w:color w:val="000000"/>
                <w:szCs w:val="22"/>
              </w:rPr>
              <w:t xml:space="preserve"> </w:t>
            </w:r>
          </w:p>
        </w:tc>
      </w:tr>
      <w:tr w:rsidR="00366F66" w:rsidRPr="00B241BB" w14:paraId="2CD89808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06FBD171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 xml:space="preserve">CPCCCM3005 </w:t>
            </w:r>
          </w:p>
        </w:tc>
        <w:tc>
          <w:tcPr>
            <w:tcW w:w="7172" w:type="dxa"/>
            <w:noWrap/>
            <w:hideMark/>
          </w:tcPr>
          <w:p w14:paraId="059E8172" w14:textId="6CFD45CC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Calculate costs of construction work</w:t>
            </w:r>
            <w:r w:rsidRPr="006428E3">
              <w:rPr>
                <w:color w:val="000000"/>
                <w:szCs w:val="22"/>
              </w:rPr>
              <w:t xml:space="preserve"> </w:t>
            </w:r>
          </w:p>
        </w:tc>
      </w:tr>
      <w:tr w:rsidR="00366F66" w:rsidRPr="00B241BB" w14:paraId="00C8A38C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0C4D256E" w14:textId="7CFF8ECF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CPCCLSF2001</w:t>
            </w:r>
          </w:p>
        </w:tc>
        <w:tc>
          <w:tcPr>
            <w:tcW w:w="7172" w:type="dxa"/>
            <w:noWrap/>
            <w:hideMark/>
          </w:tcPr>
          <w:p w14:paraId="06A19B1F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License to erect, alter and dismantle scaffolding basic level</w:t>
            </w:r>
          </w:p>
        </w:tc>
      </w:tr>
      <w:tr w:rsidR="00366F66" w:rsidRPr="00B241BB" w14:paraId="0139AA71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2C36D693" w14:textId="04AEA455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CPCCPB3001</w:t>
            </w:r>
            <w:r w:rsidRPr="006428E3">
              <w:rPr>
                <w:rFonts w:cs="Calibri"/>
                <w:color w:val="000000"/>
                <w:szCs w:val="22"/>
              </w:rPr>
              <w:t>A</w:t>
            </w:r>
            <w:r w:rsidRPr="00B241BB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172" w:type="dxa"/>
            <w:noWrap/>
            <w:hideMark/>
          </w:tcPr>
          <w:p w14:paraId="4ED29F64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Fix standard plasterboard wall sheets</w:t>
            </w:r>
          </w:p>
        </w:tc>
      </w:tr>
      <w:tr w:rsidR="00366F66" w:rsidRPr="00B241BB" w14:paraId="1F7ADEBC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1C4C6A73" w14:textId="689E689D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CPCCPB3002</w:t>
            </w:r>
            <w:r w:rsidRPr="006428E3">
              <w:rPr>
                <w:rFonts w:cs="Calibri"/>
                <w:color w:val="000000"/>
                <w:szCs w:val="22"/>
              </w:rPr>
              <w:t>A</w:t>
            </w:r>
            <w:r w:rsidRPr="00B241BB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172" w:type="dxa"/>
            <w:noWrap/>
            <w:hideMark/>
          </w:tcPr>
          <w:p w14:paraId="3A9C7680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Fix standard plasterboard ceiling sheets</w:t>
            </w:r>
          </w:p>
        </w:tc>
      </w:tr>
      <w:tr w:rsidR="00366F66" w:rsidRPr="00B241BB" w14:paraId="1F57B1C7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47BFA65E" w14:textId="043934D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CPCCSF2004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172" w:type="dxa"/>
            <w:noWrap/>
            <w:hideMark/>
          </w:tcPr>
          <w:p w14:paraId="1E5E3659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Place and fix reinforcement</w:t>
            </w:r>
          </w:p>
        </w:tc>
      </w:tr>
      <w:tr w:rsidR="00366F66" w:rsidRPr="00B241BB" w14:paraId="283FE59D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024BD0AD" w14:textId="454070FF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CPCCSF2005*</w:t>
            </w:r>
          </w:p>
        </w:tc>
        <w:tc>
          <w:tcPr>
            <w:tcW w:w="7172" w:type="dxa"/>
            <w:noWrap/>
            <w:hideMark/>
          </w:tcPr>
          <w:p w14:paraId="319124DC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Arc weld reinforcement steel</w:t>
            </w:r>
          </w:p>
        </w:tc>
      </w:tr>
      <w:tr w:rsidR="00366F66" w:rsidRPr="00B241BB" w14:paraId="467E6C70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365892C6" w14:textId="543BB696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CPCCSF3002*</w:t>
            </w:r>
          </w:p>
        </w:tc>
        <w:tc>
          <w:tcPr>
            <w:tcW w:w="7172" w:type="dxa"/>
            <w:noWrap/>
            <w:hideMark/>
          </w:tcPr>
          <w:p w14:paraId="7F038E7E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Carry out monostrand post-tensioning</w:t>
            </w:r>
          </w:p>
        </w:tc>
      </w:tr>
      <w:tr w:rsidR="00366F66" w:rsidRPr="00B241BB" w14:paraId="11CD0E27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7B12D77B" w14:textId="11D86B11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CPCCSF3003*</w:t>
            </w:r>
          </w:p>
        </w:tc>
        <w:tc>
          <w:tcPr>
            <w:tcW w:w="7172" w:type="dxa"/>
            <w:noWrap/>
            <w:hideMark/>
          </w:tcPr>
          <w:p w14:paraId="1CE17EE0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Carry out multistrand post-tensioning</w:t>
            </w:r>
          </w:p>
        </w:tc>
      </w:tr>
      <w:tr w:rsidR="00366F66" w:rsidRPr="00B241BB" w14:paraId="1A748AC9" w14:textId="77777777" w:rsidTr="006D5106">
        <w:trPr>
          <w:trHeight w:val="320"/>
        </w:trPr>
        <w:tc>
          <w:tcPr>
            <w:tcW w:w="1838" w:type="dxa"/>
            <w:noWrap/>
            <w:hideMark/>
          </w:tcPr>
          <w:p w14:paraId="02A4992E" w14:textId="36902519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CPCCSF3004*</w:t>
            </w:r>
          </w:p>
        </w:tc>
        <w:tc>
          <w:tcPr>
            <w:tcW w:w="7172" w:type="dxa"/>
            <w:noWrap/>
            <w:hideMark/>
          </w:tcPr>
          <w:p w14:paraId="7F953739" w14:textId="77777777" w:rsidR="00366F66" w:rsidRPr="00B241BB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color w:val="000000"/>
                <w:szCs w:val="22"/>
              </w:rPr>
              <w:t>Carry out stressbar post-tensioning</w:t>
            </w:r>
          </w:p>
        </w:tc>
      </w:tr>
      <w:tr w:rsidR="00366F66" w:rsidRPr="00B241BB" w14:paraId="6AAF5269" w14:textId="77777777" w:rsidTr="006D5106">
        <w:trPr>
          <w:trHeight w:val="320"/>
        </w:trPr>
        <w:tc>
          <w:tcPr>
            <w:tcW w:w="1838" w:type="dxa"/>
            <w:noWrap/>
          </w:tcPr>
          <w:p w14:paraId="52BFB20C" w14:textId="6273EEF3" w:rsidR="00366F66" w:rsidRPr="006428E3" w:rsidRDefault="00366F66" w:rsidP="00366F66">
            <w:pPr>
              <w:rPr>
                <w:rFonts w:cs="Calibri"/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CPCPCM2052</w:t>
            </w:r>
            <w:r w:rsidRPr="006428E3">
              <w:rPr>
                <w:rFonts w:cs="Calibri"/>
                <w:color w:val="000000"/>
                <w:szCs w:val="22"/>
              </w:rPr>
              <w:t>A</w:t>
            </w:r>
            <w:r w:rsidRPr="00B241BB">
              <w:rPr>
                <w:rFonts w:cs="Calibri"/>
                <w:color w:val="000000"/>
                <w:szCs w:val="22"/>
              </w:rPr>
              <w:t>**</w:t>
            </w:r>
          </w:p>
        </w:tc>
        <w:tc>
          <w:tcPr>
            <w:tcW w:w="7172" w:type="dxa"/>
            <w:noWrap/>
          </w:tcPr>
          <w:p w14:paraId="1F1E5BAA" w14:textId="537BC446" w:rsidR="00366F66" w:rsidRPr="006428E3" w:rsidRDefault="00366F66" w:rsidP="00366F66">
            <w:pPr>
              <w:rPr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Weld using oxy-acetylene</w:t>
            </w:r>
            <w:r w:rsidRPr="006428E3">
              <w:rPr>
                <w:rFonts w:cs="Calibri"/>
                <w:color w:val="000000"/>
                <w:szCs w:val="22"/>
              </w:rPr>
              <w:t xml:space="preserve"> equipment </w:t>
            </w:r>
          </w:p>
        </w:tc>
      </w:tr>
      <w:tr w:rsidR="00366F66" w:rsidRPr="00B241BB" w14:paraId="33578B8B" w14:textId="77777777" w:rsidTr="006D5106">
        <w:trPr>
          <w:trHeight w:val="320"/>
        </w:trPr>
        <w:tc>
          <w:tcPr>
            <w:tcW w:w="1838" w:type="dxa"/>
            <w:noWrap/>
          </w:tcPr>
          <w:p w14:paraId="0DF2124F" w14:textId="11CDF64F" w:rsidR="00366F66" w:rsidRPr="006428E3" w:rsidRDefault="00366F66" w:rsidP="00366F66">
            <w:pPr>
              <w:rPr>
                <w:rFonts w:cs="Calibri"/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>CPCPCM2053</w:t>
            </w:r>
            <w:r w:rsidRPr="006428E3">
              <w:rPr>
                <w:rFonts w:cs="Calibri"/>
                <w:color w:val="000000"/>
                <w:szCs w:val="22"/>
              </w:rPr>
              <w:t>A</w:t>
            </w:r>
            <w:r w:rsidRPr="00B241BB">
              <w:rPr>
                <w:rFonts w:cs="Calibri"/>
                <w:color w:val="000000"/>
                <w:szCs w:val="22"/>
              </w:rPr>
              <w:t>**</w:t>
            </w:r>
          </w:p>
        </w:tc>
        <w:tc>
          <w:tcPr>
            <w:tcW w:w="7172" w:type="dxa"/>
            <w:noWrap/>
          </w:tcPr>
          <w:p w14:paraId="1AB52BA1" w14:textId="75B3E7BB" w:rsidR="00366F66" w:rsidRPr="006428E3" w:rsidRDefault="00366F66" w:rsidP="00366F66">
            <w:pPr>
              <w:rPr>
                <w:rFonts w:cs="Calibri"/>
                <w:color w:val="000000"/>
                <w:szCs w:val="22"/>
              </w:rPr>
            </w:pPr>
            <w:r w:rsidRPr="00B241BB">
              <w:rPr>
                <w:rFonts w:cs="Calibri"/>
                <w:color w:val="000000"/>
                <w:szCs w:val="22"/>
              </w:rPr>
              <w:t xml:space="preserve">Weld using manual metal arc welding equipment </w:t>
            </w:r>
          </w:p>
        </w:tc>
      </w:tr>
    </w:tbl>
    <w:p w14:paraId="2A76CA0E" w14:textId="2A323CA6" w:rsidR="005F46A9" w:rsidRDefault="005F46A9"/>
    <w:p w14:paraId="644D83AB" w14:textId="6673784E" w:rsidR="005F46A9" w:rsidRPr="005F46A9" w:rsidRDefault="005F46A9" w:rsidP="005F46A9">
      <w:pPr>
        <w:pStyle w:val="Heading2"/>
        <w:rPr>
          <w:rFonts w:ascii="Calibri" w:hAnsi="Calibri" w:cs="Calibri"/>
          <w:sz w:val="22"/>
          <w:szCs w:val="22"/>
        </w:rPr>
      </w:pPr>
      <w:r w:rsidRPr="005F46A9">
        <w:rPr>
          <w:rFonts w:ascii="Calibri" w:hAnsi="Calibri" w:cs="Calibri"/>
          <w:sz w:val="22"/>
          <w:szCs w:val="22"/>
        </w:rPr>
        <w:t xml:space="preserve">Qualification Mapping Information </w:t>
      </w:r>
    </w:p>
    <w:p w14:paraId="76DB3C8C" w14:textId="53AEBC7F" w:rsidR="005F46A9" w:rsidRDefault="005F46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2513"/>
        <w:gridCol w:w="2882"/>
        <w:gridCol w:w="1455"/>
      </w:tblGrid>
      <w:tr w:rsidR="005F46A9" w:rsidRPr="00FE7621" w14:paraId="51E8C93F" w14:textId="77777777" w:rsidTr="00C75FFD">
        <w:tc>
          <w:tcPr>
            <w:tcW w:w="2052" w:type="dxa"/>
          </w:tcPr>
          <w:p w14:paraId="2B331599" w14:textId="77777777" w:rsidR="005F46A9" w:rsidRPr="00FE7621" w:rsidRDefault="005F46A9" w:rsidP="00BE74CC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 xml:space="preserve">CPC Construction, Plumbing and </w:t>
            </w:r>
          </w:p>
        </w:tc>
        <w:tc>
          <w:tcPr>
            <w:tcW w:w="2513" w:type="dxa"/>
          </w:tcPr>
          <w:p w14:paraId="61D04641" w14:textId="77777777" w:rsidR="005F46A9" w:rsidRPr="00FE7621" w:rsidRDefault="005F46A9" w:rsidP="00BE74CC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 xml:space="preserve">CPC08 Construction, Plumbing and Services Training Packages </w:t>
            </w:r>
          </w:p>
        </w:tc>
        <w:tc>
          <w:tcPr>
            <w:tcW w:w="2882" w:type="dxa"/>
          </w:tcPr>
          <w:p w14:paraId="0E2403E2" w14:textId="77777777" w:rsidR="005F46A9" w:rsidRPr="00FE7621" w:rsidRDefault="005F46A9" w:rsidP="00BE74CC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>Comments</w:t>
            </w:r>
          </w:p>
        </w:tc>
        <w:tc>
          <w:tcPr>
            <w:tcW w:w="1455" w:type="dxa"/>
          </w:tcPr>
          <w:p w14:paraId="16B5A788" w14:textId="77777777" w:rsidR="005F46A9" w:rsidRPr="00FE7621" w:rsidRDefault="005F46A9" w:rsidP="00BE74CC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>Equivalency Status</w:t>
            </w:r>
          </w:p>
        </w:tc>
      </w:tr>
      <w:tr w:rsidR="005F46A9" w:rsidRPr="00FE7621" w14:paraId="5E875DA8" w14:textId="77777777" w:rsidTr="00C75FFD">
        <w:tc>
          <w:tcPr>
            <w:tcW w:w="2052" w:type="dxa"/>
            <w:vAlign w:val="center"/>
          </w:tcPr>
          <w:p w14:paraId="6A7D629B" w14:textId="77777777" w:rsidR="005F46A9" w:rsidRPr="00FE7621" w:rsidRDefault="005F46A9" w:rsidP="00BE74CC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</w:t>
            </w:r>
            <w:r>
              <w:rPr>
                <w:rFonts w:cs="Calibri"/>
                <w:szCs w:val="22"/>
              </w:rPr>
              <w:t>02</w:t>
            </w:r>
            <w:r w:rsidRPr="00FE7621">
              <w:rPr>
                <w:rFonts w:cs="Calibri"/>
                <w:szCs w:val="22"/>
              </w:rPr>
              <w:t>19 Certificate III in Carpentry</w:t>
            </w:r>
          </w:p>
        </w:tc>
        <w:tc>
          <w:tcPr>
            <w:tcW w:w="2513" w:type="dxa"/>
            <w:vAlign w:val="center"/>
          </w:tcPr>
          <w:p w14:paraId="673CC3A6" w14:textId="77777777" w:rsidR="005F46A9" w:rsidRPr="00FE7621" w:rsidRDefault="005F46A9" w:rsidP="00BE74CC">
            <w:pPr>
              <w:rPr>
                <w:rFonts w:cs="Calibri"/>
                <w:szCs w:val="22"/>
              </w:rPr>
            </w:pPr>
          </w:p>
          <w:p w14:paraId="212AB45D" w14:textId="77777777" w:rsidR="005F46A9" w:rsidRPr="00FE7621" w:rsidRDefault="005F46A9" w:rsidP="00BE74CC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CPC30211 Certificate III in Carpentry</w:t>
            </w:r>
          </w:p>
          <w:p w14:paraId="290138B3" w14:textId="77777777" w:rsidR="005F46A9" w:rsidRPr="00FE7621" w:rsidRDefault="005F46A9" w:rsidP="00C75FFD">
            <w:pPr>
              <w:rPr>
                <w:rFonts w:cs="Calibri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2EE8F834" w14:textId="48BE42C2" w:rsidR="005F46A9" w:rsidRPr="00FE7621" w:rsidRDefault="005F46A9" w:rsidP="00BE74CC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Supersedes and equivalent to CPC30211 Certificate III in Carpentry</w:t>
            </w:r>
            <w:r w:rsidR="00C75FFD">
              <w:rPr>
                <w:rFonts w:cs="Calibri"/>
                <w:szCs w:val="22"/>
              </w:rPr>
              <w:t>.</w:t>
            </w:r>
          </w:p>
        </w:tc>
        <w:tc>
          <w:tcPr>
            <w:tcW w:w="1455" w:type="dxa"/>
            <w:vAlign w:val="center"/>
          </w:tcPr>
          <w:p w14:paraId="3A86C02D" w14:textId="088C7036" w:rsidR="005F46A9" w:rsidRPr="00FE7621" w:rsidRDefault="005F46A9" w:rsidP="00BE74C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</w:t>
            </w:r>
          </w:p>
        </w:tc>
      </w:tr>
      <w:tr w:rsidR="00C75FFD" w:rsidRPr="00FE7621" w14:paraId="79BF6099" w14:textId="77777777" w:rsidTr="00C75FFD">
        <w:tc>
          <w:tcPr>
            <w:tcW w:w="2052" w:type="dxa"/>
          </w:tcPr>
          <w:p w14:paraId="5E018FA1" w14:textId="52E5671E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8C7447">
              <w:rPr>
                <w:rFonts w:cs="Calibri"/>
                <w:szCs w:val="22"/>
              </w:rPr>
              <w:t>CPC30219 Certificate III in Carpentry</w:t>
            </w:r>
          </w:p>
        </w:tc>
        <w:tc>
          <w:tcPr>
            <w:tcW w:w="2513" w:type="dxa"/>
            <w:vAlign w:val="center"/>
          </w:tcPr>
          <w:p w14:paraId="7CEFFFFB" w14:textId="4CD1FE6C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CPC32011 Certificate III in Carpentry and Joinery</w:t>
            </w:r>
          </w:p>
        </w:tc>
        <w:tc>
          <w:tcPr>
            <w:tcW w:w="2882" w:type="dxa"/>
            <w:vAlign w:val="center"/>
          </w:tcPr>
          <w:p w14:paraId="1E3C40FD" w14:textId="70306181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Supersedes and equivalent to CPC32011 Certificate III in Carpentry and Joinery</w:t>
            </w:r>
            <w:r>
              <w:rPr>
                <w:rFonts w:cs="Calibri"/>
                <w:szCs w:val="22"/>
              </w:rPr>
              <w:t>.</w:t>
            </w:r>
          </w:p>
        </w:tc>
        <w:tc>
          <w:tcPr>
            <w:tcW w:w="1455" w:type="dxa"/>
            <w:vAlign w:val="center"/>
          </w:tcPr>
          <w:p w14:paraId="0895E6AE" w14:textId="056EB7FB" w:rsidR="00C75FFD" w:rsidRDefault="00C75FFD" w:rsidP="00C75FFD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</w:t>
            </w:r>
          </w:p>
        </w:tc>
      </w:tr>
      <w:tr w:rsidR="00C75FFD" w:rsidRPr="00FE7621" w14:paraId="298F7B89" w14:textId="77777777" w:rsidTr="00C75FFD">
        <w:tc>
          <w:tcPr>
            <w:tcW w:w="2052" w:type="dxa"/>
          </w:tcPr>
          <w:p w14:paraId="501E7A45" w14:textId="45B1CCA7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8C7447">
              <w:rPr>
                <w:rFonts w:cs="Calibri"/>
                <w:szCs w:val="22"/>
              </w:rPr>
              <w:t>CPC30219 Certificate III in Carpentry</w:t>
            </w:r>
          </w:p>
        </w:tc>
        <w:tc>
          <w:tcPr>
            <w:tcW w:w="2513" w:type="dxa"/>
            <w:vAlign w:val="center"/>
          </w:tcPr>
          <w:p w14:paraId="3C457D83" w14:textId="02E2284F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CPC31511 Certificate III in</w:t>
            </w:r>
            <w:r>
              <w:rPr>
                <w:rFonts w:cs="Calibri"/>
                <w:szCs w:val="22"/>
              </w:rPr>
              <w:t xml:space="preserve"> </w:t>
            </w:r>
            <w:r w:rsidRPr="00FE7621">
              <w:rPr>
                <w:rFonts w:cs="Calibri"/>
                <w:szCs w:val="22"/>
              </w:rPr>
              <w:t>Formwork/Falsework.</w:t>
            </w:r>
          </w:p>
        </w:tc>
        <w:tc>
          <w:tcPr>
            <w:tcW w:w="2882" w:type="dxa"/>
            <w:vAlign w:val="center"/>
          </w:tcPr>
          <w:p w14:paraId="50ECD944" w14:textId="050D7439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Supersedes and equivalent to CPC31511 Certificate III in Formwork/Falsework.</w:t>
            </w:r>
          </w:p>
        </w:tc>
        <w:tc>
          <w:tcPr>
            <w:tcW w:w="1455" w:type="dxa"/>
            <w:vAlign w:val="center"/>
          </w:tcPr>
          <w:p w14:paraId="2957D4E7" w14:textId="7CE5F49E" w:rsidR="00C75FFD" w:rsidRDefault="00C75FFD" w:rsidP="00C75FFD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</w:t>
            </w:r>
          </w:p>
        </w:tc>
      </w:tr>
    </w:tbl>
    <w:p w14:paraId="718234DE" w14:textId="77777777" w:rsidR="005F46A9" w:rsidRDefault="005F46A9"/>
    <w:sectPr w:rsidR="005F46A9" w:rsidSect="00D96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FCC7" w14:textId="77777777" w:rsidR="00490FDD" w:rsidRDefault="00490FDD" w:rsidP="0091540A">
      <w:r>
        <w:separator/>
      </w:r>
    </w:p>
  </w:endnote>
  <w:endnote w:type="continuationSeparator" w:id="0">
    <w:p w14:paraId="1D80D01B" w14:textId="77777777" w:rsidR="00490FDD" w:rsidRDefault="00490FDD" w:rsidP="0091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695F" w14:textId="77777777" w:rsidR="00490FDD" w:rsidRDefault="00490FDD" w:rsidP="0091540A">
      <w:r>
        <w:separator/>
      </w:r>
    </w:p>
  </w:footnote>
  <w:footnote w:type="continuationSeparator" w:id="0">
    <w:p w14:paraId="49C4DC76" w14:textId="77777777" w:rsidR="00490FDD" w:rsidRDefault="00490FDD" w:rsidP="0091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70F2"/>
    <w:multiLevelType w:val="hybridMultilevel"/>
    <w:tmpl w:val="6232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F07D8"/>
    <w:multiLevelType w:val="hybridMultilevel"/>
    <w:tmpl w:val="2E7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0A"/>
    <w:rsid w:val="00065A43"/>
    <w:rsid w:val="00074971"/>
    <w:rsid w:val="00090C8F"/>
    <w:rsid w:val="000E1A9B"/>
    <w:rsid w:val="00133540"/>
    <w:rsid w:val="00135092"/>
    <w:rsid w:val="00201B7D"/>
    <w:rsid w:val="002F7711"/>
    <w:rsid w:val="00311320"/>
    <w:rsid w:val="00327A99"/>
    <w:rsid w:val="00366F66"/>
    <w:rsid w:val="00411CDE"/>
    <w:rsid w:val="00481E7A"/>
    <w:rsid w:val="00490FDD"/>
    <w:rsid w:val="0049244E"/>
    <w:rsid w:val="004E4520"/>
    <w:rsid w:val="00547062"/>
    <w:rsid w:val="00585620"/>
    <w:rsid w:val="00590435"/>
    <w:rsid w:val="005F46A9"/>
    <w:rsid w:val="006428E3"/>
    <w:rsid w:val="00645796"/>
    <w:rsid w:val="006A341C"/>
    <w:rsid w:val="006D5106"/>
    <w:rsid w:val="007B1517"/>
    <w:rsid w:val="007B1DBA"/>
    <w:rsid w:val="008024FB"/>
    <w:rsid w:val="008C1E93"/>
    <w:rsid w:val="0091540A"/>
    <w:rsid w:val="009531FC"/>
    <w:rsid w:val="00997FED"/>
    <w:rsid w:val="009F3378"/>
    <w:rsid w:val="00A35EC7"/>
    <w:rsid w:val="00B241BB"/>
    <w:rsid w:val="00B3400A"/>
    <w:rsid w:val="00BC62BB"/>
    <w:rsid w:val="00BD378F"/>
    <w:rsid w:val="00C1486D"/>
    <w:rsid w:val="00C27675"/>
    <w:rsid w:val="00C75FFD"/>
    <w:rsid w:val="00C82035"/>
    <w:rsid w:val="00D262F8"/>
    <w:rsid w:val="00D319BB"/>
    <w:rsid w:val="00D40B23"/>
    <w:rsid w:val="00D737AC"/>
    <w:rsid w:val="00D969B4"/>
    <w:rsid w:val="00DA2250"/>
    <w:rsid w:val="00DB0B90"/>
    <w:rsid w:val="00DB1803"/>
    <w:rsid w:val="00DF138D"/>
    <w:rsid w:val="00E104B6"/>
    <w:rsid w:val="00F87219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CB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40A"/>
    <w:rPr>
      <w:rFonts w:ascii="Calibri" w:eastAsia="Times New Roman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40A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4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40A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1540A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40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9154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54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5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0A"/>
    <w:rPr>
      <w:rFonts w:ascii="Calibri" w:eastAsia="Times New Roman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15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0A"/>
    <w:rPr>
      <w:rFonts w:ascii="Calibri" w:eastAsia="Times New Roman" w:hAnsi="Calibri" w:cs="Times New Roman"/>
      <w:sz w:val="22"/>
      <w:lang w:val="en-AU"/>
    </w:rPr>
  </w:style>
  <w:style w:type="table" w:styleId="TableGrid">
    <w:name w:val="Table Grid"/>
    <w:basedOn w:val="TableNormal"/>
    <w:uiPriority w:val="39"/>
    <w:rsid w:val="006A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QUALIFICATION DESCRIPTION</vt:lpstr>
      <vt:lpstr>ENTRY REQUIREMENTS</vt:lpstr>
      <vt:lpstr>PACKAGING RULES </vt:lpstr>
      <vt:lpstr>    Core Units </vt:lpstr>
      <vt:lpstr>    Specialist Electives </vt:lpstr>
      <vt:lpstr>    General Electives</vt:lpstr>
      <vt:lpstr>    Qualification Mapping Information 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Manuel Barragan</cp:lastModifiedBy>
  <cp:revision>22</cp:revision>
  <dcterms:created xsi:type="dcterms:W3CDTF">2019-04-09T01:40:00Z</dcterms:created>
  <dcterms:modified xsi:type="dcterms:W3CDTF">2019-05-30T03:19:00Z</dcterms:modified>
</cp:coreProperties>
</file>