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4A0C" w14:textId="77777777" w:rsidR="00CA6464" w:rsidRDefault="00D74B4C" w:rsidP="005163AD">
      <w:r>
        <w:t xml:space="preserve"> </w:t>
      </w:r>
    </w:p>
    <w:p w14:paraId="7F127FA7" w14:textId="5DD0B16B" w:rsidR="00612EEE" w:rsidRDefault="00D4524D" w:rsidP="005163AD">
      <w:bookmarkStart w:id="0" w:name="_Toc16927810"/>
      <w:bookmarkStart w:id="1" w:name="_Toc372709131"/>
      <w:bookmarkStart w:id="2" w:name="_Toc388327762"/>
      <w:bookmarkStart w:id="3" w:name="_Toc388850109"/>
      <w:bookmarkStart w:id="4" w:name="_Toc388850197"/>
      <w:bookmarkStart w:id="5" w:name="_Toc388850265"/>
      <w:bookmarkStart w:id="6" w:name="_Toc391796301"/>
      <w:r>
        <w:rPr>
          <w:noProof/>
        </w:rPr>
        <mc:AlternateContent>
          <mc:Choice Requires="wpg">
            <w:drawing>
              <wp:anchor distT="0" distB="0" distL="114300" distR="114300" simplePos="0" relativeHeight="251664384" behindDoc="0" locked="0" layoutInCell="1" allowOverlap="1" wp14:anchorId="072ADF55" wp14:editId="76741182">
                <wp:simplePos x="0" y="0"/>
                <wp:positionH relativeFrom="column">
                  <wp:posOffset>243840</wp:posOffset>
                </wp:positionH>
                <wp:positionV relativeFrom="paragraph">
                  <wp:posOffset>31750</wp:posOffset>
                </wp:positionV>
                <wp:extent cx="5267325" cy="199199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325" cy="1991995"/>
                          <a:chOff x="0" y="0"/>
                          <a:chExt cx="5442524" cy="2112547"/>
                        </a:xfrm>
                      </wpg:grpSpPr>
                      <pic:pic xmlns:pic="http://schemas.openxmlformats.org/drawingml/2006/picture">
                        <pic:nvPicPr>
                          <pic:cNvPr id="8" name="ArtibusInnovationLogo_lge.png"/>
                          <pic:cNvPicPr>
                            <a:picLocks noChangeAspect="1"/>
                          </pic:cNvPicPr>
                        </pic:nvPicPr>
                        <pic:blipFill>
                          <a:blip r:embed="rId7">
                            <a:extLst/>
                          </a:blip>
                          <a:stretch>
                            <a:fillRect/>
                          </a:stretch>
                        </pic:blipFill>
                        <pic:spPr>
                          <a:xfrm>
                            <a:off x="0" y="0"/>
                            <a:ext cx="5442524" cy="1626082"/>
                          </a:xfrm>
                          <a:prstGeom prst="rect">
                            <a:avLst/>
                          </a:prstGeom>
                          <a:ln w="12700" cap="flat">
                            <a:noFill/>
                            <a:miter lim="400000"/>
                          </a:ln>
                          <a:effectLst/>
                        </pic:spPr>
                      </pic:pic>
                      <pic:pic xmlns:pic="http://schemas.openxmlformats.org/drawingml/2006/picture">
                        <pic:nvPicPr>
                          <pic:cNvPr id="9" name="DevelopingIndustrySkills.png"/>
                          <pic:cNvPicPr>
                            <a:picLocks noChangeAspect="1"/>
                          </pic:cNvPicPr>
                        </pic:nvPicPr>
                        <pic:blipFill>
                          <a:blip r:embed="rId8">
                            <a:extLst/>
                          </a:blip>
                          <a:stretch>
                            <a:fillRect/>
                          </a:stretch>
                        </pic:blipFill>
                        <pic:spPr>
                          <a:xfrm>
                            <a:off x="31493" y="1760431"/>
                            <a:ext cx="4015026" cy="352116"/>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600F287C" id="Group 7" o:spid="_x0000_s1026" style="position:absolute;margin-left:19.2pt;margin-top:2.5pt;width:414.75pt;height:156.85pt;z-index:251664384" coordsize="54425,21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rtibusInnovationLogo_lge.png" o:spid="_x0000_s1027" type="#_x0000_t75" style="position:absolute;width:54425;height:16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" strokeweight="1pt">
                  <v:stroke miterlimit="4"/>
                  <v:imagedata r:id="rId9" o:title=""/>
                </v:shape>
                <v:shape id="DevelopingIndustrySkills.png" o:spid="_x0000_s1028" type="#_x0000_t75" style="position:absolute;left:314;top:17604;width:40151;height:3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" strokeweight="1pt">
                  <v:stroke miterlimit="4"/>
                  <v:imagedata r:id="rId10" o:title=""/>
                </v:shape>
              </v:group>
            </w:pict>
          </mc:Fallback>
        </mc:AlternateContent>
      </w:r>
    </w:p>
    <w:p w14:paraId="03B82CF2" w14:textId="77777777" w:rsidR="00612EEE" w:rsidRDefault="00612EEE" w:rsidP="005163AD"/>
    <w:p w14:paraId="4BA0FC61" w14:textId="77777777" w:rsidR="00612EEE" w:rsidRDefault="00612EEE" w:rsidP="005163AD"/>
    <w:p w14:paraId="79FF057A" w14:textId="77777777" w:rsidR="00612EEE" w:rsidRDefault="00612EEE" w:rsidP="005163AD"/>
    <w:p w14:paraId="47821D45" w14:textId="77777777" w:rsidR="00612EEE" w:rsidRDefault="00612EEE" w:rsidP="005163AD"/>
    <w:p w14:paraId="65A9B4F5" w14:textId="77777777" w:rsidR="00612EEE" w:rsidRDefault="00612EEE" w:rsidP="005163AD"/>
    <w:p w14:paraId="3A90137D" w14:textId="77777777" w:rsidR="00612EEE" w:rsidRDefault="00612EEE" w:rsidP="005163AD"/>
    <w:p w14:paraId="44487F3F" w14:textId="77777777" w:rsidR="00612EEE" w:rsidRDefault="00612EEE" w:rsidP="005163AD"/>
    <w:p w14:paraId="2C466FC0" w14:textId="77777777" w:rsidR="00612EEE" w:rsidRDefault="00612EEE" w:rsidP="005163AD"/>
    <w:p w14:paraId="2539E6C1" w14:textId="77777777" w:rsidR="00612EEE" w:rsidRDefault="00612EEE" w:rsidP="005163AD"/>
    <w:p w14:paraId="395630F6" w14:textId="77777777" w:rsidR="00612EEE" w:rsidRDefault="00612EEE" w:rsidP="005163AD"/>
    <w:p w14:paraId="3AA125B5" w14:textId="77777777" w:rsidR="00612EEE" w:rsidRDefault="00612EEE" w:rsidP="005163AD"/>
    <w:p w14:paraId="53307083" w14:textId="7E1C8B47" w:rsidR="00612EEE" w:rsidRPr="00B07754" w:rsidRDefault="00D131FE" w:rsidP="005163AD">
      <w:pPr>
        <w:rPr>
          <w:sz w:val="32"/>
          <w:szCs w:val="32"/>
        </w:rPr>
      </w:pPr>
      <w:r w:rsidRPr="00B07754">
        <w:rPr>
          <w:sz w:val="32"/>
          <w:szCs w:val="32"/>
        </w:rPr>
        <w:t>CPP Property Services Training Package</w:t>
      </w:r>
    </w:p>
    <w:p w14:paraId="045930AE" w14:textId="77777777" w:rsidR="00612EEE" w:rsidRPr="00B07754" w:rsidRDefault="00612EEE" w:rsidP="005163AD">
      <w:pPr>
        <w:rPr>
          <w:sz w:val="32"/>
          <w:szCs w:val="32"/>
        </w:rPr>
      </w:pPr>
    </w:p>
    <w:p w14:paraId="6CAD2394" w14:textId="77777777" w:rsidR="00612EEE" w:rsidRPr="00B07754" w:rsidRDefault="00612EEE" w:rsidP="005163AD">
      <w:pPr>
        <w:rPr>
          <w:sz w:val="32"/>
          <w:szCs w:val="32"/>
        </w:rPr>
      </w:pPr>
    </w:p>
    <w:p w14:paraId="493AD096" w14:textId="77777777" w:rsidR="00612EEE" w:rsidRPr="00B07754" w:rsidRDefault="00612EEE" w:rsidP="005163AD">
      <w:pPr>
        <w:rPr>
          <w:sz w:val="32"/>
          <w:szCs w:val="32"/>
        </w:rPr>
      </w:pPr>
      <w:r w:rsidRPr="00B07754">
        <w:rPr>
          <w:sz w:val="32"/>
          <w:szCs w:val="32"/>
        </w:rPr>
        <w:t>Terms of Reference</w:t>
      </w:r>
      <w:r w:rsidR="00554D4B" w:rsidRPr="00B07754">
        <w:rPr>
          <w:sz w:val="32"/>
          <w:szCs w:val="32"/>
        </w:rPr>
        <w:t xml:space="preserve"> and Operating Protocols</w:t>
      </w:r>
    </w:p>
    <w:p w14:paraId="7060F304" w14:textId="77777777" w:rsidR="00612EEE" w:rsidRPr="00B07754" w:rsidRDefault="00612EEE" w:rsidP="005163AD">
      <w:pPr>
        <w:rPr>
          <w:sz w:val="32"/>
          <w:szCs w:val="32"/>
        </w:rPr>
      </w:pPr>
    </w:p>
    <w:p w14:paraId="5257C934" w14:textId="212B9764" w:rsidR="00612EEE" w:rsidRPr="00B07754" w:rsidRDefault="00612EEE" w:rsidP="005163AD">
      <w:pPr>
        <w:rPr>
          <w:sz w:val="32"/>
          <w:szCs w:val="32"/>
        </w:rPr>
      </w:pPr>
      <w:r w:rsidRPr="00B07754">
        <w:rPr>
          <w:sz w:val="32"/>
          <w:szCs w:val="32"/>
        </w:rPr>
        <w:t>Technical Advisory Group:</w:t>
      </w:r>
      <w:r w:rsidR="00B07754" w:rsidRPr="00B07754">
        <w:rPr>
          <w:sz w:val="32"/>
          <w:szCs w:val="32"/>
        </w:rPr>
        <w:t xml:space="preserve"> </w:t>
      </w:r>
      <w:r w:rsidR="00B07754" w:rsidRPr="00B07754">
        <w:rPr>
          <w:sz w:val="32"/>
          <w:szCs w:val="32"/>
        </w:rPr>
        <w:t xml:space="preserve">Surveying and Spatial </w:t>
      </w:r>
    </w:p>
    <w:p w14:paraId="0CCEA756" w14:textId="77777777" w:rsidR="00612EEE" w:rsidRPr="00B07754" w:rsidRDefault="00612EEE" w:rsidP="005163AD">
      <w:pPr>
        <w:rPr>
          <w:sz w:val="32"/>
          <w:szCs w:val="32"/>
        </w:rPr>
      </w:pPr>
    </w:p>
    <w:p w14:paraId="6EF640BE" w14:textId="28B3C943" w:rsidR="00612EEE" w:rsidRPr="00B07754" w:rsidRDefault="00612EEE" w:rsidP="005163AD">
      <w:pPr>
        <w:rPr>
          <w:sz w:val="32"/>
          <w:szCs w:val="32"/>
        </w:rPr>
      </w:pPr>
      <w:r w:rsidRPr="00B07754">
        <w:rPr>
          <w:sz w:val="32"/>
          <w:szCs w:val="32"/>
        </w:rPr>
        <w:t>Project name:</w:t>
      </w:r>
      <w:r w:rsidR="00D131FE" w:rsidRPr="00B07754">
        <w:rPr>
          <w:sz w:val="32"/>
          <w:szCs w:val="32"/>
        </w:rPr>
        <w:t xml:space="preserve"> Surveying and Spatial Qualification review and update</w:t>
      </w:r>
    </w:p>
    <w:p w14:paraId="781EA332" w14:textId="143CD733" w:rsidR="009F71C9" w:rsidRDefault="009F71C9" w:rsidP="005163AD"/>
    <w:p w14:paraId="7D187A6B" w14:textId="2F1D523C" w:rsidR="00D131FE" w:rsidRDefault="00D131FE" w:rsidP="005163AD"/>
    <w:p w14:paraId="12E888EA" w14:textId="0FAB77AD" w:rsidR="00D131FE" w:rsidRDefault="00D131FE" w:rsidP="005163AD"/>
    <w:p w14:paraId="082C69D8" w14:textId="2AE52710" w:rsidR="00D131FE" w:rsidRDefault="00D131FE" w:rsidP="005163AD"/>
    <w:p w14:paraId="041F1182" w14:textId="4AD34C07" w:rsidR="00612EEE" w:rsidRDefault="00612EEE" w:rsidP="005163AD"/>
    <w:p w14:paraId="27187A4B" w14:textId="77777777" w:rsidR="00B07754" w:rsidRDefault="00B07754" w:rsidP="005163AD"/>
    <w:p w14:paraId="36EF57E2" w14:textId="77777777" w:rsidR="00612EEE" w:rsidRDefault="00612EEE" w:rsidP="005163AD"/>
    <w:p w14:paraId="170B40A9" w14:textId="77777777" w:rsidR="00612EEE" w:rsidRDefault="00612EEE" w:rsidP="005163AD"/>
    <w:p w14:paraId="25BC58C8" w14:textId="75AEB7EF" w:rsidR="00612EEE" w:rsidRDefault="00B07754" w:rsidP="005163AD">
      <w:r>
        <w:t>TOR: Version 2.3</w:t>
      </w:r>
    </w:p>
    <w:p w14:paraId="45A6ABC6" w14:textId="77777777" w:rsidR="00612EEE" w:rsidRDefault="00612EEE" w:rsidP="005163AD"/>
    <w:p w14:paraId="2618B0D6" w14:textId="1B084325" w:rsidR="00612EEE" w:rsidRDefault="00612EEE" w:rsidP="005163AD">
      <w:pPr>
        <w:pStyle w:val="ArtibusVersionStyle"/>
      </w:pPr>
    </w:p>
    <w:p w14:paraId="1C44B66B" w14:textId="77777777" w:rsidR="00612EEE" w:rsidRDefault="00612EEE" w:rsidP="005163AD"/>
    <w:p w14:paraId="1316F4F3" w14:textId="77777777" w:rsidR="00612EEE" w:rsidRDefault="00612EEE" w:rsidP="005163AD">
      <w:pPr>
        <w:sectPr w:rsidR="00612EEE">
          <w:pgSz w:w="11900" w:h="16840"/>
          <w:pgMar w:top="1440" w:right="1440" w:bottom="1440" w:left="1440" w:header="708" w:footer="708" w:gutter="0"/>
          <w:pgBorders w:display="firstPage">
            <w:top w:val="inset" w:sz="36" w:space="1" w:color="A6A6A6"/>
            <w:left w:val="inset" w:sz="36" w:space="4" w:color="A6A6A6"/>
            <w:bottom w:val="outset" w:sz="36" w:space="1" w:color="A6A6A6"/>
            <w:right w:val="outset" w:sz="36" w:space="4" w:color="A6A6A6"/>
          </w:pgBorders>
          <w:cols w:space="720"/>
        </w:sectPr>
      </w:pPr>
    </w:p>
    <w:p w14:paraId="72BFCC17" w14:textId="792897F2" w:rsidR="00FB419A" w:rsidRPr="00693D04" w:rsidRDefault="00392FF2" w:rsidP="005163AD">
      <w:pPr>
        <w:pStyle w:val="Heading1"/>
      </w:pPr>
      <w:bookmarkStart w:id="7" w:name="_Hlk511719595"/>
      <w:bookmarkEnd w:id="0"/>
      <w:r>
        <w:lastRenderedPageBreak/>
        <w:t>Terms of Reference</w:t>
      </w:r>
      <w:bookmarkEnd w:id="7"/>
    </w:p>
    <w:p w14:paraId="430588F0" w14:textId="7D83BCE7" w:rsidR="002D2DA8" w:rsidRPr="009F71C9" w:rsidRDefault="00061020" w:rsidP="005163AD">
      <w:r w:rsidRPr="009F71C9">
        <w:t xml:space="preserve">The </w:t>
      </w:r>
      <w:r w:rsidR="00D131FE">
        <w:t>Surveying and Spatial</w:t>
      </w:r>
      <w:r w:rsidR="002100D2" w:rsidRPr="009F71C9">
        <w:t xml:space="preserve"> </w:t>
      </w:r>
      <w:r w:rsidR="006245E0" w:rsidRPr="009F71C9">
        <w:t>technical advisory group (TAG)</w:t>
      </w:r>
      <w:r w:rsidRPr="009F71C9">
        <w:t xml:space="preserve"> is being formed </w:t>
      </w:r>
      <w:r w:rsidR="00EC750D" w:rsidRPr="009F71C9">
        <w:t xml:space="preserve">to provide specialist advice and make recommendations to </w:t>
      </w:r>
      <w:r w:rsidRPr="009F71C9">
        <w:t xml:space="preserve">the </w:t>
      </w:r>
      <w:r w:rsidR="00D131FE">
        <w:t>Property Services</w:t>
      </w:r>
      <w:r w:rsidR="007759E7" w:rsidRPr="009F71C9">
        <w:t xml:space="preserve"> </w:t>
      </w:r>
      <w:r w:rsidRPr="009F71C9">
        <w:t xml:space="preserve">Industry Reference Committee </w:t>
      </w:r>
      <w:r w:rsidR="00EC750D" w:rsidRPr="009F71C9">
        <w:t xml:space="preserve">(IRC) </w:t>
      </w:r>
      <w:r w:rsidR="00813BF3" w:rsidRPr="009F71C9">
        <w:t xml:space="preserve">into </w:t>
      </w:r>
      <w:r w:rsidR="00EC750D" w:rsidRPr="009F71C9">
        <w:t xml:space="preserve">the review of the </w:t>
      </w:r>
      <w:r w:rsidR="00D131FE">
        <w:t>Surveying and Spatial</w:t>
      </w:r>
      <w:r w:rsidR="007759E7" w:rsidRPr="009F71C9">
        <w:t xml:space="preserve"> </w:t>
      </w:r>
      <w:r w:rsidR="002100D2" w:rsidRPr="009F71C9">
        <w:t xml:space="preserve">components of the </w:t>
      </w:r>
      <w:r w:rsidR="00D131FE">
        <w:t>Property Services</w:t>
      </w:r>
      <w:r w:rsidR="002100D2" w:rsidRPr="009F71C9">
        <w:t xml:space="preserve"> Training Package. </w:t>
      </w:r>
      <w:r w:rsidR="007549D8" w:rsidRPr="009F71C9">
        <w:t xml:space="preserve"> </w:t>
      </w:r>
    </w:p>
    <w:p w14:paraId="46633F52" w14:textId="37B89EDC" w:rsidR="002100D2" w:rsidRPr="009F71C9" w:rsidRDefault="00381162" w:rsidP="005163AD">
      <w:r w:rsidRPr="00C02A29">
        <w:t xml:space="preserve">Specifically, the terms of reference for the TAG is to provide expert </w:t>
      </w:r>
      <w:r w:rsidR="002100D2" w:rsidRPr="00C02A29">
        <w:t xml:space="preserve">guidance </w:t>
      </w:r>
      <w:r w:rsidRPr="00C02A29">
        <w:t xml:space="preserve">on the </w:t>
      </w:r>
      <w:r w:rsidR="002100D2" w:rsidRPr="00C02A29">
        <w:t xml:space="preserve">update </w:t>
      </w:r>
      <w:r w:rsidRPr="00C02A29">
        <w:t xml:space="preserve">of </w:t>
      </w:r>
      <w:r w:rsidR="002100D2" w:rsidRPr="00C02A29">
        <w:t>the</w:t>
      </w:r>
      <w:r w:rsidR="002100D2" w:rsidRPr="009F71C9">
        <w:t xml:space="preserve"> structure and composition of:</w:t>
      </w:r>
    </w:p>
    <w:p w14:paraId="68810859" w14:textId="30915229" w:rsidR="002100D2" w:rsidRPr="00B07754" w:rsidRDefault="00D131FE" w:rsidP="005163AD">
      <w:pPr>
        <w:pStyle w:val="ListParagraph"/>
        <w:numPr>
          <w:ilvl w:val="0"/>
          <w:numId w:val="24"/>
        </w:numPr>
        <w:rPr>
          <w:b/>
        </w:rPr>
      </w:pPr>
      <w:r w:rsidRPr="00B07754">
        <w:rPr>
          <w:b/>
        </w:rPr>
        <w:t>Seven</w:t>
      </w:r>
      <w:r w:rsidR="002100D2" w:rsidRPr="00B07754">
        <w:rPr>
          <w:b/>
        </w:rPr>
        <w:t xml:space="preserve"> qualifications:</w:t>
      </w:r>
    </w:p>
    <w:p w14:paraId="392A3D30" w14:textId="6573A2C8" w:rsidR="007759E7" w:rsidRDefault="00D131FE" w:rsidP="005163AD">
      <w:pPr>
        <w:pStyle w:val="ListParagraph"/>
        <w:numPr>
          <w:ilvl w:val="1"/>
          <w:numId w:val="24"/>
        </w:numPr>
      </w:pPr>
      <w:r>
        <w:t>CPP20116 Certificate II in Surveying and Spatial Information Services</w:t>
      </w:r>
    </w:p>
    <w:p w14:paraId="2038CE4A" w14:textId="711707EB" w:rsidR="00D131FE" w:rsidRDefault="00D131FE" w:rsidP="005163AD">
      <w:pPr>
        <w:pStyle w:val="ListParagraph"/>
        <w:numPr>
          <w:ilvl w:val="1"/>
          <w:numId w:val="24"/>
        </w:numPr>
      </w:pPr>
      <w:r>
        <w:t>CPP30216 Certificate III in Surveying and Spatial Information Services</w:t>
      </w:r>
    </w:p>
    <w:p w14:paraId="1B97A9A0" w14:textId="1F044F53" w:rsidR="00D131FE" w:rsidRDefault="00D131FE" w:rsidP="005163AD">
      <w:pPr>
        <w:pStyle w:val="ListParagraph"/>
        <w:numPr>
          <w:ilvl w:val="1"/>
          <w:numId w:val="24"/>
        </w:numPr>
      </w:pPr>
      <w:r>
        <w:t>CPP40216 Certificate IV in Surveying</w:t>
      </w:r>
    </w:p>
    <w:p w14:paraId="0363E8B1" w14:textId="158CC0E5" w:rsidR="00D131FE" w:rsidRDefault="00D131FE" w:rsidP="005163AD">
      <w:pPr>
        <w:pStyle w:val="ListParagraph"/>
        <w:numPr>
          <w:ilvl w:val="1"/>
          <w:numId w:val="24"/>
        </w:numPr>
      </w:pPr>
      <w:r>
        <w:t>CPP40316 Certificate IV in Spatial Information Services</w:t>
      </w:r>
    </w:p>
    <w:p w14:paraId="53D0BFF2" w14:textId="1D6398BF" w:rsidR="00D131FE" w:rsidRDefault="00D131FE" w:rsidP="005163AD">
      <w:pPr>
        <w:pStyle w:val="ListParagraph"/>
        <w:numPr>
          <w:ilvl w:val="1"/>
          <w:numId w:val="24"/>
        </w:numPr>
      </w:pPr>
      <w:r>
        <w:t>CPP50116 Diploma of Surveying</w:t>
      </w:r>
    </w:p>
    <w:p w14:paraId="10E79745" w14:textId="30BF9254" w:rsidR="00D131FE" w:rsidRPr="009F71C9" w:rsidRDefault="00D131FE" w:rsidP="005163AD">
      <w:pPr>
        <w:pStyle w:val="ListParagraph"/>
        <w:numPr>
          <w:ilvl w:val="1"/>
          <w:numId w:val="24"/>
        </w:numPr>
      </w:pPr>
      <w:r>
        <w:t>CPP50216 Diploma of Spatial Information Services</w:t>
      </w:r>
    </w:p>
    <w:p w14:paraId="247A21C5" w14:textId="20CFC56A" w:rsidR="007759E7" w:rsidRDefault="00D131FE" w:rsidP="005163AD">
      <w:pPr>
        <w:pStyle w:val="ListParagraph"/>
        <w:numPr>
          <w:ilvl w:val="1"/>
          <w:numId w:val="24"/>
        </w:numPr>
      </w:pPr>
      <w:r>
        <w:t>CPP60116 Advanced Diploma of Surveying</w:t>
      </w:r>
      <w:bookmarkStart w:id="8" w:name="_GoBack"/>
      <w:bookmarkEnd w:id="8"/>
    </w:p>
    <w:p w14:paraId="5DD53CC9" w14:textId="77777777" w:rsidR="009A7A4E" w:rsidRPr="009F71C9" w:rsidRDefault="009A7A4E" w:rsidP="009A7A4E">
      <w:pPr>
        <w:pStyle w:val="ListParagraph"/>
        <w:ind w:left="1800"/>
      </w:pPr>
    </w:p>
    <w:p w14:paraId="7C6E5968" w14:textId="4D4D54FB" w:rsidR="002100D2" w:rsidRPr="00B07754" w:rsidRDefault="00D131FE" w:rsidP="009A7A4E">
      <w:pPr>
        <w:pStyle w:val="ListParagraph"/>
        <w:numPr>
          <w:ilvl w:val="0"/>
          <w:numId w:val="24"/>
        </w:numPr>
        <w:rPr>
          <w:b/>
        </w:rPr>
      </w:pPr>
      <w:r w:rsidRPr="00B07754">
        <w:rPr>
          <w:b/>
        </w:rPr>
        <w:t>Sixty Four</w:t>
      </w:r>
      <w:r w:rsidR="007759E7" w:rsidRPr="00B07754">
        <w:rPr>
          <w:b/>
        </w:rPr>
        <w:t xml:space="preserve"> </w:t>
      </w:r>
      <w:r w:rsidR="002100D2" w:rsidRPr="00B07754">
        <w:rPr>
          <w:b/>
        </w:rPr>
        <w:t>units of competency</w:t>
      </w:r>
      <w:r w:rsidR="004E0A7F" w:rsidRPr="00B07754">
        <w:rPr>
          <w:b/>
        </w:rPr>
        <w:t>:</w:t>
      </w:r>
    </w:p>
    <w:tbl>
      <w:tblPr>
        <w:tblW w:w="8040" w:type="dxa"/>
        <w:tblCellMar>
          <w:left w:w="0" w:type="dxa"/>
          <w:right w:w="0" w:type="dxa"/>
        </w:tblCellMar>
        <w:tblLook w:val="04A0" w:firstRow="1" w:lastRow="0" w:firstColumn="1" w:lastColumn="0" w:noHBand="0" w:noVBand="1"/>
        <w:tblCaption w:val="Table listing Units of Competency"/>
        <w:tblDescription w:val="Table listing Units of Competency"/>
      </w:tblPr>
      <w:tblGrid>
        <w:gridCol w:w="2879"/>
        <w:gridCol w:w="5161"/>
      </w:tblGrid>
      <w:tr w:rsidR="009A7A4E" w:rsidRPr="009A7A4E" w14:paraId="037390AA" w14:textId="77777777" w:rsidTr="009A7A4E">
        <w:trPr>
          <w:trHeight w:val="315"/>
        </w:trPr>
        <w:tc>
          <w:tcPr>
            <w:tcW w:w="1640" w:type="dxa"/>
            <w:shd w:val="clear" w:color="000000" w:fill="F7F7F7"/>
            <w:tcMar>
              <w:top w:w="15" w:type="dxa"/>
              <w:left w:w="15" w:type="dxa"/>
              <w:bottom w:w="0" w:type="dxa"/>
              <w:right w:w="15" w:type="dxa"/>
            </w:tcMar>
            <w:hideMark/>
          </w:tcPr>
          <w:p w14:paraId="5172C87B" w14:textId="77777777" w:rsidR="00F552F4" w:rsidRPr="009A7A4E" w:rsidRDefault="00F552F4" w:rsidP="009A7A4E">
            <w:pPr>
              <w:pStyle w:val="ListParagraph"/>
              <w:numPr>
                <w:ilvl w:val="1"/>
                <w:numId w:val="24"/>
              </w:numPr>
              <w:spacing w:after="0"/>
            </w:pPr>
            <w:hyperlink r:id="rId11" w:tooltip="View details for unit code CPPSIS2012" w:history="1">
              <w:r w:rsidRPr="009A7A4E">
                <w:t>CPPSIS2012</w:t>
              </w:r>
            </w:hyperlink>
          </w:p>
        </w:tc>
        <w:tc>
          <w:tcPr>
            <w:tcW w:w="6400" w:type="dxa"/>
            <w:shd w:val="clear" w:color="000000" w:fill="F7F7F7"/>
            <w:tcMar>
              <w:top w:w="15" w:type="dxa"/>
              <w:left w:w="15" w:type="dxa"/>
              <w:bottom w:w="0" w:type="dxa"/>
              <w:right w:w="15" w:type="dxa"/>
            </w:tcMar>
            <w:hideMark/>
          </w:tcPr>
          <w:p w14:paraId="3B81F3D2" w14:textId="21FFF135" w:rsidR="00F552F4" w:rsidRPr="009A7A4E" w:rsidRDefault="009A7A4E" w:rsidP="009A7A4E">
            <w:pPr>
              <w:spacing w:after="0"/>
            </w:pPr>
            <w:r>
              <w:t xml:space="preserve">  </w:t>
            </w:r>
            <w:r w:rsidR="00F552F4" w:rsidRPr="009A7A4E">
              <w:t>Assist in collecting basic spatial data</w:t>
            </w:r>
          </w:p>
        </w:tc>
      </w:tr>
      <w:tr w:rsidR="009A7A4E" w:rsidRPr="009A7A4E" w14:paraId="04949A56" w14:textId="77777777" w:rsidTr="009A7A4E">
        <w:trPr>
          <w:trHeight w:val="315"/>
        </w:trPr>
        <w:tc>
          <w:tcPr>
            <w:tcW w:w="1640" w:type="dxa"/>
            <w:shd w:val="clear" w:color="000000" w:fill="FFFFFF"/>
            <w:tcMar>
              <w:top w:w="15" w:type="dxa"/>
              <w:left w:w="15" w:type="dxa"/>
              <w:bottom w:w="0" w:type="dxa"/>
              <w:right w:w="15" w:type="dxa"/>
            </w:tcMar>
            <w:hideMark/>
          </w:tcPr>
          <w:p w14:paraId="03818747" w14:textId="77777777" w:rsidR="00F552F4" w:rsidRPr="009A7A4E" w:rsidRDefault="00F552F4" w:rsidP="009A7A4E">
            <w:pPr>
              <w:pStyle w:val="ListParagraph"/>
              <w:numPr>
                <w:ilvl w:val="1"/>
                <w:numId w:val="24"/>
              </w:numPr>
              <w:spacing w:after="0"/>
            </w:pPr>
            <w:hyperlink r:id="rId12" w:tooltip="View details for unit code CPPSIS2013" w:history="1">
              <w:r w:rsidRPr="009A7A4E">
                <w:t>CPPSIS2013</w:t>
              </w:r>
            </w:hyperlink>
          </w:p>
        </w:tc>
        <w:tc>
          <w:tcPr>
            <w:tcW w:w="6400" w:type="dxa"/>
            <w:shd w:val="clear" w:color="000000" w:fill="FFFFFF"/>
            <w:tcMar>
              <w:top w:w="15" w:type="dxa"/>
              <w:left w:w="15" w:type="dxa"/>
              <w:bottom w:w="0" w:type="dxa"/>
              <w:right w:w="15" w:type="dxa"/>
            </w:tcMar>
            <w:hideMark/>
          </w:tcPr>
          <w:p w14:paraId="1B2F6724" w14:textId="3C8EB0EE" w:rsidR="00F552F4" w:rsidRPr="009A7A4E" w:rsidRDefault="009A7A4E" w:rsidP="009A7A4E">
            <w:pPr>
              <w:spacing w:after="0"/>
            </w:pPr>
            <w:r>
              <w:t xml:space="preserve">  </w:t>
            </w:r>
            <w:r w:rsidR="00F552F4" w:rsidRPr="009A7A4E">
              <w:t>Store and retrieve basic spatial data</w:t>
            </w:r>
          </w:p>
        </w:tc>
      </w:tr>
      <w:tr w:rsidR="009A7A4E" w:rsidRPr="009A7A4E" w14:paraId="7483FB03" w14:textId="77777777" w:rsidTr="009A7A4E">
        <w:trPr>
          <w:trHeight w:val="315"/>
        </w:trPr>
        <w:tc>
          <w:tcPr>
            <w:tcW w:w="1640" w:type="dxa"/>
            <w:shd w:val="clear" w:color="000000" w:fill="F7F7F7"/>
            <w:tcMar>
              <w:top w:w="15" w:type="dxa"/>
              <w:left w:w="15" w:type="dxa"/>
              <w:bottom w:w="0" w:type="dxa"/>
              <w:right w:w="15" w:type="dxa"/>
            </w:tcMar>
            <w:hideMark/>
          </w:tcPr>
          <w:p w14:paraId="53F188F1" w14:textId="77777777" w:rsidR="00F552F4" w:rsidRPr="009A7A4E" w:rsidRDefault="00F552F4" w:rsidP="009A7A4E">
            <w:pPr>
              <w:pStyle w:val="ListParagraph"/>
              <w:numPr>
                <w:ilvl w:val="1"/>
                <w:numId w:val="24"/>
              </w:numPr>
              <w:spacing w:after="0"/>
            </w:pPr>
            <w:hyperlink r:id="rId13" w:tooltip="View details for unit code CPPSIS2015" w:history="1">
              <w:r w:rsidRPr="009A7A4E">
                <w:t>CPPSIS2015</w:t>
              </w:r>
            </w:hyperlink>
          </w:p>
        </w:tc>
        <w:tc>
          <w:tcPr>
            <w:tcW w:w="6400" w:type="dxa"/>
            <w:shd w:val="clear" w:color="000000" w:fill="F7F7F7"/>
            <w:tcMar>
              <w:top w:w="15" w:type="dxa"/>
              <w:left w:w="15" w:type="dxa"/>
              <w:bottom w:w="0" w:type="dxa"/>
              <w:right w:w="15" w:type="dxa"/>
            </w:tcMar>
            <w:hideMark/>
          </w:tcPr>
          <w:p w14:paraId="741F6C20" w14:textId="61588385" w:rsidR="00F552F4" w:rsidRPr="009A7A4E" w:rsidRDefault="009A7A4E" w:rsidP="009A7A4E">
            <w:pPr>
              <w:spacing w:after="0"/>
            </w:pPr>
            <w:r>
              <w:t xml:space="preserve">  </w:t>
            </w:r>
            <w:r w:rsidR="00F552F4" w:rsidRPr="009A7A4E">
              <w:t>Assist with surveying and spatial field activities</w:t>
            </w:r>
          </w:p>
        </w:tc>
      </w:tr>
      <w:tr w:rsidR="009A7A4E" w:rsidRPr="009A7A4E" w14:paraId="72A44FF0" w14:textId="77777777" w:rsidTr="009A7A4E">
        <w:trPr>
          <w:trHeight w:val="315"/>
        </w:trPr>
        <w:tc>
          <w:tcPr>
            <w:tcW w:w="1640" w:type="dxa"/>
            <w:shd w:val="clear" w:color="000000" w:fill="FFFFFF"/>
            <w:tcMar>
              <w:top w:w="15" w:type="dxa"/>
              <w:left w:w="15" w:type="dxa"/>
              <w:bottom w:w="0" w:type="dxa"/>
              <w:right w:w="15" w:type="dxa"/>
            </w:tcMar>
            <w:hideMark/>
          </w:tcPr>
          <w:p w14:paraId="064197CE" w14:textId="77777777" w:rsidR="00F552F4" w:rsidRPr="009A7A4E" w:rsidRDefault="00F552F4" w:rsidP="009A7A4E">
            <w:pPr>
              <w:pStyle w:val="ListParagraph"/>
              <w:numPr>
                <w:ilvl w:val="1"/>
                <w:numId w:val="24"/>
              </w:numPr>
              <w:spacing w:after="0"/>
            </w:pPr>
            <w:hyperlink r:id="rId14" w:tooltip="View details for unit code CPPSIS2016" w:history="1">
              <w:r w:rsidRPr="009A7A4E">
                <w:t>CPPSIS2016</w:t>
              </w:r>
            </w:hyperlink>
          </w:p>
        </w:tc>
        <w:tc>
          <w:tcPr>
            <w:tcW w:w="6400" w:type="dxa"/>
            <w:shd w:val="clear" w:color="000000" w:fill="FFFFFF"/>
            <w:tcMar>
              <w:top w:w="15" w:type="dxa"/>
              <w:left w:w="15" w:type="dxa"/>
              <w:bottom w:w="0" w:type="dxa"/>
              <w:right w:w="15" w:type="dxa"/>
            </w:tcMar>
            <w:hideMark/>
          </w:tcPr>
          <w:p w14:paraId="1D697B1A" w14:textId="2CFC16B5" w:rsidR="00F552F4" w:rsidRPr="009A7A4E" w:rsidRDefault="009A7A4E" w:rsidP="009A7A4E">
            <w:pPr>
              <w:spacing w:after="0"/>
            </w:pPr>
            <w:r>
              <w:t xml:space="preserve">  </w:t>
            </w:r>
            <w:r w:rsidR="00F552F4" w:rsidRPr="009A7A4E">
              <w:t>Assist with load transfers</w:t>
            </w:r>
          </w:p>
        </w:tc>
      </w:tr>
      <w:tr w:rsidR="009A7A4E" w:rsidRPr="009A7A4E" w14:paraId="23FF68C7" w14:textId="77777777" w:rsidTr="009A7A4E">
        <w:trPr>
          <w:trHeight w:val="315"/>
        </w:trPr>
        <w:tc>
          <w:tcPr>
            <w:tcW w:w="1640" w:type="dxa"/>
            <w:shd w:val="clear" w:color="000000" w:fill="F7F7F7"/>
            <w:tcMar>
              <w:top w:w="15" w:type="dxa"/>
              <w:left w:w="15" w:type="dxa"/>
              <w:bottom w:w="0" w:type="dxa"/>
              <w:right w:w="15" w:type="dxa"/>
            </w:tcMar>
            <w:hideMark/>
          </w:tcPr>
          <w:p w14:paraId="249B8C92" w14:textId="77777777" w:rsidR="00F552F4" w:rsidRPr="009A7A4E" w:rsidRDefault="00F552F4" w:rsidP="009A7A4E">
            <w:pPr>
              <w:pStyle w:val="ListParagraph"/>
              <w:numPr>
                <w:ilvl w:val="1"/>
                <w:numId w:val="24"/>
              </w:numPr>
              <w:spacing w:after="0"/>
            </w:pPr>
            <w:hyperlink r:id="rId15" w:tooltip="View details for unit code CPPSIS3011" w:history="1">
              <w:r w:rsidRPr="009A7A4E">
                <w:t>CPPSIS3011</w:t>
              </w:r>
            </w:hyperlink>
          </w:p>
        </w:tc>
        <w:tc>
          <w:tcPr>
            <w:tcW w:w="6400" w:type="dxa"/>
            <w:shd w:val="clear" w:color="000000" w:fill="F7F7F7"/>
            <w:tcMar>
              <w:top w:w="15" w:type="dxa"/>
              <w:left w:w="15" w:type="dxa"/>
              <w:bottom w:w="0" w:type="dxa"/>
              <w:right w:w="15" w:type="dxa"/>
            </w:tcMar>
            <w:hideMark/>
          </w:tcPr>
          <w:p w14:paraId="7E6C838B" w14:textId="6C1A7F1A" w:rsidR="00F552F4" w:rsidRPr="009A7A4E" w:rsidRDefault="009A7A4E" w:rsidP="009A7A4E">
            <w:pPr>
              <w:spacing w:after="0"/>
            </w:pPr>
            <w:r>
              <w:t xml:space="preserve">  </w:t>
            </w:r>
            <w:r w:rsidR="00F552F4" w:rsidRPr="009A7A4E">
              <w:t>Produce basic maps</w:t>
            </w:r>
          </w:p>
        </w:tc>
      </w:tr>
      <w:tr w:rsidR="009A7A4E" w:rsidRPr="009A7A4E" w14:paraId="3E36F630" w14:textId="77777777" w:rsidTr="009A7A4E">
        <w:trPr>
          <w:trHeight w:val="315"/>
        </w:trPr>
        <w:tc>
          <w:tcPr>
            <w:tcW w:w="1640" w:type="dxa"/>
            <w:shd w:val="clear" w:color="000000" w:fill="FFFFFF"/>
            <w:tcMar>
              <w:top w:w="15" w:type="dxa"/>
              <w:left w:w="15" w:type="dxa"/>
              <w:bottom w:w="0" w:type="dxa"/>
              <w:right w:w="15" w:type="dxa"/>
            </w:tcMar>
            <w:hideMark/>
          </w:tcPr>
          <w:p w14:paraId="186368BF" w14:textId="77777777" w:rsidR="00F552F4" w:rsidRPr="009A7A4E" w:rsidRDefault="00F552F4" w:rsidP="009A7A4E">
            <w:pPr>
              <w:pStyle w:val="ListParagraph"/>
              <w:numPr>
                <w:ilvl w:val="1"/>
                <w:numId w:val="24"/>
              </w:numPr>
              <w:spacing w:after="0"/>
            </w:pPr>
            <w:hyperlink r:id="rId16" w:tooltip="View details for unit code CPPSIS3015" w:history="1">
              <w:r w:rsidRPr="009A7A4E">
                <w:t>CPPSIS3015</w:t>
              </w:r>
            </w:hyperlink>
          </w:p>
        </w:tc>
        <w:tc>
          <w:tcPr>
            <w:tcW w:w="6400" w:type="dxa"/>
            <w:shd w:val="clear" w:color="000000" w:fill="FFFFFF"/>
            <w:tcMar>
              <w:top w:w="15" w:type="dxa"/>
              <w:left w:w="15" w:type="dxa"/>
              <w:bottom w:w="0" w:type="dxa"/>
              <w:right w:w="15" w:type="dxa"/>
            </w:tcMar>
            <w:hideMark/>
          </w:tcPr>
          <w:p w14:paraId="38B621AF" w14:textId="75F345EA" w:rsidR="00F552F4" w:rsidRPr="009A7A4E" w:rsidRDefault="009A7A4E" w:rsidP="009A7A4E">
            <w:pPr>
              <w:spacing w:after="0"/>
            </w:pPr>
            <w:r>
              <w:t xml:space="preserve">  </w:t>
            </w:r>
            <w:r w:rsidR="00F552F4" w:rsidRPr="009A7A4E">
              <w:t>Collect basic surveying data</w:t>
            </w:r>
          </w:p>
        </w:tc>
      </w:tr>
      <w:tr w:rsidR="009A7A4E" w:rsidRPr="009A7A4E" w14:paraId="0F1BB6B5" w14:textId="77777777" w:rsidTr="009A7A4E">
        <w:trPr>
          <w:trHeight w:val="465"/>
        </w:trPr>
        <w:tc>
          <w:tcPr>
            <w:tcW w:w="1640" w:type="dxa"/>
            <w:shd w:val="clear" w:color="000000" w:fill="F7F7F7"/>
            <w:tcMar>
              <w:top w:w="15" w:type="dxa"/>
              <w:left w:w="15" w:type="dxa"/>
              <w:bottom w:w="0" w:type="dxa"/>
              <w:right w:w="15" w:type="dxa"/>
            </w:tcMar>
            <w:hideMark/>
          </w:tcPr>
          <w:p w14:paraId="5D8F7171" w14:textId="77777777" w:rsidR="00F552F4" w:rsidRPr="009A7A4E" w:rsidRDefault="00F552F4" w:rsidP="009A7A4E">
            <w:pPr>
              <w:pStyle w:val="ListParagraph"/>
              <w:numPr>
                <w:ilvl w:val="1"/>
                <w:numId w:val="24"/>
              </w:numPr>
              <w:spacing w:after="0"/>
            </w:pPr>
            <w:hyperlink r:id="rId17" w:tooltip="View details for unit code CPPSIS3016" w:history="1">
              <w:r w:rsidRPr="009A7A4E">
                <w:t>CPPSIS3016</w:t>
              </w:r>
            </w:hyperlink>
          </w:p>
        </w:tc>
        <w:tc>
          <w:tcPr>
            <w:tcW w:w="6400" w:type="dxa"/>
            <w:shd w:val="clear" w:color="000000" w:fill="F7F7F7"/>
            <w:tcMar>
              <w:top w:w="15" w:type="dxa"/>
              <w:left w:w="15" w:type="dxa"/>
              <w:bottom w:w="0" w:type="dxa"/>
              <w:right w:w="15" w:type="dxa"/>
            </w:tcMar>
            <w:hideMark/>
          </w:tcPr>
          <w:p w14:paraId="62FFEC5E" w14:textId="6EAC1289" w:rsidR="00F552F4" w:rsidRPr="009A7A4E" w:rsidRDefault="009A7A4E" w:rsidP="009A7A4E">
            <w:pPr>
              <w:spacing w:after="0"/>
            </w:pPr>
            <w:r>
              <w:t xml:space="preserve">  </w:t>
            </w:r>
            <w:r w:rsidR="00F552F4" w:rsidRPr="009A7A4E">
              <w:t xml:space="preserve">Provide field support services for surveying and spatial </w:t>
            </w:r>
            <w:r>
              <w:t xml:space="preserve">                          </w:t>
            </w:r>
            <w:r w:rsidR="00F552F4" w:rsidRPr="009A7A4E">
              <w:t>projects</w:t>
            </w:r>
          </w:p>
        </w:tc>
      </w:tr>
      <w:tr w:rsidR="009A7A4E" w:rsidRPr="009A7A4E" w14:paraId="353D0C8A" w14:textId="77777777" w:rsidTr="009A7A4E">
        <w:trPr>
          <w:trHeight w:val="315"/>
        </w:trPr>
        <w:tc>
          <w:tcPr>
            <w:tcW w:w="1640" w:type="dxa"/>
            <w:shd w:val="clear" w:color="000000" w:fill="FFFFFF"/>
            <w:tcMar>
              <w:top w:w="15" w:type="dxa"/>
              <w:left w:w="15" w:type="dxa"/>
              <w:bottom w:w="0" w:type="dxa"/>
              <w:right w:w="15" w:type="dxa"/>
            </w:tcMar>
            <w:hideMark/>
          </w:tcPr>
          <w:p w14:paraId="353CE817" w14:textId="77777777" w:rsidR="00F552F4" w:rsidRPr="009A7A4E" w:rsidRDefault="00F552F4" w:rsidP="009A7A4E">
            <w:pPr>
              <w:pStyle w:val="ListParagraph"/>
              <w:numPr>
                <w:ilvl w:val="1"/>
                <w:numId w:val="24"/>
              </w:numPr>
              <w:spacing w:after="0"/>
            </w:pPr>
            <w:hyperlink r:id="rId18" w:tooltip="View details for unit code CPPSIS3018" w:history="1">
              <w:r w:rsidRPr="009A7A4E">
                <w:t>CPPSIS3018</w:t>
              </w:r>
            </w:hyperlink>
          </w:p>
        </w:tc>
        <w:tc>
          <w:tcPr>
            <w:tcW w:w="6400" w:type="dxa"/>
            <w:shd w:val="clear" w:color="000000" w:fill="FFFFFF"/>
            <w:tcMar>
              <w:top w:w="15" w:type="dxa"/>
              <w:left w:w="15" w:type="dxa"/>
              <w:bottom w:w="0" w:type="dxa"/>
              <w:right w:w="15" w:type="dxa"/>
            </w:tcMar>
            <w:hideMark/>
          </w:tcPr>
          <w:p w14:paraId="7CA085E1" w14:textId="7D4885CA" w:rsidR="00F552F4" w:rsidRPr="009A7A4E" w:rsidRDefault="009A7A4E" w:rsidP="009A7A4E">
            <w:pPr>
              <w:spacing w:after="0"/>
            </w:pPr>
            <w:r>
              <w:t xml:space="preserve">  </w:t>
            </w:r>
            <w:r w:rsidR="00F552F4" w:rsidRPr="009A7A4E">
              <w:t>Transfer loads</w:t>
            </w:r>
          </w:p>
        </w:tc>
      </w:tr>
      <w:tr w:rsidR="009A7A4E" w:rsidRPr="009A7A4E" w14:paraId="469323EF" w14:textId="77777777" w:rsidTr="009A7A4E">
        <w:trPr>
          <w:trHeight w:val="315"/>
        </w:trPr>
        <w:tc>
          <w:tcPr>
            <w:tcW w:w="1640" w:type="dxa"/>
            <w:shd w:val="clear" w:color="000000" w:fill="F7F7F7"/>
            <w:tcMar>
              <w:top w:w="15" w:type="dxa"/>
              <w:left w:w="15" w:type="dxa"/>
              <w:bottom w:w="0" w:type="dxa"/>
              <w:right w:w="15" w:type="dxa"/>
            </w:tcMar>
            <w:hideMark/>
          </w:tcPr>
          <w:p w14:paraId="0216D118" w14:textId="77777777" w:rsidR="00F552F4" w:rsidRPr="009A7A4E" w:rsidRDefault="00F552F4" w:rsidP="009A7A4E">
            <w:pPr>
              <w:pStyle w:val="ListParagraph"/>
              <w:numPr>
                <w:ilvl w:val="1"/>
                <w:numId w:val="24"/>
              </w:numPr>
              <w:spacing w:after="0"/>
            </w:pPr>
            <w:hyperlink r:id="rId19" w:tooltip="View details for unit code CPPSIS3019" w:history="1">
              <w:r w:rsidRPr="009A7A4E">
                <w:t>CPPSIS3019</w:t>
              </w:r>
            </w:hyperlink>
          </w:p>
        </w:tc>
        <w:tc>
          <w:tcPr>
            <w:tcW w:w="6400" w:type="dxa"/>
            <w:shd w:val="clear" w:color="000000" w:fill="F7F7F7"/>
            <w:tcMar>
              <w:top w:w="15" w:type="dxa"/>
              <w:left w:w="15" w:type="dxa"/>
              <w:bottom w:w="0" w:type="dxa"/>
              <w:right w:w="15" w:type="dxa"/>
            </w:tcMar>
            <w:hideMark/>
          </w:tcPr>
          <w:p w14:paraId="406039B8" w14:textId="41F487D7" w:rsidR="00F552F4" w:rsidRPr="009A7A4E" w:rsidRDefault="009A7A4E" w:rsidP="009A7A4E">
            <w:pPr>
              <w:spacing w:after="0"/>
            </w:pPr>
            <w:r>
              <w:t xml:space="preserve">  </w:t>
            </w:r>
            <w:r w:rsidR="00F552F4" w:rsidRPr="009A7A4E">
              <w:t>Produce basic plans of surveys</w:t>
            </w:r>
          </w:p>
        </w:tc>
      </w:tr>
      <w:tr w:rsidR="009A7A4E" w:rsidRPr="009A7A4E" w14:paraId="41FCFE89" w14:textId="77777777" w:rsidTr="009A7A4E">
        <w:trPr>
          <w:trHeight w:val="315"/>
        </w:trPr>
        <w:tc>
          <w:tcPr>
            <w:tcW w:w="1640" w:type="dxa"/>
            <w:shd w:val="clear" w:color="000000" w:fill="FFFFFF"/>
            <w:tcMar>
              <w:top w:w="15" w:type="dxa"/>
              <w:left w:w="15" w:type="dxa"/>
              <w:bottom w:w="0" w:type="dxa"/>
              <w:right w:w="15" w:type="dxa"/>
            </w:tcMar>
            <w:hideMark/>
          </w:tcPr>
          <w:p w14:paraId="15D65B5F" w14:textId="77777777" w:rsidR="00F552F4" w:rsidRPr="009A7A4E" w:rsidRDefault="00F552F4" w:rsidP="009A7A4E">
            <w:pPr>
              <w:pStyle w:val="ListParagraph"/>
              <w:numPr>
                <w:ilvl w:val="1"/>
                <w:numId w:val="24"/>
              </w:numPr>
              <w:spacing w:after="0"/>
            </w:pPr>
            <w:hyperlink r:id="rId20" w:tooltip="View details for unit code CPPSIS3020" w:history="1">
              <w:r w:rsidRPr="009A7A4E">
                <w:t>CPPSIS3020</w:t>
              </w:r>
            </w:hyperlink>
          </w:p>
        </w:tc>
        <w:tc>
          <w:tcPr>
            <w:tcW w:w="6400" w:type="dxa"/>
            <w:shd w:val="clear" w:color="000000" w:fill="FFFFFF"/>
            <w:tcMar>
              <w:top w:w="15" w:type="dxa"/>
              <w:left w:w="15" w:type="dxa"/>
              <w:bottom w:w="0" w:type="dxa"/>
              <w:right w:w="15" w:type="dxa"/>
            </w:tcMar>
            <w:hideMark/>
          </w:tcPr>
          <w:p w14:paraId="5B7C134B" w14:textId="655C422F" w:rsidR="00F552F4" w:rsidRPr="009A7A4E" w:rsidRDefault="009A7A4E" w:rsidP="009A7A4E">
            <w:pPr>
              <w:spacing w:after="0"/>
            </w:pPr>
            <w:r>
              <w:t xml:space="preserve">  </w:t>
            </w:r>
            <w:r w:rsidR="00F552F4" w:rsidRPr="009A7A4E">
              <w:t>Perform basic surveying computations</w:t>
            </w:r>
          </w:p>
        </w:tc>
      </w:tr>
      <w:tr w:rsidR="009A7A4E" w:rsidRPr="009A7A4E" w14:paraId="4E8B433F" w14:textId="77777777" w:rsidTr="009A7A4E">
        <w:trPr>
          <w:trHeight w:val="315"/>
        </w:trPr>
        <w:tc>
          <w:tcPr>
            <w:tcW w:w="1640" w:type="dxa"/>
            <w:shd w:val="clear" w:color="000000" w:fill="F7F7F7"/>
            <w:tcMar>
              <w:top w:w="15" w:type="dxa"/>
              <w:left w:w="15" w:type="dxa"/>
              <w:bottom w:w="0" w:type="dxa"/>
              <w:right w:w="15" w:type="dxa"/>
            </w:tcMar>
            <w:hideMark/>
          </w:tcPr>
          <w:p w14:paraId="21BDA2E4" w14:textId="77777777" w:rsidR="00F552F4" w:rsidRPr="009A7A4E" w:rsidRDefault="00F552F4" w:rsidP="009A7A4E">
            <w:pPr>
              <w:pStyle w:val="ListParagraph"/>
              <w:numPr>
                <w:ilvl w:val="1"/>
                <w:numId w:val="24"/>
              </w:numPr>
              <w:spacing w:after="0"/>
            </w:pPr>
            <w:hyperlink r:id="rId21" w:tooltip="View details for unit code CPPSIS3021" w:history="1">
              <w:r w:rsidRPr="009A7A4E">
                <w:t>CPPSIS3021</w:t>
              </w:r>
            </w:hyperlink>
          </w:p>
        </w:tc>
        <w:tc>
          <w:tcPr>
            <w:tcW w:w="6400" w:type="dxa"/>
            <w:shd w:val="clear" w:color="000000" w:fill="F7F7F7"/>
            <w:tcMar>
              <w:top w:w="15" w:type="dxa"/>
              <w:left w:w="15" w:type="dxa"/>
              <w:bottom w:w="0" w:type="dxa"/>
              <w:right w:w="15" w:type="dxa"/>
            </w:tcMar>
            <w:hideMark/>
          </w:tcPr>
          <w:p w14:paraId="031EC57F" w14:textId="4C3C4018" w:rsidR="00F552F4" w:rsidRPr="009A7A4E" w:rsidRDefault="009A7A4E" w:rsidP="009A7A4E">
            <w:pPr>
              <w:spacing w:after="0"/>
            </w:pPr>
            <w:r>
              <w:t xml:space="preserve">  </w:t>
            </w:r>
            <w:r w:rsidR="00F552F4" w:rsidRPr="009A7A4E">
              <w:t>Visually interpret image data</w:t>
            </w:r>
          </w:p>
        </w:tc>
      </w:tr>
      <w:tr w:rsidR="009A7A4E" w:rsidRPr="009A7A4E" w14:paraId="1B56B19F" w14:textId="77777777" w:rsidTr="009A7A4E">
        <w:trPr>
          <w:trHeight w:val="315"/>
        </w:trPr>
        <w:tc>
          <w:tcPr>
            <w:tcW w:w="1640" w:type="dxa"/>
            <w:shd w:val="clear" w:color="000000" w:fill="FFFFFF"/>
            <w:tcMar>
              <w:top w:w="15" w:type="dxa"/>
              <w:left w:w="15" w:type="dxa"/>
              <w:bottom w:w="0" w:type="dxa"/>
              <w:right w:w="15" w:type="dxa"/>
            </w:tcMar>
            <w:hideMark/>
          </w:tcPr>
          <w:p w14:paraId="4F9FA4E0" w14:textId="77777777" w:rsidR="00F552F4" w:rsidRPr="009A7A4E" w:rsidRDefault="00F552F4" w:rsidP="009A7A4E">
            <w:pPr>
              <w:pStyle w:val="ListParagraph"/>
              <w:numPr>
                <w:ilvl w:val="1"/>
                <w:numId w:val="24"/>
              </w:numPr>
              <w:spacing w:after="0"/>
            </w:pPr>
            <w:hyperlink r:id="rId22" w:tooltip="View details for unit code CPPSIS4022" w:history="1">
              <w:r w:rsidRPr="009A7A4E">
                <w:t>CPPSIS4022</w:t>
              </w:r>
            </w:hyperlink>
          </w:p>
        </w:tc>
        <w:tc>
          <w:tcPr>
            <w:tcW w:w="6400" w:type="dxa"/>
            <w:shd w:val="clear" w:color="000000" w:fill="FFFFFF"/>
            <w:tcMar>
              <w:top w:w="15" w:type="dxa"/>
              <w:left w:w="15" w:type="dxa"/>
              <w:bottom w:w="0" w:type="dxa"/>
              <w:right w:w="15" w:type="dxa"/>
            </w:tcMar>
            <w:hideMark/>
          </w:tcPr>
          <w:p w14:paraId="3A84FFD0" w14:textId="02A7188B" w:rsidR="00F552F4" w:rsidRPr="009A7A4E" w:rsidRDefault="009A7A4E" w:rsidP="009A7A4E">
            <w:pPr>
              <w:spacing w:after="0"/>
            </w:pPr>
            <w:r>
              <w:t xml:space="preserve">  </w:t>
            </w:r>
            <w:r w:rsidR="00F552F4" w:rsidRPr="009A7A4E">
              <w:t>Store and retrieve spatial data</w:t>
            </w:r>
          </w:p>
        </w:tc>
      </w:tr>
      <w:tr w:rsidR="009A7A4E" w:rsidRPr="009A7A4E" w14:paraId="48FE868D" w14:textId="77777777" w:rsidTr="009A7A4E">
        <w:trPr>
          <w:trHeight w:val="315"/>
        </w:trPr>
        <w:tc>
          <w:tcPr>
            <w:tcW w:w="1640" w:type="dxa"/>
            <w:shd w:val="clear" w:color="000000" w:fill="F7F7F7"/>
            <w:tcMar>
              <w:top w:w="15" w:type="dxa"/>
              <w:left w:w="15" w:type="dxa"/>
              <w:bottom w:w="0" w:type="dxa"/>
              <w:right w:w="15" w:type="dxa"/>
            </w:tcMar>
            <w:hideMark/>
          </w:tcPr>
          <w:p w14:paraId="67E8D92E" w14:textId="77777777" w:rsidR="00F552F4" w:rsidRPr="009A7A4E" w:rsidRDefault="00F552F4" w:rsidP="009A7A4E">
            <w:pPr>
              <w:pStyle w:val="ListParagraph"/>
              <w:numPr>
                <w:ilvl w:val="1"/>
                <w:numId w:val="24"/>
              </w:numPr>
              <w:spacing w:after="0"/>
            </w:pPr>
            <w:hyperlink r:id="rId23" w:tooltip="View details for unit code CPPSIS4024" w:history="1">
              <w:r w:rsidRPr="009A7A4E">
                <w:t>CPPSIS4024</w:t>
              </w:r>
            </w:hyperlink>
          </w:p>
        </w:tc>
        <w:tc>
          <w:tcPr>
            <w:tcW w:w="6400" w:type="dxa"/>
            <w:shd w:val="clear" w:color="000000" w:fill="F7F7F7"/>
            <w:tcMar>
              <w:top w:w="15" w:type="dxa"/>
              <w:left w:w="15" w:type="dxa"/>
              <w:bottom w:w="0" w:type="dxa"/>
              <w:right w:w="15" w:type="dxa"/>
            </w:tcMar>
            <w:hideMark/>
          </w:tcPr>
          <w:p w14:paraId="6AE0B14B" w14:textId="666B75A1" w:rsidR="00F552F4" w:rsidRPr="009A7A4E" w:rsidRDefault="009A7A4E" w:rsidP="009A7A4E">
            <w:pPr>
              <w:spacing w:after="0"/>
            </w:pPr>
            <w:r>
              <w:t xml:space="preserve">  </w:t>
            </w:r>
            <w:r w:rsidR="00F552F4" w:rsidRPr="009A7A4E">
              <w:t>Source and assess spatial data</w:t>
            </w:r>
          </w:p>
        </w:tc>
      </w:tr>
      <w:tr w:rsidR="009A7A4E" w:rsidRPr="009A7A4E" w14:paraId="62DEE731" w14:textId="77777777" w:rsidTr="009A7A4E">
        <w:trPr>
          <w:trHeight w:val="315"/>
        </w:trPr>
        <w:tc>
          <w:tcPr>
            <w:tcW w:w="1640" w:type="dxa"/>
            <w:shd w:val="clear" w:color="000000" w:fill="F7F7F7"/>
            <w:tcMar>
              <w:top w:w="15" w:type="dxa"/>
              <w:left w:w="15" w:type="dxa"/>
              <w:bottom w:w="0" w:type="dxa"/>
              <w:right w:w="15" w:type="dxa"/>
            </w:tcMar>
            <w:hideMark/>
          </w:tcPr>
          <w:p w14:paraId="677CB63F" w14:textId="77777777" w:rsidR="00F552F4" w:rsidRPr="009A7A4E" w:rsidRDefault="00F552F4" w:rsidP="009A7A4E">
            <w:pPr>
              <w:pStyle w:val="ListParagraph"/>
              <w:numPr>
                <w:ilvl w:val="1"/>
                <w:numId w:val="24"/>
              </w:numPr>
              <w:spacing w:after="0"/>
            </w:pPr>
            <w:hyperlink r:id="rId24" w:tooltip="View details for unit code CPPSIS4025" w:history="1">
              <w:r w:rsidRPr="009A7A4E">
                <w:t>CPPSIS4025</w:t>
              </w:r>
            </w:hyperlink>
          </w:p>
        </w:tc>
        <w:tc>
          <w:tcPr>
            <w:tcW w:w="6400" w:type="dxa"/>
            <w:shd w:val="clear" w:color="000000" w:fill="F7F7F7"/>
            <w:tcMar>
              <w:top w:w="15" w:type="dxa"/>
              <w:left w:w="15" w:type="dxa"/>
              <w:bottom w:w="0" w:type="dxa"/>
              <w:right w:w="15" w:type="dxa"/>
            </w:tcMar>
            <w:hideMark/>
          </w:tcPr>
          <w:p w14:paraId="366885B9" w14:textId="3C72D827" w:rsidR="00F552F4" w:rsidRPr="009A7A4E" w:rsidRDefault="009A7A4E" w:rsidP="009A7A4E">
            <w:pPr>
              <w:spacing w:after="0"/>
            </w:pPr>
            <w:r>
              <w:t xml:space="preserve">  </w:t>
            </w:r>
            <w:r w:rsidR="00F552F4" w:rsidRPr="009A7A4E">
              <w:t>Collect spatial data using GNSS</w:t>
            </w:r>
          </w:p>
        </w:tc>
      </w:tr>
      <w:tr w:rsidR="009A7A4E" w:rsidRPr="009A7A4E" w14:paraId="771A3859" w14:textId="77777777" w:rsidTr="009A7A4E">
        <w:trPr>
          <w:trHeight w:val="315"/>
        </w:trPr>
        <w:tc>
          <w:tcPr>
            <w:tcW w:w="1640" w:type="dxa"/>
            <w:shd w:val="clear" w:color="000000" w:fill="F7F7F7"/>
            <w:tcMar>
              <w:top w:w="15" w:type="dxa"/>
              <w:left w:w="15" w:type="dxa"/>
              <w:bottom w:w="0" w:type="dxa"/>
              <w:right w:w="15" w:type="dxa"/>
            </w:tcMar>
            <w:hideMark/>
          </w:tcPr>
          <w:p w14:paraId="1C582C9A" w14:textId="77777777" w:rsidR="00F552F4" w:rsidRPr="009A7A4E" w:rsidRDefault="00F552F4" w:rsidP="009A7A4E">
            <w:pPr>
              <w:pStyle w:val="ListParagraph"/>
              <w:numPr>
                <w:ilvl w:val="1"/>
                <w:numId w:val="24"/>
              </w:numPr>
              <w:spacing w:after="0"/>
            </w:pPr>
            <w:hyperlink r:id="rId25" w:tooltip="View details for unit code CPPSIS4026" w:history="1">
              <w:r w:rsidRPr="009A7A4E">
                <w:t>CPPSIS4026</w:t>
              </w:r>
            </w:hyperlink>
          </w:p>
        </w:tc>
        <w:tc>
          <w:tcPr>
            <w:tcW w:w="6400" w:type="dxa"/>
            <w:shd w:val="clear" w:color="000000" w:fill="F7F7F7"/>
            <w:tcMar>
              <w:top w:w="15" w:type="dxa"/>
              <w:left w:w="15" w:type="dxa"/>
              <w:bottom w:w="0" w:type="dxa"/>
              <w:right w:w="15" w:type="dxa"/>
            </w:tcMar>
            <w:hideMark/>
          </w:tcPr>
          <w:p w14:paraId="7DB3D5B3" w14:textId="6D2C3BFB" w:rsidR="00F552F4" w:rsidRPr="009A7A4E" w:rsidRDefault="009A7A4E" w:rsidP="009A7A4E">
            <w:pPr>
              <w:spacing w:after="0"/>
            </w:pPr>
            <w:r>
              <w:t xml:space="preserve">  </w:t>
            </w:r>
            <w:r w:rsidR="00F552F4" w:rsidRPr="009A7A4E">
              <w:t>Digitally enhance and process image data</w:t>
            </w:r>
          </w:p>
        </w:tc>
      </w:tr>
      <w:tr w:rsidR="009A7A4E" w:rsidRPr="009A7A4E" w14:paraId="05144790" w14:textId="77777777" w:rsidTr="009A7A4E">
        <w:trPr>
          <w:trHeight w:val="315"/>
        </w:trPr>
        <w:tc>
          <w:tcPr>
            <w:tcW w:w="1640" w:type="dxa"/>
            <w:shd w:val="clear" w:color="000000" w:fill="FFFFFF"/>
            <w:tcMar>
              <w:top w:w="15" w:type="dxa"/>
              <w:left w:w="15" w:type="dxa"/>
              <w:bottom w:w="0" w:type="dxa"/>
              <w:right w:w="15" w:type="dxa"/>
            </w:tcMar>
            <w:hideMark/>
          </w:tcPr>
          <w:p w14:paraId="43F0A624" w14:textId="77777777" w:rsidR="00F552F4" w:rsidRPr="009A7A4E" w:rsidRDefault="00F552F4" w:rsidP="009A7A4E">
            <w:pPr>
              <w:pStyle w:val="ListParagraph"/>
              <w:numPr>
                <w:ilvl w:val="1"/>
                <w:numId w:val="24"/>
              </w:numPr>
              <w:spacing w:after="0"/>
            </w:pPr>
            <w:hyperlink r:id="rId26" w:tooltip="View details for unit code CPPSIS4027" w:history="1">
              <w:r w:rsidRPr="009A7A4E">
                <w:t>CPPSIS4027</w:t>
              </w:r>
            </w:hyperlink>
          </w:p>
        </w:tc>
        <w:tc>
          <w:tcPr>
            <w:tcW w:w="6400" w:type="dxa"/>
            <w:shd w:val="clear" w:color="000000" w:fill="FFFFFF"/>
            <w:tcMar>
              <w:top w:w="15" w:type="dxa"/>
              <w:left w:w="15" w:type="dxa"/>
              <w:bottom w:w="0" w:type="dxa"/>
              <w:right w:w="15" w:type="dxa"/>
            </w:tcMar>
            <w:hideMark/>
          </w:tcPr>
          <w:p w14:paraId="02229E01" w14:textId="6B876D7F" w:rsidR="00F552F4" w:rsidRPr="009A7A4E" w:rsidRDefault="009A7A4E" w:rsidP="009A7A4E">
            <w:pPr>
              <w:spacing w:after="0"/>
            </w:pPr>
            <w:r>
              <w:t xml:space="preserve">  </w:t>
            </w:r>
            <w:r w:rsidR="00F552F4" w:rsidRPr="009A7A4E">
              <w:t>Organise surveying field services</w:t>
            </w:r>
          </w:p>
        </w:tc>
      </w:tr>
      <w:tr w:rsidR="009A7A4E" w:rsidRPr="009A7A4E" w14:paraId="4ACDD40B" w14:textId="77777777" w:rsidTr="009A7A4E">
        <w:trPr>
          <w:trHeight w:val="315"/>
        </w:trPr>
        <w:tc>
          <w:tcPr>
            <w:tcW w:w="1640" w:type="dxa"/>
            <w:shd w:val="clear" w:color="000000" w:fill="F7F7F7"/>
            <w:tcMar>
              <w:top w:w="15" w:type="dxa"/>
              <w:left w:w="15" w:type="dxa"/>
              <w:bottom w:w="0" w:type="dxa"/>
              <w:right w:w="15" w:type="dxa"/>
            </w:tcMar>
            <w:hideMark/>
          </w:tcPr>
          <w:p w14:paraId="7609FF75" w14:textId="77777777" w:rsidR="00F552F4" w:rsidRPr="009A7A4E" w:rsidRDefault="00F552F4" w:rsidP="009A7A4E">
            <w:pPr>
              <w:pStyle w:val="ListParagraph"/>
              <w:numPr>
                <w:ilvl w:val="1"/>
                <w:numId w:val="24"/>
              </w:numPr>
              <w:spacing w:after="0"/>
            </w:pPr>
            <w:hyperlink r:id="rId27" w:tooltip="View details for unit code CPPSIS4030" w:history="1">
              <w:r w:rsidRPr="009A7A4E">
                <w:t>CPPSIS4030</w:t>
              </w:r>
            </w:hyperlink>
          </w:p>
        </w:tc>
        <w:tc>
          <w:tcPr>
            <w:tcW w:w="6400" w:type="dxa"/>
            <w:shd w:val="clear" w:color="000000" w:fill="F7F7F7"/>
            <w:tcMar>
              <w:top w:w="15" w:type="dxa"/>
              <w:left w:w="15" w:type="dxa"/>
              <w:bottom w:w="0" w:type="dxa"/>
              <w:right w:w="15" w:type="dxa"/>
            </w:tcMar>
            <w:hideMark/>
          </w:tcPr>
          <w:p w14:paraId="789A1969" w14:textId="1EA19A0D" w:rsidR="00F552F4" w:rsidRPr="009A7A4E" w:rsidRDefault="009A7A4E" w:rsidP="009A7A4E">
            <w:pPr>
              <w:spacing w:after="0"/>
            </w:pPr>
            <w:r>
              <w:t xml:space="preserve">  </w:t>
            </w:r>
            <w:r w:rsidR="00F552F4" w:rsidRPr="009A7A4E">
              <w:t>Operate surveying equipment</w:t>
            </w:r>
          </w:p>
        </w:tc>
      </w:tr>
      <w:tr w:rsidR="009A7A4E" w:rsidRPr="009A7A4E" w14:paraId="351C8B88" w14:textId="77777777" w:rsidTr="009A7A4E">
        <w:trPr>
          <w:trHeight w:val="315"/>
        </w:trPr>
        <w:tc>
          <w:tcPr>
            <w:tcW w:w="1640" w:type="dxa"/>
            <w:shd w:val="clear" w:color="000000" w:fill="F7F7F7"/>
            <w:tcMar>
              <w:top w:w="15" w:type="dxa"/>
              <w:left w:w="15" w:type="dxa"/>
              <w:bottom w:w="0" w:type="dxa"/>
              <w:right w:w="15" w:type="dxa"/>
            </w:tcMar>
            <w:hideMark/>
          </w:tcPr>
          <w:p w14:paraId="554C906C" w14:textId="77777777" w:rsidR="00F552F4" w:rsidRPr="009A7A4E" w:rsidRDefault="00F552F4" w:rsidP="009A7A4E">
            <w:pPr>
              <w:pStyle w:val="ListParagraph"/>
              <w:numPr>
                <w:ilvl w:val="1"/>
                <w:numId w:val="24"/>
              </w:numPr>
              <w:spacing w:after="0"/>
            </w:pPr>
            <w:hyperlink r:id="rId28" w:tooltip="View details for unit code CPPSIS4031" w:history="1">
              <w:r w:rsidRPr="009A7A4E">
                <w:t>CPPSIS4031</w:t>
              </w:r>
            </w:hyperlink>
          </w:p>
        </w:tc>
        <w:tc>
          <w:tcPr>
            <w:tcW w:w="6400" w:type="dxa"/>
            <w:shd w:val="clear" w:color="000000" w:fill="F7F7F7"/>
            <w:tcMar>
              <w:top w:w="15" w:type="dxa"/>
              <w:left w:w="15" w:type="dxa"/>
              <w:bottom w:w="0" w:type="dxa"/>
              <w:right w:w="15" w:type="dxa"/>
            </w:tcMar>
            <w:hideMark/>
          </w:tcPr>
          <w:p w14:paraId="754D64AF" w14:textId="0C104175" w:rsidR="00F552F4" w:rsidRPr="009A7A4E" w:rsidRDefault="009A7A4E" w:rsidP="009A7A4E">
            <w:pPr>
              <w:spacing w:after="0"/>
            </w:pPr>
            <w:r>
              <w:t xml:space="preserve">  </w:t>
            </w:r>
            <w:r w:rsidR="00F552F4" w:rsidRPr="009A7A4E">
              <w:t>Perform surveying computations</w:t>
            </w:r>
          </w:p>
        </w:tc>
      </w:tr>
      <w:tr w:rsidR="009A7A4E" w:rsidRPr="009A7A4E" w14:paraId="68D97C4B" w14:textId="77777777" w:rsidTr="009A7A4E">
        <w:trPr>
          <w:trHeight w:val="315"/>
        </w:trPr>
        <w:tc>
          <w:tcPr>
            <w:tcW w:w="1640" w:type="dxa"/>
            <w:shd w:val="clear" w:color="000000" w:fill="F7F7F7"/>
            <w:tcMar>
              <w:top w:w="15" w:type="dxa"/>
              <w:left w:w="15" w:type="dxa"/>
              <w:bottom w:w="0" w:type="dxa"/>
              <w:right w:w="15" w:type="dxa"/>
            </w:tcMar>
            <w:hideMark/>
          </w:tcPr>
          <w:p w14:paraId="2321A0EC" w14:textId="77777777" w:rsidR="00F552F4" w:rsidRPr="009A7A4E" w:rsidRDefault="00F552F4" w:rsidP="009A7A4E">
            <w:pPr>
              <w:pStyle w:val="ListParagraph"/>
              <w:numPr>
                <w:ilvl w:val="1"/>
                <w:numId w:val="24"/>
              </w:numPr>
              <w:spacing w:after="0"/>
            </w:pPr>
            <w:hyperlink r:id="rId29" w:tooltip="View details for unit code CPPSIS4032" w:history="1">
              <w:r w:rsidRPr="009A7A4E">
                <w:t>CPPSIS4032</w:t>
              </w:r>
            </w:hyperlink>
          </w:p>
        </w:tc>
        <w:tc>
          <w:tcPr>
            <w:tcW w:w="6400" w:type="dxa"/>
            <w:shd w:val="clear" w:color="000000" w:fill="F7F7F7"/>
            <w:tcMar>
              <w:top w:w="15" w:type="dxa"/>
              <w:left w:w="15" w:type="dxa"/>
              <w:bottom w:w="0" w:type="dxa"/>
              <w:right w:w="15" w:type="dxa"/>
            </w:tcMar>
            <w:hideMark/>
          </w:tcPr>
          <w:p w14:paraId="5C274045" w14:textId="3FDCCEB0" w:rsidR="00F552F4" w:rsidRPr="009A7A4E" w:rsidRDefault="009A7A4E" w:rsidP="009A7A4E">
            <w:pPr>
              <w:spacing w:after="0"/>
            </w:pPr>
            <w:r>
              <w:t xml:space="preserve">  </w:t>
            </w:r>
            <w:r w:rsidR="00F552F4" w:rsidRPr="009A7A4E">
              <w:t>Conduct field surveying operations</w:t>
            </w:r>
          </w:p>
        </w:tc>
      </w:tr>
      <w:tr w:rsidR="009A7A4E" w:rsidRPr="009A7A4E" w14:paraId="27294F07" w14:textId="77777777" w:rsidTr="009A7A4E">
        <w:trPr>
          <w:trHeight w:val="315"/>
        </w:trPr>
        <w:tc>
          <w:tcPr>
            <w:tcW w:w="1640" w:type="dxa"/>
            <w:shd w:val="clear" w:color="000000" w:fill="F7F7F7"/>
            <w:tcMar>
              <w:top w:w="15" w:type="dxa"/>
              <w:left w:w="15" w:type="dxa"/>
              <w:bottom w:w="0" w:type="dxa"/>
              <w:right w:w="15" w:type="dxa"/>
            </w:tcMar>
            <w:hideMark/>
          </w:tcPr>
          <w:p w14:paraId="7A82324B" w14:textId="77777777" w:rsidR="00F552F4" w:rsidRPr="009A7A4E" w:rsidRDefault="00F552F4" w:rsidP="009A7A4E">
            <w:pPr>
              <w:pStyle w:val="ListParagraph"/>
              <w:numPr>
                <w:ilvl w:val="1"/>
                <w:numId w:val="24"/>
              </w:numPr>
              <w:spacing w:after="0"/>
            </w:pPr>
            <w:hyperlink r:id="rId30" w:tooltip="View details for unit code CPPSIS4034" w:history="1">
              <w:r w:rsidRPr="009A7A4E">
                <w:t>CPPSIS4034</w:t>
              </w:r>
            </w:hyperlink>
          </w:p>
        </w:tc>
        <w:tc>
          <w:tcPr>
            <w:tcW w:w="6400" w:type="dxa"/>
            <w:shd w:val="clear" w:color="000000" w:fill="F7F7F7"/>
            <w:tcMar>
              <w:top w:w="15" w:type="dxa"/>
              <w:left w:w="15" w:type="dxa"/>
              <w:bottom w:w="0" w:type="dxa"/>
              <w:right w:w="15" w:type="dxa"/>
            </w:tcMar>
            <w:hideMark/>
          </w:tcPr>
          <w:p w14:paraId="6FD05A69" w14:textId="73DDA320" w:rsidR="00F552F4" w:rsidRPr="009A7A4E" w:rsidRDefault="009A7A4E" w:rsidP="009A7A4E">
            <w:pPr>
              <w:spacing w:after="0"/>
            </w:pPr>
            <w:r>
              <w:t xml:space="preserve">  </w:t>
            </w:r>
            <w:r w:rsidR="00F552F4" w:rsidRPr="009A7A4E">
              <w:t>Maintain spatial data</w:t>
            </w:r>
          </w:p>
        </w:tc>
      </w:tr>
      <w:tr w:rsidR="009A7A4E" w:rsidRPr="009A7A4E" w14:paraId="2338607A" w14:textId="77777777" w:rsidTr="009A7A4E">
        <w:trPr>
          <w:trHeight w:val="315"/>
        </w:trPr>
        <w:tc>
          <w:tcPr>
            <w:tcW w:w="1640" w:type="dxa"/>
            <w:shd w:val="clear" w:color="000000" w:fill="FFFFFF"/>
            <w:tcMar>
              <w:top w:w="15" w:type="dxa"/>
              <w:left w:w="15" w:type="dxa"/>
              <w:bottom w:w="0" w:type="dxa"/>
              <w:right w:w="15" w:type="dxa"/>
            </w:tcMar>
            <w:hideMark/>
          </w:tcPr>
          <w:p w14:paraId="76C99422" w14:textId="77777777" w:rsidR="00F552F4" w:rsidRPr="009A7A4E" w:rsidRDefault="00F552F4" w:rsidP="009A7A4E">
            <w:pPr>
              <w:pStyle w:val="ListParagraph"/>
              <w:numPr>
                <w:ilvl w:val="1"/>
                <w:numId w:val="24"/>
              </w:numPr>
              <w:spacing w:after="0"/>
            </w:pPr>
            <w:hyperlink r:id="rId31" w:tooltip="View details for unit code CPPSIS4035" w:history="1">
              <w:r w:rsidRPr="009A7A4E">
                <w:t>CPPSIS4035</w:t>
              </w:r>
            </w:hyperlink>
          </w:p>
        </w:tc>
        <w:tc>
          <w:tcPr>
            <w:tcW w:w="6400" w:type="dxa"/>
            <w:shd w:val="clear" w:color="000000" w:fill="FFFFFF"/>
            <w:tcMar>
              <w:top w:w="15" w:type="dxa"/>
              <w:left w:w="15" w:type="dxa"/>
              <w:bottom w:w="0" w:type="dxa"/>
              <w:right w:w="15" w:type="dxa"/>
            </w:tcMar>
            <w:hideMark/>
          </w:tcPr>
          <w:p w14:paraId="2E44DF54" w14:textId="232E8047" w:rsidR="00F552F4" w:rsidRPr="009A7A4E" w:rsidRDefault="009A7A4E" w:rsidP="009A7A4E">
            <w:pPr>
              <w:spacing w:after="0"/>
            </w:pPr>
            <w:r>
              <w:t xml:space="preserve">  </w:t>
            </w:r>
            <w:r w:rsidR="00F552F4" w:rsidRPr="009A7A4E">
              <w:t>Apply GIS software to solve spatial data problems</w:t>
            </w:r>
          </w:p>
        </w:tc>
      </w:tr>
      <w:tr w:rsidR="009A7A4E" w:rsidRPr="009A7A4E" w14:paraId="3948A148" w14:textId="77777777" w:rsidTr="009A7A4E">
        <w:trPr>
          <w:trHeight w:val="315"/>
        </w:trPr>
        <w:tc>
          <w:tcPr>
            <w:tcW w:w="1640" w:type="dxa"/>
            <w:shd w:val="clear" w:color="000000" w:fill="F7F7F7"/>
            <w:tcMar>
              <w:top w:w="15" w:type="dxa"/>
              <w:left w:w="15" w:type="dxa"/>
              <w:bottom w:w="0" w:type="dxa"/>
              <w:right w:w="15" w:type="dxa"/>
            </w:tcMar>
            <w:hideMark/>
          </w:tcPr>
          <w:p w14:paraId="44D9DC52" w14:textId="77777777" w:rsidR="00F552F4" w:rsidRPr="009A7A4E" w:rsidRDefault="00F552F4" w:rsidP="009A7A4E">
            <w:pPr>
              <w:pStyle w:val="ListParagraph"/>
              <w:numPr>
                <w:ilvl w:val="1"/>
                <w:numId w:val="24"/>
              </w:numPr>
              <w:spacing w:after="0"/>
            </w:pPr>
            <w:hyperlink r:id="rId32" w:tooltip="View details for unit code CPPSIS4036" w:history="1">
              <w:r w:rsidRPr="009A7A4E">
                <w:t>CPPSIS4036</w:t>
              </w:r>
            </w:hyperlink>
          </w:p>
        </w:tc>
        <w:tc>
          <w:tcPr>
            <w:tcW w:w="6400" w:type="dxa"/>
            <w:shd w:val="clear" w:color="000000" w:fill="F7F7F7"/>
            <w:tcMar>
              <w:top w:w="15" w:type="dxa"/>
              <w:left w:w="15" w:type="dxa"/>
              <w:bottom w:w="0" w:type="dxa"/>
              <w:right w:w="15" w:type="dxa"/>
            </w:tcMar>
            <w:hideMark/>
          </w:tcPr>
          <w:p w14:paraId="74E611DF" w14:textId="66E581A9" w:rsidR="00F552F4" w:rsidRPr="009A7A4E" w:rsidRDefault="009A7A4E" w:rsidP="009A7A4E">
            <w:pPr>
              <w:spacing w:after="0"/>
            </w:pPr>
            <w:r>
              <w:t xml:space="preserve">  </w:t>
            </w:r>
            <w:r w:rsidR="00F552F4" w:rsidRPr="009A7A4E">
              <w:t>Operate spatial software applications</w:t>
            </w:r>
          </w:p>
        </w:tc>
      </w:tr>
      <w:tr w:rsidR="009A7A4E" w:rsidRPr="009A7A4E" w14:paraId="43EA1536" w14:textId="77777777" w:rsidTr="009A7A4E">
        <w:trPr>
          <w:trHeight w:val="315"/>
        </w:trPr>
        <w:tc>
          <w:tcPr>
            <w:tcW w:w="1640" w:type="dxa"/>
            <w:shd w:val="clear" w:color="000000" w:fill="FFFFFF"/>
            <w:tcMar>
              <w:top w:w="15" w:type="dxa"/>
              <w:left w:w="15" w:type="dxa"/>
              <w:bottom w:w="0" w:type="dxa"/>
              <w:right w:w="15" w:type="dxa"/>
            </w:tcMar>
            <w:hideMark/>
          </w:tcPr>
          <w:p w14:paraId="32601801" w14:textId="77777777" w:rsidR="00F552F4" w:rsidRPr="009A7A4E" w:rsidRDefault="00F552F4" w:rsidP="009A7A4E">
            <w:pPr>
              <w:pStyle w:val="ListParagraph"/>
              <w:numPr>
                <w:ilvl w:val="1"/>
                <w:numId w:val="24"/>
              </w:numPr>
              <w:spacing w:after="0"/>
            </w:pPr>
            <w:hyperlink r:id="rId33" w:tooltip="View details for unit code CPPSIS4037" w:history="1">
              <w:r w:rsidRPr="009A7A4E">
                <w:t>CPPSIS4037</w:t>
              </w:r>
            </w:hyperlink>
          </w:p>
        </w:tc>
        <w:tc>
          <w:tcPr>
            <w:tcW w:w="6400" w:type="dxa"/>
            <w:shd w:val="clear" w:color="000000" w:fill="FFFFFF"/>
            <w:tcMar>
              <w:top w:w="15" w:type="dxa"/>
              <w:left w:w="15" w:type="dxa"/>
              <w:bottom w:w="0" w:type="dxa"/>
              <w:right w:w="15" w:type="dxa"/>
            </w:tcMar>
            <w:hideMark/>
          </w:tcPr>
          <w:p w14:paraId="2B85B7D4" w14:textId="31CE0A37" w:rsidR="00F552F4" w:rsidRPr="009A7A4E" w:rsidRDefault="009A7A4E" w:rsidP="009A7A4E">
            <w:pPr>
              <w:spacing w:after="0"/>
            </w:pPr>
            <w:r>
              <w:t xml:space="preserve">  </w:t>
            </w:r>
            <w:r w:rsidR="00F552F4" w:rsidRPr="009A7A4E">
              <w:t>Produce computer-aided drawings</w:t>
            </w:r>
          </w:p>
        </w:tc>
      </w:tr>
      <w:tr w:rsidR="009A7A4E" w:rsidRPr="009A7A4E" w14:paraId="54F8684E" w14:textId="77777777" w:rsidTr="009A7A4E">
        <w:trPr>
          <w:trHeight w:val="315"/>
        </w:trPr>
        <w:tc>
          <w:tcPr>
            <w:tcW w:w="1640" w:type="dxa"/>
            <w:shd w:val="clear" w:color="000000" w:fill="F7F7F7"/>
            <w:tcMar>
              <w:top w:w="15" w:type="dxa"/>
              <w:left w:w="15" w:type="dxa"/>
              <w:bottom w:w="0" w:type="dxa"/>
              <w:right w:w="15" w:type="dxa"/>
            </w:tcMar>
            <w:hideMark/>
          </w:tcPr>
          <w:p w14:paraId="063C8041" w14:textId="77777777" w:rsidR="00F552F4" w:rsidRPr="009A7A4E" w:rsidRDefault="00F552F4" w:rsidP="009A7A4E">
            <w:pPr>
              <w:pStyle w:val="ListParagraph"/>
              <w:numPr>
                <w:ilvl w:val="1"/>
                <w:numId w:val="24"/>
              </w:numPr>
              <w:spacing w:after="0"/>
            </w:pPr>
            <w:hyperlink r:id="rId34" w:tooltip="View details for unit code CPPSIS4038" w:history="1">
              <w:r w:rsidRPr="009A7A4E">
                <w:t>CPPSIS4038</w:t>
              </w:r>
            </w:hyperlink>
          </w:p>
        </w:tc>
        <w:tc>
          <w:tcPr>
            <w:tcW w:w="6400" w:type="dxa"/>
            <w:shd w:val="clear" w:color="000000" w:fill="F7F7F7"/>
            <w:tcMar>
              <w:top w:w="15" w:type="dxa"/>
              <w:left w:w="15" w:type="dxa"/>
              <w:bottom w:w="0" w:type="dxa"/>
              <w:right w:w="15" w:type="dxa"/>
            </w:tcMar>
            <w:hideMark/>
          </w:tcPr>
          <w:p w14:paraId="5A10E39A" w14:textId="045DC977" w:rsidR="00F552F4" w:rsidRPr="009A7A4E" w:rsidRDefault="009A7A4E" w:rsidP="009A7A4E">
            <w:pPr>
              <w:spacing w:after="0"/>
            </w:pPr>
            <w:r>
              <w:t xml:space="preserve">  </w:t>
            </w:r>
            <w:r w:rsidR="00F552F4" w:rsidRPr="009A7A4E">
              <w:t>Prepare and present GIS data</w:t>
            </w:r>
          </w:p>
        </w:tc>
      </w:tr>
      <w:tr w:rsidR="009A7A4E" w:rsidRPr="009A7A4E" w14:paraId="2671F50F" w14:textId="77777777" w:rsidTr="009A7A4E">
        <w:trPr>
          <w:trHeight w:val="315"/>
        </w:trPr>
        <w:tc>
          <w:tcPr>
            <w:tcW w:w="1640" w:type="dxa"/>
            <w:shd w:val="clear" w:color="000000" w:fill="FFFFFF"/>
            <w:tcMar>
              <w:top w:w="15" w:type="dxa"/>
              <w:left w:w="15" w:type="dxa"/>
              <w:bottom w:w="0" w:type="dxa"/>
              <w:right w:w="15" w:type="dxa"/>
            </w:tcMar>
            <w:hideMark/>
          </w:tcPr>
          <w:p w14:paraId="58C65E9D" w14:textId="77777777" w:rsidR="00F552F4" w:rsidRPr="009A7A4E" w:rsidRDefault="00F552F4" w:rsidP="009A7A4E">
            <w:pPr>
              <w:pStyle w:val="ListParagraph"/>
              <w:numPr>
                <w:ilvl w:val="1"/>
                <w:numId w:val="24"/>
              </w:numPr>
              <w:spacing w:after="0"/>
            </w:pPr>
            <w:hyperlink r:id="rId35" w:tooltip="View details for unit code CPPSIS4039" w:history="1">
              <w:r w:rsidRPr="009A7A4E">
                <w:t>CPPSIS4039</w:t>
              </w:r>
            </w:hyperlink>
          </w:p>
        </w:tc>
        <w:tc>
          <w:tcPr>
            <w:tcW w:w="6400" w:type="dxa"/>
            <w:shd w:val="clear" w:color="000000" w:fill="FFFFFF"/>
            <w:tcMar>
              <w:top w:w="15" w:type="dxa"/>
              <w:left w:w="15" w:type="dxa"/>
              <w:bottom w:w="0" w:type="dxa"/>
              <w:right w:w="15" w:type="dxa"/>
            </w:tcMar>
            <w:hideMark/>
          </w:tcPr>
          <w:p w14:paraId="4D28848D" w14:textId="0F5EA176" w:rsidR="00F552F4" w:rsidRPr="009A7A4E" w:rsidRDefault="009A7A4E" w:rsidP="009A7A4E">
            <w:pPr>
              <w:spacing w:after="0"/>
            </w:pPr>
            <w:r>
              <w:t xml:space="preserve">  </w:t>
            </w:r>
            <w:r w:rsidR="00F552F4" w:rsidRPr="009A7A4E">
              <w:t>Design and produce maps</w:t>
            </w:r>
          </w:p>
        </w:tc>
      </w:tr>
      <w:tr w:rsidR="009A7A4E" w:rsidRPr="009A7A4E" w14:paraId="6B347735" w14:textId="77777777" w:rsidTr="009A7A4E">
        <w:trPr>
          <w:trHeight w:val="315"/>
        </w:trPr>
        <w:tc>
          <w:tcPr>
            <w:tcW w:w="1640" w:type="dxa"/>
            <w:shd w:val="clear" w:color="000000" w:fill="F7F7F7"/>
            <w:tcMar>
              <w:top w:w="15" w:type="dxa"/>
              <w:left w:w="15" w:type="dxa"/>
              <w:bottom w:w="0" w:type="dxa"/>
              <w:right w:w="15" w:type="dxa"/>
            </w:tcMar>
            <w:hideMark/>
          </w:tcPr>
          <w:p w14:paraId="7CD30023" w14:textId="77777777" w:rsidR="00F552F4" w:rsidRPr="009A7A4E" w:rsidRDefault="00F552F4" w:rsidP="009A7A4E">
            <w:pPr>
              <w:pStyle w:val="ListParagraph"/>
              <w:numPr>
                <w:ilvl w:val="1"/>
                <w:numId w:val="24"/>
              </w:numPr>
              <w:spacing w:after="0"/>
            </w:pPr>
            <w:hyperlink r:id="rId36" w:tooltip="View details for unit code CPPSIS4040" w:history="1">
              <w:r w:rsidRPr="009A7A4E">
                <w:t>CPPSIS4040</w:t>
              </w:r>
            </w:hyperlink>
          </w:p>
        </w:tc>
        <w:tc>
          <w:tcPr>
            <w:tcW w:w="6400" w:type="dxa"/>
            <w:shd w:val="clear" w:color="000000" w:fill="F7F7F7"/>
            <w:tcMar>
              <w:top w:w="15" w:type="dxa"/>
              <w:left w:w="15" w:type="dxa"/>
              <w:bottom w:w="0" w:type="dxa"/>
              <w:right w:w="15" w:type="dxa"/>
            </w:tcMar>
            <w:hideMark/>
          </w:tcPr>
          <w:p w14:paraId="45B927B0" w14:textId="36BDE0D4" w:rsidR="00F552F4" w:rsidRPr="009A7A4E" w:rsidRDefault="009A7A4E" w:rsidP="009A7A4E">
            <w:pPr>
              <w:spacing w:after="0"/>
            </w:pPr>
            <w:r>
              <w:t xml:space="preserve">  </w:t>
            </w:r>
            <w:r w:rsidR="00F552F4" w:rsidRPr="009A7A4E">
              <w:t>Collect spatial data using terrestrial technologies</w:t>
            </w:r>
          </w:p>
        </w:tc>
      </w:tr>
      <w:tr w:rsidR="009A7A4E" w:rsidRPr="009A7A4E" w14:paraId="6C48BD5D" w14:textId="77777777" w:rsidTr="009A7A4E">
        <w:trPr>
          <w:trHeight w:val="315"/>
        </w:trPr>
        <w:tc>
          <w:tcPr>
            <w:tcW w:w="1640" w:type="dxa"/>
            <w:shd w:val="clear" w:color="000000" w:fill="FFFFFF"/>
            <w:tcMar>
              <w:top w:w="15" w:type="dxa"/>
              <w:left w:w="15" w:type="dxa"/>
              <w:bottom w:w="0" w:type="dxa"/>
              <w:right w:w="15" w:type="dxa"/>
            </w:tcMar>
            <w:hideMark/>
          </w:tcPr>
          <w:p w14:paraId="56CE1826" w14:textId="77777777" w:rsidR="00F552F4" w:rsidRPr="009A7A4E" w:rsidRDefault="00F552F4" w:rsidP="009A7A4E">
            <w:pPr>
              <w:pStyle w:val="ListParagraph"/>
              <w:numPr>
                <w:ilvl w:val="1"/>
                <w:numId w:val="24"/>
              </w:numPr>
              <w:spacing w:after="0"/>
            </w:pPr>
            <w:hyperlink r:id="rId37" w:tooltip="View details for unit code CPPSIS4041" w:history="1">
              <w:r w:rsidRPr="009A7A4E">
                <w:t>CPPSIS4041</w:t>
              </w:r>
            </w:hyperlink>
          </w:p>
        </w:tc>
        <w:tc>
          <w:tcPr>
            <w:tcW w:w="6400" w:type="dxa"/>
            <w:shd w:val="clear" w:color="000000" w:fill="FFFFFF"/>
            <w:tcMar>
              <w:top w:w="15" w:type="dxa"/>
              <w:left w:w="15" w:type="dxa"/>
              <w:bottom w:w="0" w:type="dxa"/>
              <w:right w:w="15" w:type="dxa"/>
            </w:tcMar>
            <w:hideMark/>
          </w:tcPr>
          <w:p w14:paraId="3B815939" w14:textId="22296045" w:rsidR="00F552F4" w:rsidRPr="009A7A4E" w:rsidRDefault="009A7A4E" w:rsidP="009A7A4E">
            <w:pPr>
              <w:spacing w:after="0"/>
            </w:pPr>
            <w:r>
              <w:t xml:space="preserve">  </w:t>
            </w:r>
            <w:r w:rsidR="00F552F4" w:rsidRPr="009A7A4E">
              <w:t>Set out site and building works</w:t>
            </w:r>
          </w:p>
        </w:tc>
      </w:tr>
      <w:tr w:rsidR="009A7A4E" w:rsidRPr="009A7A4E" w14:paraId="6B29158B" w14:textId="77777777" w:rsidTr="009A7A4E">
        <w:trPr>
          <w:trHeight w:val="315"/>
        </w:trPr>
        <w:tc>
          <w:tcPr>
            <w:tcW w:w="1640" w:type="dxa"/>
            <w:shd w:val="clear" w:color="000000" w:fill="FFFFFF"/>
            <w:tcMar>
              <w:top w:w="15" w:type="dxa"/>
              <w:left w:w="15" w:type="dxa"/>
              <w:bottom w:w="0" w:type="dxa"/>
              <w:right w:w="15" w:type="dxa"/>
            </w:tcMar>
            <w:hideMark/>
          </w:tcPr>
          <w:p w14:paraId="3D959AF0" w14:textId="77777777" w:rsidR="00F552F4" w:rsidRPr="009A7A4E" w:rsidRDefault="00F552F4" w:rsidP="009A7A4E">
            <w:pPr>
              <w:pStyle w:val="ListParagraph"/>
              <w:numPr>
                <w:ilvl w:val="1"/>
                <w:numId w:val="24"/>
              </w:numPr>
              <w:spacing w:after="0"/>
            </w:pPr>
            <w:hyperlink r:id="rId38" w:tooltip="View details for unit code CPPSIS5031" w:history="1">
              <w:r w:rsidRPr="009A7A4E">
                <w:t>CPPSIS5031</w:t>
              </w:r>
            </w:hyperlink>
          </w:p>
        </w:tc>
        <w:tc>
          <w:tcPr>
            <w:tcW w:w="6400" w:type="dxa"/>
            <w:shd w:val="clear" w:color="000000" w:fill="FFFFFF"/>
            <w:tcMar>
              <w:top w:w="15" w:type="dxa"/>
              <w:left w:w="15" w:type="dxa"/>
              <w:bottom w:w="0" w:type="dxa"/>
              <w:right w:w="15" w:type="dxa"/>
            </w:tcMar>
            <w:hideMark/>
          </w:tcPr>
          <w:p w14:paraId="2F65B04C" w14:textId="72AF2714" w:rsidR="00F552F4" w:rsidRPr="009A7A4E" w:rsidRDefault="009A7A4E" w:rsidP="009A7A4E">
            <w:pPr>
              <w:spacing w:after="0"/>
            </w:pPr>
            <w:r>
              <w:t xml:space="preserve">  </w:t>
            </w:r>
            <w:r w:rsidR="00F552F4" w:rsidRPr="009A7A4E">
              <w:t>Plan spatial data collection</w:t>
            </w:r>
          </w:p>
        </w:tc>
      </w:tr>
      <w:tr w:rsidR="009A7A4E" w:rsidRPr="009A7A4E" w14:paraId="5730E609" w14:textId="77777777" w:rsidTr="009A7A4E">
        <w:trPr>
          <w:trHeight w:val="315"/>
        </w:trPr>
        <w:tc>
          <w:tcPr>
            <w:tcW w:w="1640" w:type="dxa"/>
            <w:shd w:val="clear" w:color="000000" w:fill="F7F7F7"/>
            <w:tcMar>
              <w:top w:w="15" w:type="dxa"/>
              <w:left w:w="15" w:type="dxa"/>
              <w:bottom w:w="0" w:type="dxa"/>
              <w:right w:w="15" w:type="dxa"/>
            </w:tcMar>
            <w:hideMark/>
          </w:tcPr>
          <w:p w14:paraId="222C6FB5" w14:textId="77777777" w:rsidR="00F552F4" w:rsidRPr="009A7A4E" w:rsidRDefault="00F552F4" w:rsidP="009A7A4E">
            <w:pPr>
              <w:pStyle w:val="ListParagraph"/>
              <w:numPr>
                <w:ilvl w:val="1"/>
                <w:numId w:val="24"/>
              </w:numPr>
              <w:spacing w:after="0"/>
            </w:pPr>
            <w:hyperlink r:id="rId39" w:tooltip="View details for unit code CPPSIS5032" w:history="1">
              <w:r w:rsidRPr="009A7A4E">
                <w:t>CPPSIS5032</w:t>
              </w:r>
            </w:hyperlink>
          </w:p>
        </w:tc>
        <w:tc>
          <w:tcPr>
            <w:tcW w:w="6400" w:type="dxa"/>
            <w:shd w:val="clear" w:color="000000" w:fill="F7F7F7"/>
            <w:tcMar>
              <w:top w:w="15" w:type="dxa"/>
              <w:left w:w="15" w:type="dxa"/>
              <w:bottom w:w="0" w:type="dxa"/>
              <w:right w:w="15" w:type="dxa"/>
            </w:tcMar>
            <w:hideMark/>
          </w:tcPr>
          <w:p w14:paraId="1DC6301F" w14:textId="6598B8B9" w:rsidR="00F552F4" w:rsidRPr="009A7A4E" w:rsidRDefault="009A7A4E" w:rsidP="009A7A4E">
            <w:pPr>
              <w:spacing w:after="0"/>
            </w:pPr>
            <w:r>
              <w:t xml:space="preserve">  </w:t>
            </w:r>
            <w:r w:rsidR="00F552F4" w:rsidRPr="009A7A4E">
              <w:t>Capture new spatial data</w:t>
            </w:r>
          </w:p>
        </w:tc>
      </w:tr>
      <w:tr w:rsidR="009A7A4E" w:rsidRPr="009A7A4E" w14:paraId="004A4E94" w14:textId="77777777" w:rsidTr="009A7A4E">
        <w:trPr>
          <w:trHeight w:val="315"/>
        </w:trPr>
        <w:tc>
          <w:tcPr>
            <w:tcW w:w="1640" w:type="dxa"/>
            <w:shd w:val="clear" w:color="000000" w:fill="F7F7F7"/>
            <w:tcMar>
              <w:top w:w="15" w:type="dxa"/>
              <w:left w:w="15" w:type="dxa"/>
              <w:bottom w:w="0" w:type="dxa"/>
              <w:right w:w="15" w:type="dxa"/>
            </w:tcMar>
            <w:hideMark/>
          </w:tcPr>
          <w:p w14:paraId="09F5B9C5" w14:textId="77777777" w:rsidR="00F552F4" w:rsidRPr="009A7A4E" w:rsidRDefault="00F552F4" w:rsidP="009A7A4E">
            <w:pPr>
              <w:pStyle w:val="ListParagraph"/>
              <w:numPr>
                <w:ilvl w:val="1"/>
                <w:numId w:val="24"/>
              </w:numPr>
              <w:spacing w:after="0"/>
            </w:pPr>
            <w:hyperlink r:id="rId40" w:tooltip="View details for unit code CPPSIS5035" w:history="1">
              <w:r w:rsidRPr="009A7A4E">
                <w:t>CPPSIS5035</w:t>
              </w:r>
            </w:hyperlink>
          </w:p>
        </w:tc>
        <w:tc>
          <w:tcPr>
            <w:tcW w:w="6400" w:type="dxa"/>
            <w:shd w:val="clear" w:color="000000" w:fill="F7F7F7"/>
            <w:tcMar>
              <w:top w:w="15" w:type="dxa"/>
              <w:left w:w="15" w:type="dxa"/>
              <w:bottom w:w="0" w:type="dxa"/>
              <w:right w:w="15" w:type="dxa"/>
            </w:tcMar>
            <w:hideMark/>
          </w:tcPr>
          <w:p w14:paraId="32E46D85" w14:textId="1D88893D" w:rsidR="00F552F4" w:rsidRPr="009A7A4E" w:rsidRDefault="009A7A4E" w:rsidP="009A7A4E">
            <w:pPr>
              <w:spacing w:after="0"/>
            </w:pPr>
            <w:r>
              <w:t xml:space="preserve">  </w:t>
            </w:r>
            <w:r w:rsidR="00F552F4" w:rsidRPr="009A7A4E">
              <w:t>Obtain and validate spatial data</w:t>
            </w:r>
          </w:p>
        </w:tc>
      </w:tr>
      <w:tr w:rsidR="009A7A4E" w:rsidRPr="009A7A4E" w14:paraId="3592BD7C" w14:textId="77777777" w:rsidTr="009A7A4E">
        <w:trPr>
          <w:trHeight w:val="315"/>
        </w:trPr>
        <w:tc>
          <w:tcPr>
            <w:tcW w:w="1640" w:type="dxa"/>
            <w:shd w:val="clear" w:color="000000" w:fill="F7F7F7"/>
            <w:tcMar>
              <w:top w:w="15" w:type="dxa"/>
              <w:left w:w="15" w:type="dxa"/>
              <w:bottom w:w="0" w:type="dxa"/>
              <w:right w:w="15" w:type="dxa"/>
            </w:tcMar>
            <w:hideMark/>
          </w:tcPr>
          <w:p w14:paraId="3DB52D47" w14:textId="77777777" w:rsidR="00F552F4" w:rsidRPr="009A7A4E" w:rsidRDefault="00F552F4" w:rsidP="009A7A4E">
            <w:pPr>
              <w:pStyle w:val="ListParagraph"/>
              <w:numPr>
                <w:ilvl w:val="1"/>
                <w:numId w:val="24"/>
              </w:numPr>
              <w:spacing w:after="0"/>
            </w:pPr>
            <w:hyperlink r:id="rId41" w:tooltip="View details for unit code CPPSIS5036" w:history="1">
              <w:r w:rsidRPr="009A7A4E">
                <w:t>CPPSIS5036</w:t>
              </w:r>
            </w:hyperlink>
          </w:p>
        </w:tc>
        <w:tc>
          <w:tcPr>
            <w:tcW w:w="6400" w:type="dxa"/>
            <w:shd w:val="clear" w:color="000000" w:fill="F7F7F7"/>
            <w:tcMar>
              <w:top w:w="15" w:type="dxa"/>
              <w:left w:w="15" w:type="dxa"/>
              <w:bottom w:w="0" w:type="dxa"/>
              <w:right w:w="15" w:type="dxa"/>
            </w:tcMar>
            <w:hideMark/>
          </w:tcPr>
          <w:p w14:paraId="6A96C865" w14:textId="021900DD" w:rsidR="00F552F4" w:rsidRPr="009A7A4E" w:rsidRDefault="009A7A4E" w:rsidP="009A7A4E">
            <w:pPr>
              <w:spacing w:after="0"/>
            </w:pPr>
            <w:r>
              <w:t xml:space="preserve">  </w:t>
            </w:r>
            <w:r w:rsidR="00F552F4" w:rsidRPr="009A7A4E">
              <w:t>Integrate spatial datasets</w:t>
            </w:r>
          </w:p>
        </w:tc>
      </w:tr>
      <w:tr w:rsidR="009A7A4E" w:rsidRPr="009A7A4E" w14:paraId="38F105C7" w14:textId="77777777" w:rsidTr="009A7A4E">
        <w:trPr>
          <w:trHeight w:val="315"/>
        </w:trPr>
        <w:tc>
          <w:tcPr>
            <w:tcW w:w="1640" w:type="dxa"/>
            <w:shd w:val="clear" w:color="000000" w:fill="FFFFFF"/>
            <w:tcMar>
              <w:top w:w="15" w:type="dxa"/>
              <w:left w:w="15" w:type="dxa"/>
              <w:bottom w:w="0" w:type="dxa"/>
              <w:right w:w="15" w:type="dxa"/>
            </w:tcMar>
            <w:hideMark/>
          </w:tcPr>
          <w:p w14:paraId="597BFC03" w14:textId="77777777" w:rsidR="00F552F4" w:rsidRPr="009A7A4E" w:rsidRDefault="00F552F4" w:rsidP="009A7A4E">
            <w:pPr>
              <w:pStyle w:val="ListParagraph"/>
              <w:numPr>
                <w:ilvl w:val="1"/>
                <w:numId w:val="24"/>
              </w:numPr>
              <w:spacing w:after="0"/>
            </w:pPr>
            <w:hyperlink r:id="rId42" w:tooltip="View details for unit code CPPSIS5037" w:history="1">
              <w:r w:rsidRPr="009A7A4E">
                <w:t>CPPSIS5037</w:t>
              </w:r>
            </w:hyperlink>
          </w:p>
        </w:tc>
        <w:tc>
          <w:tcPr>
            <w:tcW w:w="6400" w:type="dxa"/>
            <w:shd w:val="clear" w:color="000000" w:fill="FFFFFF"/>
            <w:tcMar>
              <w:top w:w="15" w:type="dxa"/>
              <w:left w:w="15" w:type="dxa"/>
              <w:bottom w:w="0" w:type="dxa"/>
              <w:right w:w="15" w:type="dxa"/>
            </w:tcMar>
            <w:hideMark/>
          </w:tcPr>
          <w:p w14:paraId="047FE140" w14:textId="478C7262" w:rsidR="00F552F4" w:rsidRPr="009A7A4E" w:rsidRDefault="009A7A4E" w:rsidP="009A7A4E">
            <w:pPr>
              <w:spacing w:after="0"/>
            </w:pPr>
            <w:r>
              <w:t xml:space="preserve">  </w:t>
            </w:r>
            <w:r w:rsidR="00F552F4" w:rsidRPr="009A7A4E">
              <w:t>Maintain spatial data systems</w:t>
            </w:r>
          </w:p>
        </w:tc>
      </w:tr>
      <w:tr w:rsidR="009A7A4E" w:rsidRPr="009A7A4E" w14:paraId="01798CF7" w14:textId="77777777" w:rsidTr="009A7A4E">
        <w:trPr>
          <w:trHeight w:val="315"/>
        </w:trPr>
        <w:tc>
          <w:tcPr>
            <w:tcW w:w="1640" w:type="dxa"/>
            <w:shd w:val="clear" w:color="000000" w:fill="F7F7F7"/>
            <w:tcMar>
              <w:top w:w="15" w:type="dxa"/>
              <w:left w:w="15" w:type="dxa"/>
              <w:bottom w:w="0" w:type="dxa"/>
              <w:right w:w="15" w:type="dxa"/>
            </w:tcMar>
            <w:hideMark/>
          </w:tcPr>
          <w:p w14:paraId="11777F9C" w14:textId="77777777" w:rsidR="00F552F4" w:rsidRPr="009A7A4E" w:rsidRDefault="00F552F4" w:rsidP="009A7A4E">
            <w:pPr>
              <w:pStyle w:val="ListParagraph"/>
              <w:numPr>
                <w:ilvl w:val="1"/>
                <w:numId w:val="24"/>
              </w:numPr>
              <w:spacing w:after="0"/>
            </w:pPr>
            <w:hyperlink r:id="rId43" w:tooltip="View details for unit code CPPSIS5038" w:history="1">
              <w:r w:rsidRPr="009A7A4E">
                <w:t>CPPSIS5038</w:t>
              </w:r>
            </w:hyperlink>
          </w:p>
        </w:tc>
        <w:tc>
          <w:tcPr>
            <w:tcW w:w="6400" w:type="dxa"/>
            <w:shd w:val="clear" w:color="000000" w:fill="F7F7F7"/>
            <w:tcMar>
              <w:top w:w="15" w:type="dxa"/>
              <w:left w:w="15" w:type="dxa"/>
              <w:bottom w:w="0" w:type="dxa"/>
              <w:right w:w="15" w:type="dxa"/>
            </w:tcMar>
            <w:hideMark/>
          </w:tcPr>
          <w:p w14:paraId="30672EC2" w14:textId="2F7986FB" w:rsidR="00F552F4" w:rsidRPr="009A7A4E" w:rsidRDefault="009A7A4E" w:rsidP="009A7A4E">
            <w:pPr>
              <w:spacing w:after="0"/>
            </w:pPr>
            <w:r>
              <w:t xml:space="preserve">  </w:t>
            </w:r>
            <w:r w:rsidR="00F552F4" w:rsidRPr="009A7A4E">
              <w:t>Develop spatial databases</w:t>
            </w:r>
          </w:p>
        </w:tc>
      </w:tr>
      <w:tr w:rsidR="009A7A4E" w:rsidRPr="009A7A4E" w14:paraId="4D2A70E5" w14:textId="77777777" w:rsidTr="009A7A4E">
        <w:trPr>
          <w:trHeight w:val="315"/>
        </w:trPr>
        <w:tc>
          <w:tcPr>
            <w:tcW w:w="1640" w:type="dxa"/>
            <w:shd w:val="clear" w:color="000000" w:fill="FFFFFF"/>
            <w:tcMar>
              <w:top w:w="15" w:type="dxa"/>
              <w:left w:w="15" w:type="dxa"/>
              <w:bottom w:w="0" w:type="dxa"/>
              <w:right w:w="15" w:type="dxa"/>
            </w:tcMar>
            <w:hideMark/>
          </w:tcPr>
          <w:p w14:paraId="2F2193F5" w14:textId="77777777" w:rsidR="00F552F4" w:rsidRPr="009A7A4E" w:rsidRDefault="00F552F4" w:rsidP="009A7A4E">
            <w:pPr>
              <w:pStyle w:val="ListParagraph"/>
              <w:numPr>
                <w:ilvl w:val="1"/>
                <w:numId w:val="24"/>
              </w:numPr>
              <w:spacing w:after="0"/>
            </w:pPr>
            <w:hyperlink r:id="rId44" w:tooltip="View details for unit code CPPSIS5039" w:history="1">
              <w:r w:rsidRPr="009A7A4E">
                <w:t>CPPSIS5039</w:t>
              </w:r>
            </w:hyperlink>
          </w:p>
        </w:tc>
        <w:tc>
          <w:tcPr>
            <w:tcW w:w="6400" w:type="dxa"/>
            <w:shd w:val="clear" w:color="000000" w:fill="FFFFFF"/>
            <w:tcMar>
              <w:top w:w="15" w:type="dxa"/>
              <w:left w:w="15" w:type="dxa"/>
              <w:bottom w:w="0" w:type="dxa"/>
              <w:right w:w="15" w:type="dxa"/>
            </w:tcMar>
            <w:hideMark/>
          </w:tcPr>
          <w:p w14:paraId="3635E8A2" w14:textId="6E70C55A" w:rsidR="00F552F4" w:rsidRPr="009A7A4E" w:rsidRDefault="009A7A4E" w:rsidP="009A7A4E">
            <w:pPr>
              <w:spacing w:after="0"/>
            </w:pPr>
            <w:r>
              <w:t xml:space="preserve">  </w:t>
            </w:r>
            <w:r w:rsidR="00F552F4" w:rsidRPr="009A7A4E">
              <w:t>Plan and implement spatial projects</w:t>
            </w:r>
          </w:p>
        </w:tc>
      </w:tr>
      <w:tr w:rsidR="009A7A4E" w:rsidRPr="009A7A4E" w14:paraId="6FF61247" w14:textId="77777777" w:rsidTr="009A7A4E">
        <w:trPr>
          <w:trHeight w:val="315"/>
        </w:trPr>
        <w:tc>
          <w:tcPr>
            <w:tcW w:w="1640" w:type="dxa"/>
            <w:shd w:val="clear" w:color="000000" w:fill="F7F7F7"/>
            <w:tcMar>
              <w:top w:w="15" w:type="dxa"/>
              <w:left w:w="15" w:type="dxa"/>
              <w:bottom w:w="0" w:type="dxa"/>
              <w:right w:w="15" w:type="dxa"/>
            </w:tcMar>
            <w:hideMark/>
          </w:tcPr>
          <w:p w14:paraId="7039E1D9" w14:textId="77777777" w:rsidR="00F552F4" w:rsidRPr="009A7A4E" w:rsidRDefault="00F552F4" w:rsidP="009A7A4E">
            <w:pPr>
              <w:pStyle w:val="ListParagraph"/>
              <w:numPr>
                <w:ilvl w:val="1"/>
                <w:numId w:val="24"/>
              </w:numPr>
              <w:spacing w:after="0"/>
            </w:pPr>
            <w:hyperlink r:id="rId45" w:tooltip="View details for unit code CPPSIS5040" w:history="1">
              <w:r w:rsidRPr="009A7A4E">
                <w:t>CPPSIS5040</w:t>
              </w:r>
            </w:hyperlink>
          </w:p>
        </w:tc>
        <w:tc>
          <w:tcPr>
            <w:tcW w:w="6400" w:type="dxa"/>
            <w:shd w:val="clear" w:color="000000" w:fill="F7F7F7"/>
            <w:tcMar>
              <w:top w:w="15" w:type="dxa"/>
              <w:left w:w="15" w:type="dxa"/>
              <w:bottom w:w="0" w:type="dxa"/>
              <w:right w:w="15" w:type="dxa"/>
            </w:tcMar>
            <w:hideMark/>
          </w:tcPr>
          <w:p w14:paraId="779A27CE" w14:textId="2C0EA9C7" w:rsidR="00F552F4" w:rsidRPr="009A7A4E" w:rsidRDefault="009A7A4E" w:rsidP="009A7A4E">
            <w:pPr>
              <w:spacing w:after="0"/>
            </w:pPr>
            <w:r>
              <w:t xml:space="preserve">  </w:t>
            </w:r>
            <w:r w:rsidR="00F552F4" w:rsidRPr="009A7A4E">
              <w:t>Interpret and collate spatial data</w:t>
            </w:r>
          </w:p>
        </w:tc>
      </w:tr>
      <w:tr w:rsidR="009A7A4E" w:rsidRPr="009A7A4E" w14:paraId="5524FDDC" w14:textId="77777777" w:rsidTr="009A7A4E">
        <w:trPr>
          <w:trHeight w:val="315"/>
        </w:trPr>
        <w:tc>
          <w:tcPr>
            <w:tcW w:w="1640" w:type="dxa"/>
            <w:shd w:val="clear" w:color="000000" w:fill="F7F7F7"/>
            <w:tcMar>
              <w:top w:w="15" w:type="dxa"/>
              <w:left w:w="15" w:type="dxa"/>
              <w:bottom w:w="0" w:type="dxa"/>
              <w:right w:w="15" w:type="dxa"/>
            </w:tcMar>
            <w:hideMark/>
          </w:tcPr>
          <w:p w14:paraId="4E282527" w14:textId="77777777" w:rsidR="00F552F4" w:rsidRPr="009A7A4E" w:rsidRDefault="00F552F4" w:rsidP="009A7A4E">
            <w:pPr>
              <w:pStyle w:val="ListParagraph"/>
              <w:numPr>
                <w:ilvl w:val="1"/>
                <w:numId w:val="24"/>
              </w:numPr>
              <w:spacing w:after="0"/>
            </w:pPr>
            <w:hyperlink r:id="rId46" w:tooltip="View details for unit code CPPSIS5043" w:history="1">
              <w:r w:rsidRPr="009A7A4E">
                <w:t>CPPSIS5043</w:t>
              </w:r>
            </w:hyperlink>
          </w:p>
        </w:tc>
        <w:tc>
          <w:tcPr>
            <w:tcW w:w="6400" w:type="dxa"/>
            <w:shd w:val="clear" w:color="000000" w:fill="F7F7F7"/>
            <w:tcMar>
              <w:top w:w="15" w:type="dxa"/>
              <w:left w:w="15" w:type="dxa"/>
              <w:bottom w:w="0" w:type="dxa"/>
              <w:right w:w="15" w:type="dxa"/>
            </w:tcMar>
            <w:hideMark/>
          </w:tcPr>
          <w:p w14:paraId="752630A4" w14:textId="7A85EDCB" w:rsidR="00F552F4" w:rsidRPr="009A7A4E" w:rsidRDefault="009A7A4E" w:rsidP="009A7A4E">
            <w:pPr>
              <w:spacing w:after="0"/>
            </w:pPr>
            <w:r>
              <w:t xml:space="preserve">  </w:t>
            </w:r>
            <w:r w:rsidR="00F552F4" w:rsidRPr="009A7A4E">
              <w:t>Design spatial data storage systems</w:t>
            </w:r>
          </w:p>
        </w:tc>
      </w:tr>
      <w:tr w:rsidR="009A7A4E" w:rsidRPr="009A7A4E" w14:paraId="6425CE7C" w14:textId="77777777" w:rsidTr="009A7A4E">
        <w:trPr>
          <w:trHeight w:val="465"/>
        </w:trPr>
        <w:tc>
          <w:tcPr>
            <w:tcW w:w="1640" w:type="dxa"/>
            <w:shd w:val="clear" w:color="000000" w:fill="FFFFFF"/>
            <w:tcMar>
              <w:top w:w="15" w:type="dxa"/>
              <w:left w:w="15" w:type="dxa"/>
              <w:bottom w:w="0" w:type="dxa"/>
              <w:right w:w="15" w:type="dxa"/>
            </w:tcMar>
            <w:hideMark/>
          </w:tcPr>
          <w:p w14:paraId="072BCB8C" w14:textId="77777777" w:rsidR="00F552F4" w:rsidRPr="009A7A4E" w:rsidRDefault="00F552F4" w:rsidP="009A7A4E">
            <w:pPr>
              <w:pStyle w:val="ListParagraph"/>
              <w:numPr>
                <w:ilvl w:val="1"/>
                <w:numId w:val="24"/>
              </w:numPr>
              <w:spacing w:after="0"/>
            </w:pPr>
            <w:hyperlink r:id="rId47" w:tooltip="View details for unit code CPPSIS5044" w:history="1">
              <w:r w:rsidRPr="009A7A4E">
                <w:t>CPPSIS5044</w:t>
              </w:r>
            </w:hyperlink>
          </w:p>
        </w:tc>
        <w:tc>
          <w:tcPr>
            <w:tcW w:w="6400" w:type="dxa"/>
            <w:shd w:val="clear" w:color="000000" w:fill="FFFFFF"/>
            <w:tcMar>
              <w:top w:w="15" w:type="dxa"/>
              <w:left w:w="15" w:type="dxa"/>
              <w:bottom w:w="0" w:type="dxa"/>
              <w:right w:w="15" w:type="dxa"/>
            </w:tcMar>
            <w:hideMark/>
          </w:tcPr>
          <w:p w14:paraId="362C7F8B" w14:textId="38B7F039" w:rsidR="00F552F4" w:rsidRPr="009A7A4E" w:rsidRDefault="00B07754" w:rsidP="00B07754">
            <w:pPr>
              <w:spacing w:after="0"/>
            </w:pPr>
            <w:r>
              <w:t xml:space="preserve">  </w:t>
            </w:r>
            <w:r w:rsidR="00F552F4" w:rsidRPr="009A7A4E">
              <w:t>Develop subdivision survey designs for local</w:t>
            </w:r>
            <w:r w:rsidR="009A7A4E">
              <w:t xml:space="preserve">- </w:t>
            </w:r>
            <w:r w:rsidR="00F552F4" w:rsidRPr="009A7A4E">
              <w:t>government approval</w:t>
            </w:r>
          </w:p>
        </w:tc>
      </w:tr>
      <w:tr w:rsidR="009A7A4E" w:rsidRPr="009A7A4E" w14:paraId="6B039A93" w14:textId="77777777" w:rsidTr="009A7A4E">
        <w:trPr>
          <w:trHeight w:val="315"/>
        </w:trPr>
        <w:tc>
          <w:tcPr>
            <w:tcW w:w="1640" w:type="dxa"/>
            <w:shd w:val="clear" w:color="000000" w:fill="FFFFFF"/>
            <w:tcMar>
              <w:top w:w="15" w:type="dxa"/>
              <w:left w:w="15" w:type="dxa"/>
              <w:bottom w:w="0" w:type="dxa"/>
              <w:right w:w="15" w:type="dxa"/>
            </w:tcMar>
            <w:hideMark/>
          </w:tcPr>
          <w:p w14:paraId="196F66D5" w14:textId="77777777" w:rsidR="00F552F4" w:rsidRPr="009A7A4E" w:rsidRDefault="00F552F4" w:rsidP="009A7A4E">
            <w:pPr>
              <w:pStyle w:val="ListParagraph"/>
              <w:numPr>
                <w:ilvl w:val="1"/>
                <w:numId w:val="24"/>
              </w:numPr>
              <w:spacing w:after="0"/>
            </w:pPr>
            <w:hyperlink r:id="rId48" w:tooltip="View details for unit code CPPSIS5046" w:history="1">
              <w:r w:rsidRPr="009A7A4E">
                <w:t>CPPSIS5046</w:t>
              </w:r>
            </w:hyperlink>
          </w:p>
        </w:tc>
        <w:tc>
          <w:tcPr>
            <w:tcW w:w="6400" w:type="dxa"/>
            <w:shd w:val="clear" w:color="000000" w:fill="FFFFFF"/>
            <w:tcMar>
              <w:top w:w="15" w:type="dxa"/>
              <w:left w:w="15" w:type="dxa"/>
              <w:bottom w:w="0" w:type="dxa"/>
              <w:right w:w="15" w:type="dxa"/>
            </w:tcMar>
            <w:hideMark/>
          </w:tcPr>
          <w:p w14:paraId="61C8AF8D" w14:textId="1C35854D" w:rsidR="00F552F4" w:rsidRPr="009A7A4E" w:rsidRDefault="009A7A4E" w:rsidP="009A7A4E">
            <w:pPr>
              <w:spacing w:after="0"/>
            </w:pPr>
            <w:r>
              <w:t xml:space="preserve">  </w:t>
            </w:r>
            <w:r w:rsidR="00F552F4" w:rsidRPr="009A7A4E">
              <w:t>Set out stormwater systems</w:t>
            </w:r>
          </w:p>
        </w:tc>
      </w:tr>
      <w:tr w:rsidR="009A7A4E" w:rsidRPr="009A7A4E" w14:paraId="3236B3A5" w14:textId="77777777" w:rsidTr="009A7A4E">
        <w:trPr>
          <w:trHeight w:val="315"/>
        </w:trPr>
        <w:tc>
          <w:tcPr>
            <w:tcW w:w="1640" w:type="dxa"/>
            <w:shd w:val="clear" w:color="000000" w:fill="FFFFFF"/>
            <w:tcMar>
              <w:top w:w="15" w:type="dxa"/>
              <w:left w:w="15" w:type="dxa"/>
              <w:bottom w:w="0" w:type="dxa"/>
              <w:right w:w="15" w:type="dxa"/>
            </w:tcMar>
            <w:hideMark/>
          </w:tcPr>
          <w:p w14:paraId="044DD7E4" w14:textId="77777777" w:rsidR="00F552F4" w:rsidRPr="009A7A4E" w:rsidRDefault="00F552F4" w:rsidP="009A7A4E">
            <w:pPr>
              <w:pStyle w:val="ListParagraph"/>
              <w:numPr>
                <w:ilvl w:val="1"/>
                <w:numId w:val="24"/>
              </w:numPr>
              <w:spacing w:after="0"/>
            </w:pPr>
            <w:hyperlink r:id="rId49" w:tooltip="View details for unit code CPPSIS5047" w:history="1">
              <w:r w:rsidRPr="009A7A4E">
                <w:t>CPPSIS5047</w:t>
              </w:r>
            </w:hyperlink>
          </w:p>
        </w:tc>
        <w:tc>
          <w:tcPr>
            <w:tcW w:w="6400" w:type="dxa"/>
            <w:shd w:val="clear" w:color="000000" w:fill="FFFFFF"/>
            <w:tcMar>
              <w:top w:w="15" w:type="dxa"/>
              <w:left w:w="15" w:type="dxa"/>
              <w:bottom w:w="0" w:type="dxa"/>
              <w:right w:w="15" w:type="dxa"/>
            </w:tcMar>
            <w:hideMark/>
          </w:tcPr>
          <w:p w14:paraId="395FFB41" w14:textId="762FCD7A" w:rsidR="00F552F4" w:rsidRPr="009A7A4E" w:rsidRDefault="009A7A4E" w:rsidP="009A7A4E">
            <w:pPr>
              <w:spacing w:after="0"/>
            </w:pPr>
            <w:r>
              <w:t xml:space="preserve">  </w:t>
            </w:r>
            <w:r w:rsidR="00F552F4" w:rsidRPr="009A7A4E">
              <w:t>Conduct GNSS surveys</w:t>
            </w:r>
          </w:p>
        </w:tc>
      </w:tr>
      <w:tr w:rsidR="009A7A4E" w:rsidRPr="009A7A4E" w14:paraId="6213191F" w14:textId="77777777" w:rsidTr="009A7A4E">
        <w:trPr>
          <w:trHeight w:val="315"/>
        </w:trPr>
        <w:tc>
          <w:tcPr>
            <w:tcW w:w="1640" w:type="dxa"/>
            <w:shd w:val="clear" w:color="000000" w:fill="F7F7F7"/>
            <w:tcMar>
              <w:top w:w="15" w:type="dxa"/>
              <w:left w:w="15" w:type="dxa"/>
              <w:bottom w:w="0" w:type="dxa"/>
              <w:right w:w="15" w:type="dxa"/>
            </w:tcMar>
            <w:hideMark/>
          </w:tcPr>
          <w:p w14:paraId="7796A245" w14:textId="77777777" w:rsidR="00F552F4" w:rsidRPr="009A7A4E" w:rsidRDefault="00F552F4" w:rsidP="009A7A4E">
            <w:pPr>
              <w:pStyle w:val="ListParagraph"/>
              <w:numPr>
                <w:ilvl w:val="1"/>
                <w:numId w:val="24"/>
              </w:numPr>
              <w:spacing w:after="0"/>
            </w:pPr>
            <w:hyperlink r:id="rId50" w:tooltip="View details for unit code CPPSIS5048" w:history="1">
              <w:r w:rsidRPr="009A7A4E">
                <w:t>CPPSIS5048</w:t>
              </w:r>
            </w:hyperlink>
          </w:p>
        </w:tc>
        <w:tc>
          <w:tcPr>
            <w:tcW w:w="6400" w:type="dxa"/>
            <w:shd w:val="clear" w:color="000000" w:fill="F7F7F7"/>
            <w:tcMar>
              <w:top w:w="15" w:type="dxa"/>
              <w:left w:w="15" w:type="dxa"/>
              <w:bottom w:w="0" w:type="dxa"/>
              <w:right w:w="15" w:type="dxa"/>
            </w:tcMar>
            <w:hideMark/>
          </w:tcPr>
          <w:p w14:paraId="68DC2F65" w14:textId="6D539D48" w:rsidR="00F552F4" w:rsidRPr="009A7A4E" w:rsidRDefault="009A7A4E" w:rsidP="009A7A4E">
            <w:pPr>
              <w:spacing w:after="0"/>
            </w:pPr>
            <w:r>
              <w:t xml:space="preserve">  </w:t>
            </w:r>
            <w:r w:rsidR="00F552F4" w:rsidRPr="009A7A4E">
              <w:t>Conduct engineering surveys</w:t>
            </w:r>
          </w:p>
        </w:tc>
      </w:tr>
      <w:tr w:rsidR="009A7A4E" w:rsidRPr="009A7A4E" w14:paraId="77EEE335" w14:textId="77777777" w:rsidTr="009A7A4E">
        <w:trPr>
          <w:trHeight w:val="315"/>
        </w:trPr>
        <w:tc>
          <w:tcPr>
            <w:tcW w:w="1640" w:type="dxa"/>
            <w:shd w:val="clear" w:color="000000" w:fill="FFFFFF"/>
            <w:tcMar>
              <w:top w:w="15" w:type="dxa"/>
              <w:left w:w="15" w:type="dxa"/>
              <w:bottom w:w="0" w:type="dxa"/>
              <w:right w:w="15" w:type="dxa"/>
            </w:tcMar>
            <w:hideMark/>
          </w:tcPr>
          <w:p w14:paraId="11B79587" w14:textId="77777777" w:rsidR="00F552F4" w:rsidRPr="009A7A4E" w:rsidRDefault="00F552F4" w:rsidP="009A7A4E">
            <w:pPr>
              <w:pStyle w:val="ListParagraph"/>
              <w:numPr>
                <w:ilvl w:val="1"/>
                <w:numId w:val="24"/>
              </w:numPr>
              <w:spacing w:after="0"/>
            </w:pPr>
            <w:hyperlink r:id="rId51" w:tooltip="View details for unit code CPPSIS5049" w:history="1">
              <w:r w:rsidRPr="009A7A4E">
                <w:t>CPPSIS5049</w:t>
              </w:r>
            </w:hyperlink>
          </w:p>
        </w:tc>
        <w:tc>
          <w:tcPr>
            <w:tcW w:w="6400" w:type="dxa"/>
            <w:shd w:val="clear" w:color="000000" w:fill="FFFFFF"/>
            <w:tcMar>
              <w:top w:w="15" w:type="dxa"/>
              <w:left w:w="15" w:type="dxa"/>
              <w:bottom w:w="0" w:type="dxa"/>
              <w:right w:w="15" w:type="dxa"/>
            </w:tcMar>
            <w:hideMark/>
          </w:tcPr>
          <w:p w14:paraId="4AF018A9" w14:textId="34C91A68" w:rsidR="00F552F4" w:rsidRPr="009A7A4E" w:rsidRDefault="009A7A4E" w:rsidP="009A7A4E">
            <w:pPr>
              <w:spacing w:after="0"/>
            </w:pPr>
            <w:r>
              <w:t xml:space="preserve">  </w:t>
            </w:r>
            <w:r w:rsidR="00F552F4" w:rsidRPr="009A7A4E">
              <w:t>Plan and implement surveying projects</w:t>
            </w:r>
          </w:p>
        </w:tc>
      </w:tr>
      <w:tr w:rsidR="009A7A4E" w:rsidRPr="009A7A4E" w14:paraId="3859002B" w14:textId="77777777" w:rsidTr="009A7A4E">
        <w:trPr>
          <w:trHeight w:val="315"/>
        </w:trPr>
        <w:tc>
          <w:tcPr>
            <w:tcW w:w="1640" w:type="dxa"/>
            <w:shd w:val="clear" w:color="000000" w:fill="F7F7F7"/>
            <w:tcMar>
              <w:top w:w="15" w:type="dxa"/>
              <w:left w:w="15" w:type="dxa"/>
              <w:bottom w:w="0" w:type="dxa"/>
              <w:right w:w="15" w:type="dxa"/>
            </w:tcMar>
            <w:hideMark/>
          </w:tcPr>
          <w:p w14:paraId="228F63F6" w14:textId="77777777" w:rsidR="00F552F4" w:rsidRPr="009A7A4E" w:rsidRDefault="00F552F4" w:rsidP="009A7A4E">
            <w:pPr>
              <w:pStyle w:val="ListParagraph"/>
              <w:numPr>
                <w:ilvl w:val="1"/>
                <w:numId w:val="24"/>
              </w:numPr>
              <w:spacing w:after="0"/>
            </w:pPr>
            <w:hyperlink r:id="rId52" w:tooltip="View details for unit code CPPSIS5051" w:history="1">
              <w:r w:rsidRPr="009A7A4E">
                <w:t>CPPSIS5051</w:t>
              </w:r>
            </w:hyperlink>
          </w:p>
        </w:tc>
        <w:tc>
          <w:tcPr>
            <w:tcW w:w="6400" w:type="dxa"/>
            <w:shd w:val="clear" w:color="000000" w:fill="F7F7F7"/>
            <w:tcMar>
              <w:top w:w="15" w:type="dxa"/>
              <w:left w:w="15" w:type="dxa"/>
              <w:bottom w:w="0" w:type="dxa"/>
              <w:right w:w="15" w:type="dxa"/>
            </w:tcMar>
            <w:hideMark/>
          </w:tcPr>
          <w:p w14:paraId="71FAAA02" w14:textId="22AB5385" w:rsidR="00F552F4" w:rsidRPr="009A7A4E" w:rsidRDefault="009A7A4E" w:rsidP="009A7A4E">
            <w:pPr>
              <w:spacing w:after="0"/>
            </w:pPr>
            <w:r>
              <w:t xml:space="preserve">  </w:t>
            </w:r>
            <w:r w:rsidR="00F552F4" w:rsidRPr="009A7A4E">
              <w:t>Apply land and planning law to surveying</w:t>
            </w:r>
          </w:p>
        </w:tc>
      </w:tr>
      <w:tr w:rsidR="009A7A4E" w:rsidRPr="009A7A4E" w14:paraId="4C919216" w14:textId="77777777" w:rsidTr="009A7A4E">
        <w:trPr>
          <w:trHeight w:val="315"/>
        </w:trPr>
        <w:tc>
          <w:tcPr>
            <w:tcW w:w="1640" w:type="dxa"/>
            <w:shd w:val="clear" w:color="000000" w:fill="FFFFFF"/>
            <w:tcMar>
              <w:top w:w="15" w:type="dxa"/>
              <w:left w:w="15" w:type="dxa"/>
              <w:bottom w:w="0" w:type="dxa"/>
              <w:right w:w="15" w:type="dxa"/>
            </w:tcMar>
            <w:hideMark/>
          </w:tcPr>
          <w:p w14:paraId="49684BC2" w14:textId="77777777" w:rsidR="00F552F4" w:rsidRPr="009A7A4E" w:rsidRDefault="00F552F4" w:rsidP="009A7A4E">
            <w:pPr>
              <w:pStyle w:val="ListParagraph"/>
              <w:numPr>
                <w:ilvl w:val="1"/>
                <w:numId w:val="24"/>
              </w:numPr>
              <w:spacing w:after="0"/>
            </w:pPr>
            <w:hyperlink r:id="rId53" w:tooltip="View details for unit code CPPSIS5052" w:history="1">
              <w:r w:rsidRPr="009A7A4E">
                <w:t>CPPSIS5052</w:t>
              </w:r>
            </w:hyperlink>
          </w:p>
        </w:tc>
        <w:tc>
          <w:tcPr>
            <w:tcW w:w="6400" w:type="dxa"/>
            <w:shd w:val="clear" w:color="000000" w:fill="FFFFFF"/>
            <w:tcMar>
              <w:top w:w="15" w:type="dxa"/>
              <w:left w:w="15" w:type="dxa"/>
              <w:bottom w:w="0" w:type="dxa"/>
              <w:right w:w="15" w:type="dxa"/>
            </w:tcMar>
            <w:hideMark/>
          </w:tcPr>
          <w:p w14:paraId="412F3F06" w14:textId="16C01EAD" w:rsidR="00F552F4" w:rsidRPr="009A7A4E" w:rsidRDefault="009A7A4E" w:rsidP="009A7A4E">
            <w:pPr>
              <w:spacing w:after="0"/>
            </w:pPr>
            <w:r>
              <w:t xml:space="preserve">  </w:t>
            </w:r>
            <w:r w:rsidR="00F552F4" w:rsidRPr="009A7A4E">
              <w:t>Integrate surveying datasets</w:t>
            </w:r>
          </w:p>
        </w:tc>
      </w:tr>
      <w:tr w:rsidR="009A7A4E" w:rsidRPr="009A7A4E" w14:paraId="4C2184DF" w14:textId="77777777" w:rsidTr="009A7A4E">
        <w:trPr>
          <w:trHeight w:val="315"/>
        </w:trPr>
        <w:tc>
          <w:tcPr>
            <w:tcW w:w="1640" w:type="dxa"/>
            <w:shd w:val="clear" w:color="000000" w:fill="F7F7F7"/>
            <w:tcMar>
              <w:top w:w="15" w:type="dxa"/>
              <w:left w:w="15" w:type="dxa"/>
              <w:bottom w:w="0" w:type="dxa"/>
              <w:right w:w="15" w:type="dxa"/>
            </w:tcMar>
            <w:hideMark/>
          </w:tcPr>
          <w:p w14:paraId="079E25B8" w14:textId="77777777" w:rsidR="00F552F4" w:rsidRPr="009A7A4E" w:rsidRDefault="00F552F4" w:rsidP="009A7A4E">
            <w:pPr>
              <w:pStyle w:val="ListParagraph"/>
              <w:numPr>
                <w:ilvl w:val="1"/>
                <w:numId w:val="24"/>
              </w:numPr>
              <w:spacing w:after="0"/>
            </w:pPr>
            <w:hyperlink r:id="rId54" w:tooltip="View details for unit code CPPSIS5053" w:history="1">
              <w:r w:rsidRPr="009A7A4E">
                <w:t>CPPSIS5053</w:t>
              </w:r>
            </w:hyperlink>
          </w:p>
        </w:tc>
        <w:tc>
          <w:tcPr>
            <w:tcW w:w="6400" w:type="dxa"/>
            <w:shd w:val="clear" w:color="000000" w:fill="F7F7F7"/>
            <w:tcMar>
              <w:top w:w="15" w:type="dxa"/>
              <w:left w:w="15" w:type="dxa"/>
              <w:bottom w:w="0" w:type="dxa"/>
              <w:right w:w="15" w:type="dxa"/>
            </w:tcMar>
            <w:hideMark/>
          </w:tcPr>
          <w:p w14:paraId="5919C182" w14:textId="1A21A3F2" w:rsidR="00F552F4" w:rsidRPr="009A7A4E" w:rsidRDefault="009A7A4E" w:rsidP="009A7A4E">
            <w:pPr>
              <w:spacing w:after="0"/>
            </w:pPr>
            <w:r>
              <w:t xml:space="preserve">  </w:t>
            </w:r>
            <w:r w:rsidR="00F552F4" w:rsidRPr="009A7A4E">
              <w:t>Perform advanced surveying computations</w:t>
            </w:r>
          </w:p>
        </w:tc>
      </w:tr>
      <w:tr w:rsidR="009A7A4E" w:rsidRPr="009A7A4E" w14:paraId="7FC760D3" w14:textId="77777777" w:rsidTr="009A7A4E">
        <w:trPr>
          <w:trHeight w:val="315"/>
        </w:trPr>
        <w:tc>
          <w:tcPr>
            <w:tcW w:w="1640" w:type="dxa"/>
            <w:shd w:val="clear" w:color="000000" w:fill="FFFFFF"/>
            <w:tcMar>
              <w:top w:w="15" w:type="dxa"/>
              <w:left w:w="15" w:type="dxa"/>
              <w:bottom w:w="0" w:type="dxa"/>
              <w:right w:w="15" w:type="dxa"/>
            </w:tcMar>
            <w:hideMark/>
          </w:tcPr>
          <w:p w14:paraId="3CF34763" w14:textId="77777777" w:rsidR="00F552F4" w:rsidRPr="009A7A4E" w:rsidRDefault="00F552F4" w:rsidP="009A7A4E">
            <w:pPr>
              <w:pStyle w:val="ListParagraph"/>
              <w:numPr>
                <w:ilvl w:val="1"/>
                <w:numId w:val="24"/>
              </w:numPr>
              <w:spacing w:after="0"/>
            </w:pPr>
            <w:hyperlink r:id="rId55" w:tooltip="View details for unit code CPPSIS5054" w:history="1">
              <w:r w:rsidRPr="009A7A4E">
                <w:t>CPPSIS5054</w:t>
              </w:r>
            </w:hyperlink>
          </w:p>
        </w:tc>
        <w:tc>
          <w:tcPr>
            <w:tcW w:w="6400" w:type="dxa"/>
            <w:shd w:val="clear" w:color="000000" w:fill="FFFFFF"/>
            <w:tcMar>
              <w:top w:w="15" w:type="dxa"/>
              <w:left w:w="15" w:type="dxa"/>
              <w:bottom w:w="0" w:type="dxa"/>
              <w:right w:w="15" w:type="dxa"/>
            </w:tcMar>
            <w:hideMark/>
          </w:tcPr>
          <w:p w14:paraId="5C067BC7" w14:textId="3828B550" w:rsidR="00F552F4" w:rsidRPr="009A7A4E" w:rsidRDefault="009A7A4E" w:rsidP="009A7A4E">
            <w:pPr>
              <w:spacing w:after="0"/>
            </w:pPr>
            <w:r>
              <w:t xml:space="preserve">  </w:t>
            </w:r>
            <w:r w:rsidR="00F552F4" w:rsidRPr="009A7A4E">
              <w:t>Perform geodetic surveying computations</w:t>
            </w:r>
          </w:p>
        </w:tc>
      </w:tr>
      <w:tr w:rsidR="009A7A4E" w:rsidRPr="009A7A4E" w14:paraId="43F8226A" w14:textId="77777777" w:rsidTr="009A7A4E">
        <w:trPr>
          <w:trHeight w:val="315"/>
        </w:trPr>
        <w:tc>
          <w:tcPr>
            <w:tcW w:w="1640" w:type="dxa"/>
            <w:shd w:val="clear" w:color="000000" w:fill="FFFFFF"/>
            <w:tcMar>
              <w:top w:w="15" w:type="dxa"/>
              <w:left w:w="15" w:type="dxa"/>
              <w:bottom w:w="0" w:type="dxa"/>
              <w:right w:w="15" w:type="dxa"/>
            </w:tcMar>
            <w:hideMark/>
          </w:tcPr>
          <w:p w14:paraId="1EDA6F32" w14:textId="77777777" w:rsidR="00F552F4" w:rsidRPr="009A7A4E" w:rsidRDefault="00F552F4" w:rsidP="009A7A4E">
            <w:pPr>
              <w:pStyle w:val="ListParagraph"/>
              <w:numPr>
                <w:ilvl w:val="1"/>
                <w:numId w:val="24"/>
              </w:numPr>
              <w:spacing w:after="0"/>
            </w:pPr>
            <w:hyperlink r:id="rId56" w:tooltip="View details for unit code CPPSIS5057" w:history="1">
              <w:r w:rsidRPr="009A7A4E">
                <w:t>CPPSIS5057</w:t>
              </w:r>
            </w:hyperlink>
          </w:p>
        </w:tc>
        <w:tc>
          <w:tcPr>
            <w:tcW w:w="6400" w:type="dxa"/>
            <w:shd w:val="clear" w:color="000000" w:fill="FFFFFF"/>
            <w:tcMar>
              <w:top w:w="15" w:type="dxa"/>
              <w:left w:w="15" w:type="dxa"/>
              <w:bottom w:w="0" w:type="dxa"/>
              <w:right w:w="15" w:type="dxa"/>
            </w:tcMar>
            <w:hideMark/>
          </w:tcPr>
          <w:p w14:paraId="3CE8A469" w14:textId="0650A08D" w:rsidR="00F552F4" w:rsidRPr="009A7A4E" w:rsidRDefault="009A7A4E" w:rsidP="009A7A4E">
            <w:pPr>
              <w:spacing w:after="0"/>
            </w:pPr>
            <w:r>
              <w:t xml:space="preserve">  </w:t>
            </w:r>
            <w:r w:rsidR="00F552F4" w:rsidRPr="009A7A4E">
              <w:t>Conduct precision surveys</w:t>
            </w:r>
          </w:p>
        </w:tc>
      </w:tr>
      <w:tr w:rsidR="009A7A4E" w:rsidRPr="009A7A4E" w14:paraId="286B490B" w14:textId="77777777" w:rsidTr="009A7A4E">
        <w:trPr>
          <w:trHeight w:val="315"/>
        </w:trPr>
        <w:tc>
          <w:tcPr>
            <w:tcW w:w="1640" w:type="dxa"/>
            <w:shd w:val="clear" w:color="000000" w:fill="FFFFFF"/>
            <w:tcMar>
              <w:top w:w="15" w:type="dxa"/>
              <w:left w:w="15" w:type="dxa"/>
              <w:bottom w:w="0" w:type="dxa"/>
              <w:right w:w="15" w:type="dxa"/>
            </w:tcMar>
            <w:hideMark/>
          </w:tcPr>
          <w:p w14:paraId="214D2748" w14:textId="77777777" w:rsidR="00F552F4" w:rsidRPr="009A7A4E" w:rsidRDefault="00F552F4" w:rsidP="009A7A4E">
            <w:pPr>
              <w:pStyle w:val="ListParagraph"/>
              <w:numPr>
                <w:ilvl w:val="1"/>
                <w:numId w:val="24"/>
              </w:numPr>
              <w:spacing w:after="0"/>
            </w:pPr>
            <w:hyperlink r:id="rId57" w:tooltip="View details for unit code CPPSIS5058" w:history="1">
              <w:r w:rsidRPr="009A7A4E">
                <w:t>CPPSIS5058</w:t>
              </w:r>
            </w:hyperlink>
          </w:p>
        </w:tc>
        <w:tc>
          <w:tcPr>
            <w:tcW w:w="6400" w:type="dxa"/>
            <w:shd w:val="clear" w:color="000000" w:fill="FFFFFF"/>
            <w:tcMar>
              <w:top w:w="15" w:type="dxa"/>
              <w:left w:w="15" w:type="dxa"/>
              <w:bottom w:w="0" w:type="dxa"/>
              <w:right w:w="15" w:type="dxa"/>
            </w:tcMar>
            <w:hideMark/>
          </w:tcPr>
          <w:p w14:paraId="27E8C8C7" w14:textId="7832790F" w:rsidR="00F552F4" w:rsidRPr="009A7A4E" w:rsidRDefault="009A7A4E" w:rsidP="009A7A4E">
            <w:pPr>
              <w:spacing w:after="0"/>
            </w:pPr>
            <w:r>
              <w:t xml:space="preserve">  </w:t>
            </w:r>
            <w:r w:rsidR="00F552F4" w:rsidRPr="009A7A4E">
              <w:t>Conduct geodetic surveys</w:t>
            </w:r>
          </w:p>
        </w:tc>
      </w:tr>
      <w:tr w:rsidR="009A7A4E" w:rsidRPr="009A7A4E" w14:paraId="01E81242" w14:textId="77777777" w:rsidTr="009A7A4E">
        <w:trPr>
          <w:trHeight w:val="315"/>
        </w:trPr>
        <w:tc>
          <w:tcPr>
            <w:tcW w:w="1640" w:type="dxa"/>
            <w:shd w:val="clear" w:color="000000" w:fill="F7F7F7"/>
            <w:tcMar>
              <w:top w:w="15" w:type="dxa"/>
              <w:left w:w="15" w:type="dxa"/>
              <w:bottom w:w="0" w:type="dxa"/>
              <w:right w:w="15" w:type="dxa"/>
            </w:tcMar>
            <w:hideMark/>
          </w:tcPr>
          <w:p w14:paraId="36DE012A" w14:textId="77777777" w:rsidR="00F552F4" w:rsidRPr="009A7A4E" w:rsidRDefault="00F552F4" w:rsidP="009A7A4E">
            <w:pPr>
              <w:pStyle w:val="ListParagraph"/>
              <w:numPr>
                <w:ilvl w:val="1"/>
                <w:numId w:val="24"/>
              </w:numPr>
              <w:spacing w:after="0"/>
            </w:pPr>
            <w:hyperlink r:id="rId58" w:tooltip="View details for unit code CPPSIS5060" w:history="1">
              <w:r w:rsidRPr="009A7A4E">
                <w:t>CPPSIS5060</w:t>
              </w:r>
            </w:hyperlink>
          </w:p>
        </w:tc>
        <w:tc>
          <w:tcPr>
            <w:tcW w:w="6400" w:type="dxa"/>
            <w:shd w:val="clear" w:color="000000" w:fill="F7F7F7"/>
            <w:tcMar>
              <w:top w:w="15" w:type="dxa"/>
              <w:left w:w="15" w:type="dxa"/>
              <w:bottom w:w="0" w:type="dxa"/>
              <w:right w:w="15" w:type="dxa"/>
            </w:tcMar>
            <w:hideMark/>
          </w:tcPr>
          <w:p w14:paraId="7DDF7DBF" w14:textId="53F87659" w:rsidR="00F552F4" w:rsidRPr="009A7A4E" w:rsidRDefault="009A7A4E" w:rsidP="009A7A4E">
            <w:pPr>
              <w:spacing w:after="0"/>
            </w:pPr>
            <w:r>
              <w:t xml:space="preserve">  </w:t>
            </w:r>
            <w:r w:rsidR="00F552F4" w:rsidRPr="009A7A4E">
              <w:t>Develop spreadsheets for spatial data</w:t>
            </w:r>
          </w:p>
        </w:tc>
      </w:tr>
      <w:tr w:rsidR="009A7A4E" w:rsidRPr="009A7A4E" w14:paraId="7854DFB5" w14:textId="77777777" w:rsidTr="009A7A4E">
        <w:trPr>
          <w:trHeight w:val="315"/>
        </w:trPr>
        <w:tc>
          <w:tcPr>
            <w:tcW w:w="1640" w:type="dxa"/>
            <w:shd w:val="clear" w:color="000000" w:fill="FFFFFF"/>
            <w:tcMar>
              <w:top w:w="15" w:type="dxa"/>
              <w:left w:w="15" w:type="dxa"/>
              <w:bottom w:w="0" w:type="dxa"/>
              <w:right w:w="15" w:type="dxa"/>
            </w:tcMar>
            <w:hideMark/>
          </w:tcPr>
          <w:p w14:paraId="3F1129D8" w14:textId="77777777" w:rsidR="00F552F4" w:rsidRPr="009A7A4E" w:rsidRDefault="00F552F4" w:rsidP="009A7A4E">
            <w:pPr>
              <w:pStyle w:val="ListParagraph"/>
              <w:numPr>
                <w:ilvl w:val="1"/>
                <w:numId w:val="24"/>
              </w:numPr>
              <w:spacing w:after="0"/>
            </w:pPr>
            <w:hyperlink r:id="rId59" w:tooltip="View details for unit code CPPSIS5061" w:history="1">
              <w:r w:rsidRPr="009A7A4E">
                <w:t>CPPSIS5061</w:t>
              </w:r>
            </w:hyperlink>
          </w:p>
        </w:tc>
        <w:tc>
          <w:tcPr>
            <w:tcW w:w="6400" w:type="dxa"/>
            <w:shd w:val="clear" w:color="000000" w:fill="FFFFFF"/>
            <w:tcMar>
              <w:top w:w="15" w:type="dxa"/>
              <w:left w:w="15" w:type="dxa"/>
              <w:bottom w:w="0" w:type="dxa"/>
              <w:right w:w="15" w:type="dxa"/>
            </w:tcMar>
            <w:hideMark/>
          </w:tcPr>
          <w:p w14:paraId="107F2255" w14:textId="60296C19" w:rsidR="00F552F4" w:rsidRPr="009A7A4E" w:rsidRDefault="009A7A4E" w:rsidP="009A7A4E">
            <w:pPr>
              <w:spacing w:after="0"/>
            </w:pPr>
            <w:r>
              <w:t xml:space="preserve">  </w:t>
            </w:r>
            <w:r w:rsidR="00F552F4" w:rsidRPr="009A7A4E">
              <w:t>Locate underground services in surveying practice</w:t>
            </w:r>
          </w:p>
        </w:tc>
      </w:tr>
      <w:tr w:rsidR="009A7A4E" w:rsidRPr="009A7A4E" w14:paraId="26E5711D" w14:textId="77777777" w:rsidTr="009A7A4E">
        <w:trPr>
          <w:trHeight w:val="315"/>
        </w:trPr>
        <w:tc>
          <w:tcPr>
            <w:tcW w:w="1640" w:type="dxa"/>
            <w:shd w:val="clear" w:color="000000" w:fill="FFFFFF"/>
            <w:tcMar>
              <w:top w:w="15" w:type="dxa"/>
              <w:left w:w="15" w:type="dxa"/>
              <w:bottom w:w="0" w:type="dxa"/>
              <w:right w:w="15" w:type="dxa"/>
            </w:tcMar>
            <w:hideMark/>
          </w:tcPr>
          <w:p w14:paraId="6B1711DF" w14:textId="77777777" w:rsidR="00F552F4" w:rsidRPr="009A7A4E" w:rsidRDefault="00F552F4" w:rsidP="009A7A4E">
            <w:pPr>
              <w:pStyle w:val="ListParagraph"/>
              <w:numPr>
                <w:ilvl w:val="1"/>
                <w:numId w:val="24"/>
              </w:numPr>
              <w:spacing w:after="0"/>
            </w:pPr>
            <w:hyperlink r:id="rId60" w:tooltip="View details for unit code CPPSIS5062" w:history="1">
              <w:r w:rsidRPr="009A7A4E">
                <w:t>CPPSIS5062</w:t>
              </w:r>
            </w:hyperlink>
          </w:p>
        </w:tc>
        <w:tc>
          <w:tcPr>
            <w:tcW w:w="6400" w:type="dxa"/>
            <w:shd w:val="clear" w:color="000000" w:fill="FFFFFF"/>
            <w:tcMar>
              <w:top w:w="15" w:type="dxa"/>
              <w:left w:w="15" w:type="dxa"/>
              <w:bottom w:w="0" w:type="dxa"/>
              <w:right w:w="15" w:type="dxa"/>
            </w:tcMar>
            <w:hideMark/>
          </w:tcPr>
          <w:p w14:paraId="6F15803C" w14:textId="13BB569D" w:rsidR="00F552F4" w:rsidRPr="009A7A4E" w:rsidRDefault="009A7A4E" w:rsidP="009A7A4E">
            <w:pPr>
              <w:spacing w:after="0"/>
            </w:pPr>
            <w:r>
              <w:t xml:space="preserve">  </w:t>
            </w:r>
            <w:r w:rsidR="00F552F4" w:rsidRPr="009A7A4E">
              <w:t>Conduct photogrammetric mapping</w:t>
            </w:r>
          </w:p>
        </w:tc>
      </w:tr>
      <w:tr w:rsidR="009A7A4E" w:rsidRPr="009A7A4E" w14:paraId="7419389D" w14:textId="77777777" w:rsidTr="009A7A4E">
        <w:trPr>
          <w:trHeight w:val="315"/>
        </w:trPr>
        <w:tc>
          <w:tcPr>
            <w:tcW w:w="1640" w:type="dxa"/>
            <w:shd w:val="clear" w:color="000000" w:fill="F7F7F7"/>
            <w:tcMar>
              <w:top w:w="15" w:type="dxa"/>
              <w:left w:w="15" w:type="dxa"/>
              <w:bottom w:w="0" w:type="dxa"/>
              <w:right w:w="15" w:type="dxa"/>
            </w:tcMar>
            <w:hideMark/>
          </w:tcPr>
          <w:p w14:paraId="4B312DFE" w14:textId="77777777" w:rsidR="00F552F4" w:rsidRPr="009A7A4E" w:rsidRDefault="00F552F4" w:rsidP="009A7A4E">
            <w:pPr>
              <w:pStyle w:val="ListParagraph"/>
              <w:numPr>
                <w:ilvl w:val="1"/>
                <w:numId w:val="24"/>
              </w:numPr>
              <w:spacing w:after="0"/>
            </w:pPr>
            <w:hyperlink r:id="rId61" w:tooltip="View details for unit code CPPSIS5064" w:history="1">
              <w:r w:rsidRPr="009A7A4E">
                <w:t>CPPSIS5064</w:t>
              </w:r>
            </w:hyperlink>
          </w:p>
        </w:tc>
        <w:tc>
          <w:tcPr>
            <w:tcW w:w="6400" w:type="dxa"/>
            <w:shd w:val="clear" w:color="000000" w:fill="F7F7F7"/>
            <w:tcMar>
              <w:top w:w="15" w:type="dxa"/>
              <w:left w:w="15" w:type="dxa"/>
              <w:bottom w:w="0" w:type="dxa"/>
              <w:right w:w="15" w:type="dxa"/>
            </w:tcMar>
            <w:hideMark/>
          </w:tcPr>
          <w:p w14:paraId="38BE358D" w14:textId="7FAB5CC0" w:rsidR="00F552F4" w:rsidRPr="009A7A4E" w:rsidRDefault="009A7A4E" w:rsidP="009A7A4E">
            <w:pPr>
              <w:spacing w:after="0"/>
            </w:pPr>
            <w:r>
              <w:t xml:space="preserve">  </w:t>
            </w:r>
            <w:r w:rsidR="00F552F4" w:rsidRPr="009A7A4E">
              <w:t>Coordinate GIS data manipulation and analysis</w:t>
            </w:r>
          </w:p>
        </w:tc>
      </w:tr>
      <w:tr w:rsidR="009A7A4E" w:rsidRPr="009A7A4E" w14:paraId="7B117E95" w14:textId="77777777" w:rsidTr="009A7A4E">
        <w:trPr>
          <w:trHeight w:val="315"/>
        </w:trPr>
        <w:tc>
          <w:tcPr>
            <w:tcW w:w="1640" w:type="dxa"/>
            <w:shd w:val="clear" w:color="000000" w:fill="FFFFFF"/>
            <w:tcMar>
              <w:top w:w="15" w:type="dxa"/>
              <w:left w:w="15" w:type="dxa"/>
              <w:bottom w:w="0" w:type="dxa"/>
              <w:right w:w="15" w:type="dxa"/>
            </w:tcMar>
            <w:hideMark/>
          </w:tcPr>
          <w:p w14:paraId="069DC970" w14:textId="77777777" w:rsidR="00F552F4" w:rsidRPr="009A7A4E" w:rsidRDefault="00F552F4" w:rsidP="009A7A4E">
            <w:pPr>
              <w:pStyle w:val="ListParagraph"/>
              <w:numPr>
                <w:ilvl w:val="1"/>
                <w:numId w:val="24"/>
              </w:numPr>
              <w:spacing w:after="0"/>
            </w:pPr>
            <w:hyperlink r:id="rId62" w:tooltip="View details for unit code CPPSIS5065" w:history="1">
              <w:r w:rsidRPr="009A7A4E">
                <w:t>CPPSIS5065</w:t>
              </w:r>
            </w:hyperlink>
          </w:p>
        </w:tc>
        <w:tc>
          <w:tcPr>
            <w:tcW w:w="6400" w:type="dxa"/>
            <w:shd w:val="clear" w:color="000000" w:fill="FFFFFF"/>
            <w:tcMar>
              <w:top w:w="15" w:type="dxa"/>
              <w:left w:w="15" w:type="dxa"/>
              <w:bottom w:w="0" w:type="dxa"/>
              <w:right w:w="15" w:type="dxa"/>
            </w:tcMar>
            <w:hideMark/>
          </w:tcPr>
          <w:p w14:paraId="6E457E77" w14:textId="3E1126EE" w:rsidR="00F552F4" w:rsidRPr="009A7A4E" w:rsidRDefault="009A7A4E" w:rsidP="009A7A4E">
            <w:pPr>
              <w:spacing w:after="0"/>
            </w:pPr>
            <w:r>
              <w:t xml:space="preserve">  </w:t>
            </w:r>
            <w:r w:rsidR="00F552F4" w:rsidRPr="009A7A4E">
              <w:t>Design basic engineering structures</w:t>
            </w:r>
          </w:p>
        </w:tc>
      </w:tr>
      <w:tr w:rsidR="009A7A4E" w:rsidRPr="009A7A4E" w14:paraId="363C125B" w14:textId="77777777" w:rsidTr="009A7A4E">
        <w:trPr>
          <w:trHeight w:val="315"/>
        </w:trPr>
        <w:tc>
          <w:tcPr>
            <w:tcW w:w="1640" w:type="dxa"/>
            <w:shd w:val="clear" w:color="000000" w:fill="F7F7F7"/>
            <w:tcMar>
              <w:top w:w="15" w:type="dxa"/>
              <w:left w:w="15" w:type="dxa"/>
              <w:bottom w:w="0" w:type="dxa"/>
              <w:right w:w="15" w:type="dxa"/>
            </w:tcMar>
            <w:hideMark/>
          </w:tcPr>
          <w:p w14:paraId="693214EF" w14:textId="77777777" w:rsidR="00F552F4" w:rsidRPr="009A7A4E" w:rsidRDefault="00F552F4" w:rsidP="009A7A4E">
            <w:pPr>
              <w:pStyle w:val="ListParagraph"/>
              <w:numPr>
                <w:ilvl w:val="1"/>
                <w:numId w:val="24"/>
              </w:numPr>
              <w:spacing w:after="0"/>
            </w:pPr>
            <w:hyperlink r:id="rId63" w:tooltip="View details for unit code CPPSIS6021" w:history="1">
              <w:r w:rsidRPr="009A7A4E">
                <w:t>CPPSIS6021</w:t>
              </w:r>
            </w:hyperlink>
          </w:p>
        </w:tc>
        <w:tc>
          <w:tcPr>
            <w:tcW w:w="6400" w:type="dxa"/>
            <w:shd w:val="clear" w:color="000000" w:fill="F7F7F7"/>
            <w:tcMar>
              <w:top w:w="15" w:type="dxa"/>
              <w:left w:w="15" w:type="dxa"/>
              <w:bottom w:w="0" w:type="dxa"/>
              <w:right w:w="15" w:type="dxa"/>
            </w:tcMar>
            <w:hideMark/>
          </w:tcPr>
          <w:p w14:paraId="415A09F0" w14:textId="6EFAD404" w:rsidR="00F552F4" w:rsidRPr="009A7A4E" w:rsidRDefault="009A7A4E" w:rsidP="009A7A4E">
            <w:pPr>
              <w:spacing w:after="0"/>
            </w:pPr>
            <w:r>
              <w:t xml:space="preserve">  </w:t>
            </w:r>
            <w:r w:rsidR="00F552F4" w:rsidRPr="009A7A4E">
              <w:t>Conduct open pit mine surveys</w:t>
            </w:r>
          </w:p>
        </w:tc>
      </w:tr>
      <w:tr w:rsidR="009A7A4E" w:rsidRPr="009A7A4E" w14:paraId="30B8C7CD" w14:textId="77777777" w:rsidTr="009A7A4E">
        <w:trPr>
          <w:trHeight w:val="315"/>
        </w:trPr>
        <w:tc>
          <w:tcPr>
            <w:tcW w:w="1640" w:type="dxa"/>
            <w:shd w:val="clear" w:color="000000" w:fill="FFFFFF"/>
            <w:tcMar>
              <w:top w:w="15" w:type="dxa"/>
              <w:left w:w="15" w:type="dxa"/>
              <w:bottom w:w="0" w:type="dxa"/>
              <w:right w:w="15" w:type="dxa"/>
            </w:tcMar>
            <w:hideMark/>
          </w:tcPr>
          <w:p w14:paraId="3999028D" w14:textId="77777777" w:rsidR="00F552F4" w:rsidRPr="009A7A4E" w:rsidRDefault="00F552F4" w:rsidP="009A7A4E">
            <w:pPr>
              <w:pStyle w:val="ListParagraph"/>
              <w:numPr>
                <w:ilvl w:val="1"/>
                <w:numId w:val="24"/>
              </w:numPr>
              <w:spacing w:after="0"/>
            </w:pPr>
            <w:hyperlink r:id="rId64" w:tooltip="View details for unit code CPPSIS6022" w:history="1">
              <w:r w:rsidRPr="009A7A4E">
                <w:t>CPPSIS6022</w:t>
              </w:r>
            </w:hyperlink>
          </w:p>
        </w:tc>
        <w:tc>
          <w:tcPr>
            <w:tcW w:w="6400" w:type="dxa"/>
            <w:shd w:val="clear" w:color="000000" w:fill="FFFFFF"/>
            <w:tcMar>
              <w:top w:w="15" w:type="dxa"/>
              <w:left w:w="15" w:type="dxa"/>
              <w:bottom w:w="0" w:type="dxa"/>
              <w:right w:w="15" w:type="dxa"/>
            </w:tcMar>
            <w:hideMark/>
          </w:tcPr>
          <w:p w14:paraId="3E03BEBA" w14:textId="3A46BA1B" w:rsidR="00F552F4" w:rsidRPr="009A7A4E" w:rsidRDefault="009A7A4E" w:rsidP="009A7A4E">
            <w:pPr>
              <w:spacing w:after="0"/>
            </w:pPr>
            <w:r>
              <w:t xml:space="preserve">  </w:t>
            </w:r>
            <w:r w:rsidR="00F552F4" w:rsidRPr="009A7A4E">
              <w:t>Produce mine drawings</w:t>
            </w:r>
          </w:p>
        </w:tc>
      </w:tr>
      <w:tr w:rsidR="009A7A4E" w:rsidRPr="009A7A4E" w14:paraId="4041175C" w14:textId="77777777" w:rsidTr="009A7A4E">
        <w:trPr>
          <w:trHeight w:val="465"/>
        </w:trPr>
        <w:tc>
          <w:tcPr>
            <w:tcW w:w="1640" w:type="dxa"/>
            <w:shd w:val="clear" w:color="000000" w:fill="F7F7F7"/>
            <w:tcMar>
              <w:top w:w="15" w:type="dxa"/>
              <w:left w:w="15" w:type="dxa"/>
              <w:bottom w:w="0" w:type="dxa"/>
              <w:right w:w="15" w:type="dxa"/>
            </w:tcMar>
            <w:hideMark/>
          </w:tcPr>
          <w:p w14:paraId="3BD5E255" w14:textId="77777777" w:rsidR="00F552F4" w:rsidRPr="009A7A4E" w:rsidRDefault="00F552F4" w:rsidP="009A7A4E">
            <w:pPr>
              <w:pStyle w:val="ListParagraph"/>
              <w:numPr>
                <w:ilvl w:val="1"/>
                <w:numId w:val="24"/>
              </w:numPr>
              <w:spacing w:after="0"/>
            </w:pPr>
            <w:hyperlink r:id="rId65" w:tooltip="View details for unit code CPPSIS6025" w:history="1">
              <w:r w:rsidRPr="009A7A4E">
                <w:t>CPPSIS6025</w:t>
              </w:r>
            </w:hyperlink>
          </w:p>
        </w:tc>
        <w:tc>
          <w:tcPr>
            <w:tcW w:w="6400" w:type="dxa"/>
            <w:shd w:val="clear" w:color="000000" w:fill="F7F7F7"/>
            <w:tcMar>
              <w:top w:w="15" w:type="dxa"/>
              <w:left w:w="15" w:type="dxa"/>
              <w:bottom w:w="0" w:type="dxa"/>
              <w:right w:w="15" w:type="dxa"/>
            </w:tcMar>
            <w:hideMark/>
          </w:tcPr>
          <w:p w14:paraId="1758AF13" w14:textId="1F3D7C46" w:rsidR="00F552F4" w:rsidRPr="009A7A4E" w:rsidRDefault="009A7A4E" w:rsidP="009A7A4E">
            <w:pPr>
              <w:spacing w:after="0"/>
            </w:pPr>
            <w:r>
              <w:t xml:space="preserve">  </w:t>
            </w:r>
            <w:r w:rsidR="00F552F4" w:rsidRPr="009A7A4E">
              <w:t>Apply quality control measures to spatial products and services</w:t>
            </w:r>
          </w:p>
        </w:tc>
      </w:tr>
      <w:tr w:rsidR="009A7A4E" w:rsidRPr="009A7A4E" w14:paraId="00041ACE" w14:textId="77777777" w:rsidTr="009A7A4E">
        <w:trPr>
          <w:trHeight w:val="315"/>
        </w:trPr>
        <w:tc>
          <w:tcPr>
            <w:tcW w:w="1640" w:type="dxa"/>
            <w:shd w:val="clear" w:color="000000" w:fill="FFFFFF"/>
            <w:tcMar>
              <w:top w:w="15" w:type="dxa"/>
              <w:left w:w="15" w:type="dxa"/>
              <w:bottom w:w="0" w:type="dxa"/>
              <w:right w:w="15" w:type="dxa"/>
            </w:tcMar>
            <w:hideMark/>
          </w:tcPr>
          <w:p w14:paraId="1C2A0BC0" w14:textId="77777777" w:rsidR="00F552F4" w:rsidRPr="009A7A4E" w:rsidRDefault="00F552F4" w:rsidP="009A7A4E">
            <w:pPr>
              <w:pStyle w:val="ListParagraph"/>
              <w:numPr>
                <w:ilvl w:val="1"/>
                <w:numId w:val="24"/>
              </w:numPr>
              <w:spacing w:after="0"/>
            </w:pPr>
            <w:hyperlink r:id="rId66" w:tooltip="View details for unit code CPPSIS6031" w:history="1">
              <w:r w:rsidRPr="009A7A4E">
                <w:t>CPPSIS6031</w:t>
              </w:r>
            </w:hyperlink>
          </w:p>
        </w:tc>
        <w:tc>
          <w:tcPr>
            <w:tcW w:w="6400" w:type="dxa"/>
            <w:shd w:val="clear" w:color="000000" w:fill="FFFFFF"/>
            <w:tcMar>
              <w:top w:w="15" w:type="dxa"/>
              <w:left w:w="15" w:type="dxa"/>
              <w:bottom w:w="0" w:type="dxa"/>
              <w:right w:w="15" w:type="dxa"/>
            </w:tcMar>
            <w:hideMark/>
          </w:tcPr>
          <w:p w14:paraId="14118ABC" w14:textId="28556DB8" w:rsidR="00F552F4" w:rsidRPr="009A7A4E" w:rsidRDefault="009A7A4E" w:rsidP="009A7A4E">
            <w:pPr>
              <w:spacing w:after="0"/>
            </w:pPr>
            <w:r>
              <w:t xml:space="preserve">  </w:t>
            </w:r>
            <w:r w:rsidR="00F552F4" w:rsidRPr="009A7A4E">
              <w:t>Design basic mines</w:t>
            </w:r>
          </w:p>
        </w:tc>
      </w:tr>
      <w:tr w:rsidR="009A7A4E" w:rsidRPr="009A7A4E" w14:paraId="0366A60F" w14:textId="77777777" w:rsidTr="009A7A4E">
        <w:trPr>
          <w:trHeight w:val="315"/>
        </w:trPr>
        <w:tc>
          <w:tcPr>
            <w:tcW w:w="1640" w:type="dxa"/>
            <w:shd w:val="clear" w:color="000000" w:fill="F7F7F7"/>
            <w:tcMar>
              <w:top w:w="15" w:type="dxa"/>
              <w:left w:w="15" w:type="dxa"/>
              <w:bottom w:w="0" w:type="dxa"/>
              <w:right w:w="15" w:type="dxa"/>
            </w:tcMar>
            <w:hideMark/>
          </w:tcPr>
          <w:p w14:paraId="3884EF68" w14:textId="77777777" w:rsidR="00F552F4" w:rsidRPr="009A7A4E" w:rsidRDefault="00F552F4" w:rsidP="009A7A4E">
            <w:pPr>
              <w:pStyle w:val="ListParagraph"/>
              <w:numPr>
                <w:ilvl w:val="1"/>
                <w:numId w:val="24"/>
              </w:numPr>
              <w:spacing w:after="0"/>
            </w:pPr>
            <w:hyperlink r:id="rId67" w:tooltip="View details for unit code CPPSIS6032" w:history="1">
              <w:r w:rsidRPr="009A7A4E">
                <w:t>CPPSIS6032</w:t>
              </w:r>
            </w:hyperlink>
          </w:p>
        </w:tc>
        <w:tc>
          <w:tcPr>
            <w:tcW w:w="6400" w:type="dxa"/>
            <w:shd w:val="clear" w:color="000000" w:fill="F7F7F7"/>
            <w:tcMar>
              <w:top w:w="15" w:type="dxa"/>
              <w:left w:w="15" w:type="dxa"/>
              <w:bottom w:w="0" w:type="dxa"/>
              <w:right w:w="15" w:type="dxa"/>
            </w:tcMar>
            <w:hideMark/>
          </w:tcPr>
          <w:p w14:paraId="5EE146D1" w14:textId="0A310EB1" w:rsidR="00F552F4" w:rsidRPr="009A7A4E" w:rsidRDefault="009A7A4E" w:rsidP="009A7A4E">
            <w:pPr>
              <w:spacing w:after="0"/>
            </w:pPr>
            <w:r>
              <w:t xml:space="preserve">  </w:t>
            </w:r>
            <w:r w:rsidR="00F552F4" w:rsidRPr="009A7A4E">
              <w:t>Conduct advanced GNSS control surveys</w:t>
            </w:r>
          </w:p>
        </w:tc>
      </w:tr>
      <w:tr w:rsidR="009A7A4E" w:rsidRPr="009A7A4E" w14:paraId="18BEBDAF" w14:textId="77777777" w:rsidTr="009A7A4E">
        <w:trPr>
          <w:trHeight w:val="315"/>
        </w:trPr>
        <w:tc>
          <w:tcPr>
            <w:tcW w:w="1640" w:type="dxa"/>
            <w:shd w:val="clear" w:color="000000" w:fill="F7F7F7"/>
            <w:tcMar>
              <w:top w:w="15" w:type="dxa"/>
              <w:left w:w="15" w:type="dxa"/>
              <w:bottom w:w="0" w:type="dxa"/>
              <w:right w:w="15" w:type="dxa"/>
            </w:tcMar>
            <w:hideMark/>
          </w:tcPr>
          <w:p w14:paraId="13FD30AB" w14:textId="77777777" w:rsidR="00F552F4" w:rsidRPr="009A7A4E" w:rsidRDefault="00F552F4" w:rsidP="009A7A4E">
            <w:pPr>
              <w:pStyle w:val="ListParagraph"/>
              <w:numPr>
                <w:ilvl w:val="1"/>
                <w:numId w:val="24"/>
              </w:numPr>
              <w:spacing w:after="0"/>
            </w:pPr>
            <w:hyperlink r:id="rId68" w:tooltip="View details for unit code CPPSIS6033" w:history="1">
              <w:r w:rsidRPr="009A7A4E">
                <w:t>CPPSIS6033</w:t>
              </w:r>
            </w:hyperlink>
          </w:p>
        </w:tc>
        <w:tc>
          <w:tcPr>
            <w:tcW w:w="6400" w:type="dxa"/>
            <w:shd w:val="clear" w:color="000000" w:fill="F7F7F7"/>
            <w:tcMar>
              <w:top w:w="15" w:type="dxa"/>
              <w:left w:w="15" w:type="dxa"/>
              <w:bottom w:w="0" w:type="dxa"/>
              <w:right w:w="15" w:type="dxa"/>
            </w:tcMar>
            <w:hideMark/>
          </w:tcPr>
          <w:p w14:paraId="7340D1D5" w14:textId="4E85D6E2" w:rsidR="00F552F4" w:rsidRPr="009A7A4E" w:rsidRDefault="009A7A4E" w:rsidP="009A7A4E">
            <w:pPr>
              <w:spacing w:after="0"/>
            </w:pPr>
            <w:r>
              <w:t xml:space="preserve">  </w:t>
            </w:r>
            <w:r w:rsidR="00F552F4" w:rsidRPr="009A7A4E">
              <w:t>Conduct underground mine surveys</w:t>
            </w:r>
          </w:p>
        </w:tc>
      </w:tr>
      <w:tr w:rsidR="009A7A4E" w:rsidRPr="009A7A4E" w14:paraId="49E665B8" w14:textId="77777777" w:rsidTr="009A7A4E">
        <w:trPr>
          <w:trHeight w:val="315"/>
        </w:trPr>
        <w:tc>
          <w:tcPr>
            <w:tcW w:w="1640" w:type="dxa"/>
            <w:shd w:val="clear" w:color="000000" w:fill="F7F7F7"/>
            <w:tcMar>
              <w:top w:w="15" w:type="dxa"/>
              <w:left w:w="15" w:type="dxa"/>
              <w:bottom w:w="0" w:type="dxa"/>
              <w:right w:w="15" w:type="dxa"/>
            </w:tcMar>
            <w:hideMark/>
          </w:tcPr>
          <w:p w14:paraId="687FAC3A" w14:textId="77777777" w:rsidR="00F552F4" w:rsidRPr="009A7A4E" w:rsidRDefault="00F552F4" w:rsidP="009A7A4E">
            <w:pPr>
              <w:pStyle w:val="ListParagraph"/>
              <w:numPr>
                <w:ilvl w:val="1"/>
                <w:numId w:val="24"/>
              </w:numPr>
              <w:spacing w:after="0"/>
            </w:pPr>
            <w:hyperlink r:id="rId69" w:tooltip="View details for unit code CPPSIS6034" w:history="1">
              <w:r w:rsidRPr="009A7A4E">
                <w:t>CPPSIS6034</w:t>
              </w:r>
            </w:hyperlink>
          </w:p>
        </w:tc>
        <w:tc>
          <w:tcPr>
            <w:tcW w:w="6400" w:type="dxa"/>
            <w:shd w:val="clear" w:color="000000" w:fill="F7F7F7"/>
            <w:tcMar>
              <w:top w:w="15" w:type="dxa"/>
              <w:left w:w="15" w:type="dxa"/>
              <w:bottom w:w="0" w:type="dxa"/>
              <w:right w:w="15" w:type="dxa"/>
            </w:tcMar>
            <w:hideMark/>
          </w:tcPr>
          <w:p w14:paraId="04FF1C1E" w14:textId="4DBA0693" w:rsidR="00F552F4" w:rsidRPr="009A7A4E" w:rsidRDefault="009A7A4E" w:rsidP="009A7A4E">
            <w:pPr>
              <w:spacing w:after="0"/>
            </w:pPr>
            <w:r>
              <w:t xml:space="preserve">  </w:t>
            </w:r>
            <w:r w:rsidR="00F552F4" w:rsidRPr="009A7A4E">
              <w:t>Conduct mining geology operations</w:t>
            </w:r>
          </w:p>
        </w:tc>
      </w:tr>
      <w:tr w:rsidR="009A7A4E" w:rsidRPr="009A7A4E" w14:paraId="4DBEC759" w14:textId="77777777" w:rsidTr="009A7A4E">
        <w:trPr>
          <w:trHeight w:val="315"/>
        </w:trPr>
        <w:tc>
          <w:tcPr>
            <w:tcW w:w="1640" w:type="dxa"/>
            <w:shd w:val="clear" w:color="000000" w:fill="FFFFFF"/>
            <w:tcMar>
              <w:top w:w="15" w:type="dxa"/>
              <w:left w:w="15" w:type="dxa"/>
              <w:bottom w:w="0" w:type="dxa"/>
              <w:right w:w="15" w:type="dxa"/>
            </w:tcMar>
            <w:hideMark/>
          </w:tcPr>
          <w:p w14:paraId="26D90DE0" w14:textId="77777777" w:rsidR="00F552F4" w:rsidRPr="009A7A4E" w:rsidRDefault="00F552F4" w:rsidP="009A7A4E">
            <w:pPr>
              <w:pStyle w:val="ListParagraph"/>
              <w:numPr>
                <w:ilvl w:val="1"/>
                <w:numId w:val="24"/>
              </w:numPr>
              <w:spacing w:after="0"/>
            </w:pPr>
            <w:hyperlink r:id="rId70" w:tooltip="View details for unit code CPPSIS6035" w:history="1">
              <w:r w:rsidRPr="009A7A4E">
                <w:t>CPPSIS6035</w:t>
              </w:r>
            </w:hyperlink>
          </w:p>
        </w:tc>
        <w:tc>
          <w:tcPr>
            <w:tcW w:w="6400" w:type="dxa"/>
            <w:shd w:val="clear" w:color="000000" w:fill="FFFFFF"/>
            <w:tcMar>
              <w:top w:w="15" w:type="dxa"/>
              <w:left w:w="15" w:type="dxa"/>
              <w:bottom w:w="0" w:type="dxa"/>
              <w:right w:w="15" w:type="dxa"/>
            </w:tcMar>
            <w:hideMark/>
          </w:tcPr>
          <w:p w14:paraId="6FF60F88" w14:textId="3D2F7268" w:rsidR="00F552F4" w:rsidRPr="009A7A4E" w:rsidRDefault="009A7A4E" w:rsidP="009A7A4E">
            <w:pPr>
              <w:spacing w:after="0"/>
            </w:pPr>
            <w:r>
              <w:t xml:space="preserve">  </w:t>
            </w:r>
            <w:r w:rsidR="00F552F4" w:rsidRPr="009A7A4E">
              <w:t>Conduct complex engineering set-out surveys</w:t>
            </w:r>
          </w:p>
        </w:tc>
      </w:tr>
      <w:tr w:rsidR="009A7A4E" w:rsidRPr="009A7A4E" w14:paraId="125EA28B" w14:textId="77777777" w:rsidTr="009A7A4E">
        <w:trPr>
          <w:trHeight w:val="315"/>
        </w:trPr>
        <w:tc>
          <w:tcPr>
            <w:tcW w:w="1640" w:type="dxa"/>
            <w:shd w:val="clear" w:color="000000" w:fill="F7F7F7"/>
            <w:tcMar>
              <w:top w:w="15" w:type="dxa"/>
              <w:left w:w="15" w:type="dxa"/>
              <w:bottom w:w="0" w:type="dxa"/>
              <w:right w:w="15" w:type="dxa"/>
            </w:tcMar>
            <w:hideMark/>
          </w:tcPr>
          <w:p w14:paraId="2AF26D63" w14:textId="77777777" w:rsidR="00F552F4" w:rsidRPr="009A7A4E" w:rsidRDefault="00F552F4" w:rsidP="009A7A4E">
            <w:pPr>
              <w:pStyle w:val="ListParagraph"/>
              <w:numPr>
                <w:ilvl w:val="1"/>
                <w:numId w:val="24"/>
              </w:numPr>
              <w:spacing w:after="0"/>
            </w:pPr>
            <w:hyperlink r:id="rId71" w:tooltip="View details for unit code CPPSIS6036" w:history="1">
              <w:r w:rsidRPr="009A7A4E">
                <w:t>CPPSIS6036</w:t>
              </w:r>
            </w:hyperlink>
          </w:p>
        </w:tc>
        <w:tc>
          <w:tcPr>
            <w:tcW w:w="6400" w:type="dxa"/>
            <w:shd w:val="clear" w:color="000000" w:fill="F7F7F7"/>
            <w:tcMar>
              <w:top w:w="15" w:type="dxa"/>
              <w:left w:w="15" w:type="dxa"/>
              <w:bottom w:w="0" w:type="dxa"/>
              <w:right w:w="15" w:type="dxa"/>
            </w:tcMar>
            <w:hideMark/>
          </w:tcPr>
          <w:p w14:paraId="315B3074" w14:textId="32A6614C" w:rsidR="00F552F4" w:rsidRPr="009A7A4E" w:rsidRDefault="009A7A4E" w:rsidP="009A7A4E">
            <w:pPr>
              <w:spacing w:after="0"/>
            </w:pPr>
            <w:r>
              <w:t xml:space="preserve">  </w:t>
            </w:r>
            <w:r w:rsidR="00F552F4" w:rsidRPr="009A7A4E">
              <w:t>Monitor engineering structures</w:t>
            </w:r>
          </w:p>
        </w:tc>
      </w:tr>
      <w:tr w:rsidR="009A7A4E" w:rsidRPr="009A7A4E" w14:paraId="0CB435F5" w14:textId="77777777" w:rsidTr="009A7A4E">
        <w:trPr>
          <w:trHeight w:val="315"/>
        </w:trPr>
        <w:tc>
          <w:tcPr>
            <w:tcW w:w="1640" w:type="dxa"/>
            <w:shd w:val="clear" w:color="000000" w:fill="FFFFFF"/>
            <w:tcMar>
              <w:top w:w="15" w:type="dxa"/>
              <w:left w:w="15" w:type="dxa"/>
              <w:bottom w:w="0" w:type="dxa"/>
              <w:right w:w="15" w:type="dxa"/>
            </w:tcMar>
            <w:hideMark/>
          </w:tcPr>
          <w:p w14:paraId="538E5E26" w14:textId="77777777" w:rsidR="00F552F4" w:rsidRPr="009A7A4E" w:rsidRDefault="00F552F4" w:rsidP="009A7A4E">
            <w:pPr>
              <w:pStyle w:val="ListParagraph"/>
              <w:numPr>
                <w:ilvl w:val="1"/>
                <w:numId w:val="24"/>
              </w:numPr>
              <w:spacing w:after="0"/>
            </w:pPr>
            <w:hyperlink r:id="rId72" w:tooltip="View details for unit code CPPSIS6037" w:history="1">
              <w:r w:rsidRPr="009A7A4E">
                <w:t>CPPSIS6037</w:t>
              </w:r>
            </w:hyperlink>
          </w:p>
        </w:tc>
        <w:tc>
          <w:tcPr>
            <w:tcW w:w="6400" w:type="dxa"/>
            <w:shd w:val="clear" w:color="000000" w:fill="FFFFFF"/>
            <w:tcMar>
              <w:top w:w="15" w:type="dxa"/>
              <w:left w:w="15" w:type="dxa"/>
              <w:bottom w:w="0" w:type="dxa"/>
              <w:right w:w="15" w:type="dxa"/>
            </w:tcMar>
            <w:hideMark/>
          </w:tcPr>
          <w:p w14:paraId="17BEC5BA" w14:textId="7D680C68" w:rsidR="00F552F4" w:rsidRPr="009A7A4E" w:rsidRDefault="009A7A4E" w:rsidP="009A7A4E">
            <w:pPr>
              <w:spacing w:after="0"/>
            </w:pPr>
            <w:r>
              <w:t xml:space="preserve">  </w:t>
            </w:r>
            <w:r w:rsidR="00F552F4" w:rsidRPr="009A7A4E">
              <w:t>Conduct advanced remote sensing analysis</w:t>
            </w:r>
          </w:p>
        </w:tc>
      </w:tr>
      <w:tr w:rsidR="009A7A4E" w:rsidRPr="009A7A4E" w14:paraId="2BFE304C" w14:textId="77777777" w:rsidTr="009A7A4E">
        <w:trPr>
          <w:trHeight w:val="65"/>
        </w:trPr>
        <w:tc>
          <w:tcPr>
            <w:tcW w:w="1640" w:type="dxa"/>
            <w:shd w:val="clear" w:color="000000" w:fill="FFFFFF"/>
            <w:tcMar>
              <w:top w:w="15" w:type="dxa"/>
              <w:left w:w="15" w:type="dxa"/>
              <w:bottom w:w="0" w:type="dxa"/>
              <w:right w:w="15" w:type="dxa"/>
            </w:tcMar>
            <w:hideMark/>
          </w:tcPr>
          <w:p w14:paraId="7886B31F" w14:textId="77777777" w:rsidR="00F552F4" w:rsidRPr="009A7A4E" w:rsidRDefault="00F552F4" w:rsidP="009A7A4E">
            <w:pPr>
              <w:pStyle w:val="ListParagraph"/>
              <w:numPr>
                <w:ilvl w:val="1"/>
                <w:numId w:val="24"/>
              </w:numPr>
              <w:spacing w:after="0"/>
            </w:pPr>
            <w:hyperlink r:id="rId73" w:tooltip="View details for unit code CPPSIS6040" w:history="1">
              <w:r w:rsidRPr="009A7A4E">
                <w:t>CPPSIS6040</w:t>
              </w:r>
            </w:hyperlink>
          </w:p>
        </w:tc>
        <w:tc>
          <w:tcPr>
            <w:tcW w:w="6400" w:type="dxa"/>
            <w:shd w:val="clear" w:color="000000" w:fill="FFFFFF"/>
            <w:tcMar>
              <w:top w:w="15" w:type="dxa"/>
              <w:left w:w="15" w:type="dxa"/>
              <w:bottom w:w="0" w:type="dxa"/>
              <w:right w:w="15" w:type="dxa"/>
            </w:tcMar>
            <w:hideMark/>
          </w:tcPr>
          <w:p w14:paraId="6292922A" w14:textId="60417117" w:rsidR="00F552F4" w:rsidRPr="009A7A4E" w:rsidRDefault="009A7A4E" w:rsidP="009A7A4E">
            <w:pPr>
              <w:spacing w:after="0"/>
            </w:pPr>
            <w:r>
              <w:t xml:space="preserve">  </w:t>
            </w:r>
            <w:r w:rsidR="00F552F4" w:rsidRPr="009A7A4E">
              <w:t>Develop 2-D and 3-D terrain visualisations</w:t>
            </w:r>
          </w:p>
        </w:tc>
      </w:tr>
      <w:tr w:rsidR="009A7A4E" w:rsidRPr="009A7A4E" w14:paraId="794FB254" w14:textId="77777777" w:rsidTr="009A7A4E">
        <w:trPr>
          <w:trHeight w:val="315"/>
        </w:trPr>
        <w:tc>
          <w:tcPr>
            <w:tcW w:w="1640" w:type="dxa"/>
            <w:shd w:val="clear" w:color="000000" w:fill="F7F7F7"/>
            <w:tcMar>
              <w:top w:w="15" w:type="dxa"/>
              <w:left w:w="15" w:type="dxa"/>
              <w:bottom w:w="0" w:type="dxa"/>
              <w:right w:w="15" w:type="dxa"/>
            </w:tcMar>
            <w:hideMark/>
          </w:tcPr>
          <w:p w14:paraId="518FA1AF" w14:textId="77777777" w:rsidR="00F552F4" w:rsidRPr="009A7A4E" w:rsidRDefault="00F552F4" w:rsidP="009A7A4E">
            <w:pPr>
              <w:pStyle w:val="ListParagraph"/>
              <w:numPr>
                <w:ilvl w:val="1"/>
                <w:numId w:val="24"/>
              </w:numPr>
              <w:spacing w:after="0"/>
            </w:pPr>
            <w:hyperlink r:id="rId74" w:tooltip="View details for unit code CPPSIS6041" w:history="1">
              <w:r w:rsidRPr="009A7A4E">
                <w:t>CPPSIS6041</w:t>
              </w:r>
            </w:hyperlink>
          </w:p>
        </w:tc>
        <w:tc>
          <w:tcPr>
            <w:tcW w:w="6400" w:type="dxa"/>
            <w:shd w:val="clear" w:color="000000" w:fill="F7F7F7"/>
            <w:tcMar>
              <w:top w:w="15" w:type="dxa"/>
              <w:left w:w="15" w:type="dxa"/>
              <w:bottom w:w="0" w:type="dxa"/>
              <w:right w:w="15" w:type="dxa"/>
            </w:tcMar>
            <w:hideMark/>
          </w:tcPr>
          <w:p w14:paraId="0E3A9AC2" w14:textId="364BA919" w:rsidR="00F552F4" w:rsidRPr="009A7A4E" w:rsidRDefault="009A7A4E" w:rsidP="009A7A4E">
            <w:pPr>
              <w:spacing w:after="0"/>
            </w:pPr>
            <w:r>
              <w:t xml:space="preserve">  </w:t>
            </w:r>
            <w:r w:rsidR="00F552F4" w:rsidRPr="009A7A4E">
              <w:t>Compile mine survey plans</w:t>
            </w:r>
          </w:p>
        </w:tc>
      </w:tr>
    </w:tbl>
    <w:p w14:paraId="1BC2F222" w14:textId="77777777" w:rsidR="009A7A4E" w:rsidRDefault="00F552F4" w:rsidP="005163AD">
      <w:r w:rsidRPr="00C02A29">
        <w:t xml:space="preserve"> </w:t>
      </w:r>
    </w:p>
    <w:p w14:paraId="414B570E" w14:textId="7CE296DF" w:rsidR="002100D2" w:rsidRPr="009F71C9" w:rsidRDefault="00412C3C" w:rsidP="005163AD">
      <w:r w:rsidRPr="00C02A29">
        <w:t>The TAG’s role includes providing advice in relation to</w:t>
      </w:r>
      <w:r>
        <w:t xml:space="preserve"> </w:t>
      </w:r>
      <w:r w:rsidRPr="009F71C9">
        <w:t xml:space="preserve">the </w:t>
      </w:r>
      <w:r w:rsidR="002100D2" w:rsidRPr="009F71C9">
        <w:t>Case for Endorsement for these components and the associated Companion Volume Implementation Guide.</w:t>
      </w:r>
    </w:p>
    <w:p w14:paraId="02578144" w14:textId="0A417539" w:rsidR="007759E7" w:rsidRPr="009F71C9" w:rsidRDefault="00033CAD" w:rsidP="005163AD">
      <w:r w:rsidRPr="00C02A29">
        <w:t>The</w:t>
      </w:r>
      <w:r w:rsidR="00381162" w:rsidRPr="00C02A29">
        <w:t>se terms of reference</w:t>
      </w:r>
      <w:r w:rsidRPr="00C02A29">
        <w:t xml:space="preserve"> </w:t>
      </w:r>
      <w:r w:rsidR="00381162" w:rsidRPr="00C02A29">
        <w:t xml:space="preserve">are </w:t>
      </w:r>
      <w:r w:rsidRPr="00C02A29">
        <w:t xml:space="preserve">subject to the </w:t>
      </w:r>
      <w:r w:rsidR="007759E7" w:rsidRPr="00C02A29">
        <w:t xml:space="preserve">scope </w:t>
      </w:r>
      <w:r w:rsidR="00412C3C" w:rsidRPr="00C02A29">
        <w:t>and timelines</w:t>
      </w:r>
      <w:r w:rsidR="00412C3C">
        <w:t xml:space="preserve"> </w:t>
      </w:r>
      <w:r w:rsidR="007759E7" w:rsidRPr="009F71C9">
        <w:t>of activity order</w:t>
      </w:r>
      <w:r w:rsidR="00FA186C">
        <w:t xml:space="preserve"> TPD/2018-19/002</w:t>
      </w:r>
      <w:r w:rsidR="007759E7" w:rsidRPr="009F71C9">
        <w:t xml:space="preserve"> as follows:</w:t>
      </w:r>
    </w:p>
    <w:p w14:paraId="7206C49F" w14:textId="040E30FB" w:rsidR="00033CAD" w:rsidRDefault="00FA186C" w:rsidP="001D1DF1">
      <w:pPr>
        <w:pStyle w:val="ListBullet"/>
      </w:pPr>
      <w:r>
        <w:t>The Property Services IRC will update seven surveying and spatial qualifications in response to an identified skill and regulatory gap to meet the current industry skills needs.</w:t>
      </w:r>
    </w:p>
    <w:p w14:paraId="08B20D71" w14:textId="2E085042" w:rsidR="00412C3C" w:rsidRPr="004A0572" w:rsidRDefault="00412C3C" w:rsidP="001D1DF1">
      <w:pPr>
        <w:pStyle w:val="ListBullet"/>
      </w:pPr>
      <w:r w:rsidRPr="004A0572">
        <w:t xml:space="preserve">The Case for Endorsement for these components and the associated Companion Volume Implementation Guide are to be submitted to the Department of Education and Training on or before </w:t>
      </w:r>
      <w:r w:rsidR="00FA186C">
        <w:t>May 2020.</w:t>
      </w:r>
    </w:p>
    <w:p w14:paraId="31BA4E0A" w14:textId="77777777" w:rsidR="00BF67B6" w:rsidRPr="009F71C9" w:rsidRDefault="007B6166" w:rsidP="005163AD">
      <w:r w:rsidRPr="009F71C9">
        <w:t>O</w:t>
      </w:r>
      <w:r w:rsidR="00BF67B6" w:rsidRPr="009F71C9">
        <w:t>ther in</w:t>
      </w:r>
      <w:r w:rsidR="00061020" w:rsidRPr="009F71C9">
        <w:t>formation of use</w:t>
      </w:r>
      <w:r w:rsidRPr="009F71C9">
        <w:t>:</w:t>
      </w:r>
    </w:p>
    <w:p w14:paraId="5350B2FE" w14:textId="77777777" w:rsidR="00181E13" w:rsidRPr="009F71C9" w:rsidRDefault="00674FEE" w:rsidP="001D1DF1">
      <w:pPr>
        <w:pStyle w:val="ListBullet"/>
      </w:pPr>
      <w:r w:rsidRPr="009F71C9">
        <w:t>Draft P</w:t>
      </w:r>
      <w:r w:rsidR="00181E13" w:rsidRPr="009F71C9">
        <w:t xml:space="preserve">roject </w:t>
      </w:r>
      <w:r w:rsidR="004B506C" w:rsidRPr="009F71C9">
        <w:t xml:space="preserve">Scope and </w:t>
      </w:r>
      <w:r w:rsidR="00181E13" w:rsidRPr="009F71C9">
        <w:t>Management Plan</w:t>
      </w:r>
      <w:r w:rsidR="009F71C9">
        <w:t>.</w:t>
      </w:r>
    </w:p>
    <w:p w14:paraId="59EFA08D" w14:textId="77777777" w:rsidR="00FB419A" w:rsidRPr="00693D04" w:rsidRDefault="007B30A4" w:rsidP="005163AD">
      <w:pPr>
        <w:pStyle w:val="Heading1"/>
      </w:pPr>
      <w:r w:rsidRPr="00693D04">
        <w:t>Roles</w:t>
      </w:r>
      <w:r w:rsidR="00FB419A" w:rsidRPr="00693D04">
        <w:t xml:space="preserve"> </w:t>
      </w:r>
      <w:r w:rsidR="00693D04">
        <w:t xml:space="preserve">and </w:t>
      </w:r>
      <w:r w:rsidR="00AB0B95">
        <w:t xml:space="preserve">responsibilities </w:t>
      </w:r>
      <w:r w:rsidR="00FB419A" w:rsidRPr="00693D04">
        <w:t xml:space="preserve">of the </w:t>
      </w:r>
      <w:r w:rsidR="006245E0">
        <w:t>technical advisory group</w:t>
      </w:r>
    </w:p>
    <w:p w14:paraId="58EF18BD" w14:textId="77777777" w:rsidR="00534F2C" w:rsidRPr="009F71C9" w:rsidRDefault="00534F2C" w:rsidP="005163AD">
      <w:r w:rsidRPr="009F71C9">
        <w:t xml:space="preserve">The </w:t>
      </w:r>
      <w:r w:rsidR="006245E0" w:rsidRPr="009F71C9">
        <w:t>TAG</w:t>
      </w:r>
      <w:r w:rsidRPr="009F71C9">
        <w:t xml:space="preserve"> will</w:t>
      </w:r>
      <w:r w:rsidR="00A27C08" w:rsidRPr="009F71C9">
        <w:t xml:space="preserve">: </w:t>
      </w:r>
    </w:p>
    <w:p w14:paraId="6794EA7E" w14:textId="0BBF602E" w:rsidR="000B11E3" w:rsidRPr="009F71C9" w:rsidRDefault="000B11E3" w:rsidP="001D1DF1">
      <w:pPr>
        <w:pStyle w:val="ListBullet"/>
      </w:pPr>
      <w:r w:rsidRPr="009F71C9">
        <w:t>provide advice</w:t>
      </w:r>
      <w:r w:rsidR="003628CC" w:rsidRPr="009F71C9">
        <w:t xml:space="preserve"> to </w:t>
      </w:r>
      <w:r w:rsidRPr="009F71C9">
        <w:t xml:space="preserve">support the development and implementation of </w:t>
      </w:r>
      <w:r w:rsidR="004B506C" w:rsidRPr="009F71C9">
        <w:t>the</w:t>
      </w:r>
      <w:r w:rsidRPr="009F71C9">
        <w:t xml:space="preserve"> Pr</w:t>
      </w:r>
      <w:r w:rsidR="00674FEE" w:rsidRPr="009F71C9">
        <w:t>oject Scope and Management Plan</w:t>
      </w:r>
    </w:p>
    <w:p w14:paraId="56F4C9D3" w14:textId="77777777" w:rsidR="00BB4723" w:rsidRPr="009F71C9" w:rsidRDefault="00BB4723" w:rsidP="001D1DF1">
      <w:pPr>
        <w:pStyle w:val="ListBullet"/>
      </w:pPr>
      <w:r w:rsidRPr="009F71C9">
        <w:t xml:space="preserve">contribute to identifying and validating the current and future industry training needs </w:t>
      </w:r>
    </w:p>
    <w:p w14:paraId="07EF8CA1" w14:textId="13D26B32" w:rsidR="00380AB4" w:rsidRPr="009F71C9" w:rsidRDefault="00534F2C" w:rsidP="001D1DF1">
      <w:pPr>
        <w:pStyle w:val="ListBullet"/>
      </w:pPr>
      <w:r w:rsidRPr="009F71C9">
        <w:t xml:space="preserve">provide </w:t>
      </w:r>
      <w:r w:rsidR="00563B75" w:rsidRPr="009F71C9">
        <w:t>advice</w:t>
      </w:r>
      <w:r w:rsidR="0029228A" w:rsidRPr="009F71C9">
        <w:t xml:space="preserve"> to </w:t>
      </w:r>
      <w:r w:rsidR="00563B75" w:rsidRPr="009F71C9">
        <w:t xml:space="preserve">support </w:t>
      </w:r>
      <w:r w:rsidR="00A27C08" w:rsidRPr="009F71C9">
        <w:t>the</w:t>
      </w:r>
      <w:r w:rsidR="00BB4723" w:rsidRPr="009F71C9">
        <w:t xml:space="preserve"> development of unit </w:t>
      </w:r>
      <w:r w:rsidR="00720358" w:rsidRPr="009F71C9">
        <w:t xml:space="preserve">content and </w:t>
      </w:r>
      <w:r w:rsidR="00BB4723" w:rsidRPr="009F71C9">
        <w:t xml:space="preserve">the </w:t>
      </w:r>
      <w:r w:rsidR="00720358" w:rsidRPr="009F71C9">
        <w:t>approach</w:t>
      </w:r>
      <w:r w:rsidR="00BB4723" w:rsidRPr="009F71C9">
        <w:t xml:space="preserve"> to the structure of</w:t>
      </w:r>
      <w:r w:rsidR="00380AB4" w:rsidRPr="009F71C9">
        <w:t xml:space="preserve"> qualifications and skill sets </w:t>
      </w:r>
    </w:p>
    <w:p w14:paraId="0BF2C253" w14:textId="0A671E21" w:rsidR="00534F2C" w:rsidRPr="009F71C9" w:rsidRDefault="00380AB4" w:rsidP="001D1DF1">
      <w:pPr>
        <w:pStyle w:val="ListBullet"/>
      </w:pPr>
      <w:r w:rsidRPr="009F71C9">
        <w:t>provide advice on articulation, pathways, specialist tools, equipment</w:t>
      </w:r>
      <w:r w:rsidR="00BB4723" w:rsidRPr="009F71C9">
        <w:t xml:space="preserve"> and software and </w:t>
      </w:r>
      <w:r w:rsidRPr="009F71C9">
        <w:t>industry conditions</w:t>
      </w:r>
      <w:r w:rsidRPr="009F71C9" w:rsidDel="00380AB4">
        <w:t xml:space="preserve"> </w:t>
      </w:r>
      <w:r w:rsidR="00BB4723" w:rsidRPr="009F71C9">
        <w:t>to help inform the Companion Volume Implementation Guide</w:t>
      </w:r>
    </w:p>
    <w:p w14:paraId="7B15A8B7" w14:textId="77777777" w:rsidR="00563B75" w:rsidRPr="009F71C9" w:rsidRDefault="00A07C98" w:rsidP="001D1DF1">
      <w:pPr>
        <w:pStyle w:val="ListBullet"/>
      </w:pPr>
      <w:r w:rsidRPr="009F71C9">
        <w:t>facilitate</w:t>
      </w:r>
      <w:r w:rsidR="00DC538F" w:rsidRPr="009F71C9">
        <w:t xml:space="preserve"> </w:t>
      </w:r>
      <w:r w:rsidR="00755861" w:rsidRPr="009F71C9">
        <w:t xml:space="preserve">broader </w:t>
      </w:r>
      <w:r w:rsidR="00BB4723" w:rsidRPr="009F71C9">
        <w:t xml:space="preserve">consultation and engagement with </w:t>
      </w:r>
      <w:r w:rsidRPr="009F71C9">
        <w:t xml:space="preserve">industry </w:t>
      </w:r>
      <w:r w:rsidR="00BB4723" w:rsidRPr="009F71C9">
        <w:t xml:space="preserve">stakeholders </w:t>
      </w:r>
    </w:p>
    <w:p w14:paraId="08F66806" w14:textId="77777777" w:rsidR="00534F2C" w:rsidRPr="009F71C9" w:rsidRDefault="00534F2C" w:rsidP="001D1DF1">
      <w:pPr>
        <w:pStyle w:val="ListBullet"/>
      </w:pPr>
      <w:r w:rsidRPr="009F71C9">
        <w:t>monitor identified and emerging risks and advise on their prevent</w:t>
      </w:r>
      <w:r w:rsidR="0020673F" w:rsidRPr="009F71C9">
        <w:t>ion, mitigation and management</w:t>
      </w:r>
    </w:p>
    <w:p w14:paraId="70016540" w14:textId="77777777" w:rsidR="00612EEE" w:rsidRPr="009F71C9" w:rsidRDefault="00A07C98" w:rsidP="001D1DF1">
      <w:pPr>
        <w:pStyle w:val="ListBullet"/>
      </w:pPr>
      <w:r w:rsidRPr="009F71C9">
        <w:t>assist in promoti</w:t>
      </w:r>
      <w:r w:rsidR="006C3C8D" w:rsidRPr="009F71C9">
        <w:t>ng</w:t>
      </w:r>
      <w:r w:rsidRPr="009F71C9">
        <w:t xml:space="preserve"> </w:t>
      </w:r>
      <w:r w:rsidR="004110CC" w:rsidRPr="009F71C9">
        <w:t xml:space="preserve">the final products and their take-up </w:t>
      </w:r>
      <w:r w:rsidR="0000713F" w:rsidRPr="009F71C9">
        <w:t>by</w:t>
      </w:r>
      <w:r w:rsidRPr="009F71C9">
        <w:t xml:space="preserve"> industry and other </w:t>
      </w:r>
      <w:r w:rsidR="004110CC" w:rsidRPr="009F71C9">
        <w:t>stakeholders</w:t>
      </w:r>
      <w:r w:rsidR="00693FB1" w:rsidRPr="009F71C9">
        <w:t>.</w:t>
      </w:r>
      <w:r w:rsidR="004110CC" w:rsidRPr="009F71C9">
        <w:t xml:space="preserve"> </w:t>
      </w:r>
    </w:p>
    <w:p w14:paraId="00963580" w14:textId="77777777" w:rsidR="000131A2" w:rsidRDefault="000131A2" w:rsidP="005163AD">
      <w:pPr>
        <w:pStyle w:val="Heading1"/>
      </w:pPr>
      <w:r>
        <w:t>Decision making</w:t>
      </w:r>
    </w:p>
    <w:p w14:paraId="1D8F1CAF" w14:textId="77777777" w:rsidR="000131A2" w:rsidRPr="000131A2" w:rsidRDefault="000131A2" w:rsidP="000131A2">
      <w:r>
        <w:t>The TAG does not have any decision</w:t>
      </w:r>
      <w:r w:rsidR="009F6E5E">
        <w:t>-</w:t>
      </w:r>
      <w:r>
        <w:t>making role.</w:t>
      </w:r>
    </w:p>
    <w:p w14:paraId="164C2D5C" w14:textId="77777777" w:rsidR="00FB419A" w:rsidRPr="00693D04" w:rsidRDefault="00FB419A" w:rsidP="005163AD">
      <w:pPr>
        <w:pStyle w:val="Heading1"/>
      </w:pPr>
      <w:r w:rsidRPr="00693D04">
        <w:t xml:space="preserve">Role of individual </w:t>
      </w:r>
      <w:r w:rsidR="003D26A4">
        <w:t>group</w:t>
      </w:r>
      <w:r w:rsidRPr="00693D04">
        <w:t xml:space="preserve"> members</w:t>
      </w:r>
    </w:p>
    <w:p w14:paraId="0374E1DA" w14:textId="77777777" w:rsidR="00FB419A" w:rsidRPr="009F71C9" w:rsidRDefault="00FB419A" w:rsidP="005163AD">
      <w:r w:rsidRPr="009F71C9">
        <w:t xml:space="preserve">The </w:t>
      </w:r>
      <w:r w:rsidR="005530EF" w:rsidRPr="009F71C9">
        <w:t>r</w:t>
      </w:r>
      <w:r w:rsidRPr="009F71C9">
        <w:t xml:space="preserve">ole of the individual members of the </w:t>
      </w:r>
      <w:r w:rsidR="006245E0" w:rsidRPr="009F71C9">
        <w:t>TAG</w:t>
      </w:r>
      <w:r w:rsidR="00E45C58" w:rsidRPr="009F71C9">
        <w:t xml:space="preserve"> is to commit to:</w:t>
      </w:r>
    </w:p>
    <w:p w14:paraId="3609259A" w14:textId="77777777" w:rsidR="00E45C58" w:rsidRPr="009F71C9" w:rsidRDefault="00693FB1" w:rsidP="001D1DF1">
      <w:pPr>
        <w:pStyle w:val="ListBullet"/>
      </w:pPr>
      <w:r w:rsidRPr="009F71C9">
        <w:t>participat</w:t>
      </w:r>
      <w:r w:rsidR="00E45C58" w:rsidRPr="009F71C9">
        <w:t>ing</w:t>
      </w:r>
      <w:r w:rsidRPr="009F71C9">
        <w:t xml:space="preserve"> i</w:t>
      </w:r>
      <w:r w:rsidR="007549D8" w:rsidRPr="009F71C9">
        <w:t xml:space="preserve">n </w:t>
      </w:r>
      <w:r w:rsidR="001D4858" w:rsidRPr="009F71C9">
        <w:t>regular meetings</w:t>
      </w:r>
    </w:p>
    <w:p w14:paraId="17F44606" w14:textId="77777777" w:rsidR="00D321E5" w:rsidRPr="009F71C9" w:rsidRDefault="001D4858" w:rsidP="001D1DF1">
      <w:pPr>
        <w:pStyle w:val="ListBullet"/>
      </w:pPr>
      <w:r w:rsidRPr="009F71C9">
        <w:t xml:space="preserve">actively </w:t>
      </w:r>
      <w:r w:rsidR="007C3977" w:rsidRPr="009F71C9">
        <w:t xml:space="preserve">contributing to </w:t>
      </w:r>
      <w:r w:rsidRPr="009F71C9">
        <w:t>the TAG’s work both durin</w:t>
      </w:r>
      <w:r w:rsidR="004B506C" w:rsidRPr="009F71C9">
        <w:t>g and between meetings</w:t>
      </w:r>
    </w:p>
    <w:p w14:paraId="112F1179" w14:textId="77777777" w:rsidR="00E45C58" w:rsidRPr="009F71C9" w:rsidRDefault="00E45C58" w:rsidP="001D1DF1">
      <w:pPr>
        <w:pStyle w:val="ListBullet"/>
        <w:rPr>
          <w:strike/>
        </w:rPr>
      </w:pPr>
      <w:r w:rsidRPr="009F71C9">
        <w:t xml:space="preserve">nominating a proxy and advising Artibus Innovation if unable to attend a meeting </w:t>
      </w:r>
    </w:p>
    <w:p w14:paraId="55BE18C3" w14:textId="77777777" w:rsidR="00B51CEC" w:rsidRPr="009F71C9" w:rsidRDefault="003F0A67" w:rsidP="001D1DF1">
      <w:pPr>
        <w:pStyle w:val="ListBullet"/>
      </w:pPr>
      <w:r w:rsidRPr="009F71C9">
        <w:lastRenderedPageBreak/>
        <w:t>facilitat</w:t>
      </w:r>
      <w:r w:rsidR="00E45C58" w:rsidRPr="009F71C9">
        <w:t>ing</w:t>
      </w:r>
      <w:r w:rsidR="00B51CEC" w:rsidRPr="009F71C9">
        <w:t xml:space="preserve"> access to additional and specialised industry expertise</w:t>
      </w:r>
    </w:p>
    <w:p w14:paraId="78C8C774" w14:textId="77777777" w:rsidR="007C3977" w:rsidRPr="009F71C9" w:rsidRDefault="00B51CEC" w:rsidP="001D1DF1">
      <w:pPr>
        <w:pStyle w:val="ListBullet"/>
      </w:pPr>
      <w:r w:rsidRPr="009F71C9">
        <w:t>demonstrat</w:t>
      </w:r>
      <w:r w:rsidR="00E45C58" w:rsidRPr="009F71C9">
        <w:t>ing</w:t>
      </w:r>
      <w:r w:rsidRPr="009F71C9">
        <w:t xml:space="preserve"> </w:t>
      </w:r>
      <w:r w:rsidR="00FB419A" w:rsidRPr="009F71C9">
        <w:t>a genuine interest in the initiative</w:t>
      </w:r>
      <w:r w:rsidR="003A4E39" w:rsidRPr="009F71C9">
        <w:t>s</w:t>
      </w:r>
      <w:r w:rsidR="00FB419A" w:rsidRPr="009F71C9">
        <w:t xml:space="preserve"> and </w:t>
      </w:r>
      <w:r w:rsidR="007C3977" w:rsidRPr="009F71C9">
        <w:t>advocating for the project’s outcomes</w:t>
      </w:r>
    </w:p>
    <w:p w14:paraId="4998AC72" w14:textId="77777777" w:rsidR="007C3977" w:rsidRPr="009F71C9" w:rsidRDefault="007C3977" w:rsidP="001D1DF1">
      <w:pPr>
        <w:pStyle w:val="ListBullet"/>
      </w:pPr>
      <w:r w:rsidRPr="009F71C9">
        <w:t>act</w:t>
      </w:r>
      <w:r w:rsidR="00E45C58" w:rsidRPr="009F71C9">
        <w:t>ing</w:t>
      </w:r>
      <w:r w:rsidRPr="009F71C9">
        <w:t xml:space="preserve"> in the public good</w:t>
      </w:r>
      <w:r w:rsidR="009F71C9">
        <w:t>.</w:t>
      </w:r>
    </w:p>
    <w:p w14:paraId="011C5C46" w14:textId="30FB9DF9" w:rsidR="00FB419A" w:rsidRPr="00693D04" w:rsidRDefault="001D1DF1" w:rsidP="005163AD">
      <w:pPr>
        <w:pStyle w:val="Heading1"/>
      </w:pPr>
      <w:r>
        <w:t xml:space="preserve">Independent </w:t>
      </w:r>
      <w:r w:rsidR="009F71C9">
        <w:t>Chair</w:t>
      </w:r>
    </w:p>
    <w:p w14:paraId="380C8827" w14:textId="77777777" w:rsidR="00412C3C" w:rsidRDefault="00F15086" w:rsidP="005163AD">
      <w:r w:rsidRPr="009F71C9">
        <w:t xml:space="preserve">The </w:t>
      </w:r>
      <w:r w:rsidR="00F06E75" w:rsidRPr="009F71C9">
        <w:t xml:space="preserve">TAG </w:t>
      </w:r>
      <w:r w:rsidRPr="009F71C9">
        <w:t>will be chaired by</w:t>
      </w:r>
      <w:r w:rsidR="00C3314C" w:rsidRPr="009F71C9">
        <w:t xml:space="preserve"> </w:t>
      </w:r>
      <w:r w:rsidR="001359D5">
        <w:t>an Independent Chair</w:t>
      </w:r>
      <w:r w:rsidR="004E7670">
        <w:t>,</w:t>
      </w:r>
      <w:r w:rsidR="001359D5">
        <w:t xml:space="preserve"> which will be</w:t>
      </w:r>
      <w:r w:rsidR="00412C3C">
        <w:t>:</w:t>
      </w:r>
      <w:r w:rsidR="001359D5">
        <w:t xml:space="preserve"> </w:t>
      </w:r>
    </w:p>
    <w:p w14:paraId="53D005C7" w14:textId="77777777" w:rsidR="007202E3" w:rsidRPr="004A0572" w:rsidRDefault="00F15086" w:rsidP="00412C3C">
      <w:pPr>
        <w:pStyle w:val="ListBullet"/>
      </w:pPr>
      <w:r w:rsidRPr="004A0572">
        <w:t>the IRC Chair</w:t>
      </w:r>
      <w:r w:rsidR="007549D8" w:rsidRPr="004A0572">
        <w:t>,</w:t>
      </w:r>
      <w:r w:rsidRPr="004A0572">
        <w:t xml:space="preserve"> or a nominee from the IRC</w:t>
      </w:r>
      <w:r w:rsidR="00412C3C" w:rsidRPr="004A0572">
        <w:t>; or</w:t>
      </w:r>
    </w:p>
    <w:p w14:paraId="6E7A7EC7" w14:textId="77777777" w:rsidR="00BC680A" w:rsidRPr="004A0572" w:rsidRDefault="007202E3" w:rsidP="007202E3">
      <w:pPr>
        <w:pStyle w:val="ListBullet"/>
      </w:pPr>
      <w:r w:rsidRPr="004A0572">
        <w:t>a nominee determined by the IRC</w:t>
      </w:r>
      <w:r w:rsidR="00F15086" w:rsidRPr="004A0572">
        <w:t xml:space="preserve">. </w:t>
      </w:r>
    </w:p>
    <w:p w14:paraId="6C5E902D" w14:textId="77777777" w:rsidR="00BC680A" w:rsidRDefault="001359D5" w:rsidP="00BC680A">
      <w:r>
        <w:t xml:space="preserve">The Independent Chair is responsible for </w:t>
      </w:r>
      <w:r w:rsidR="00094913">
        <w:t>facilitating</w:t>
      </w:r>
      <w:r>
        <w:t xml:space="preserve"> the TAG </w:t>
      </w:r>
      <w:r w:rsidR="00094913">
        <w:t xml:space="preserve">to achieve its terms of reference, </w:t>
      </w:r>
      <w:r>
        <w:t>including</w:t>
      </w:r>
      <w:r w:rsidR="00BC680A">
        <w:t>:</w:t>
      </w:r>
    </w:p>
    <w:p w14:paraId="02CE002B" w14:textId="77777777" w:rsidR="00094913" w:rsidRDefault="00094913" w:rsidP="00BC680A">
      <w:pPr>
        <w:pStyle w:val="ListBullet"/>
      </w:pPr>
      <w:r>
        <w:t>Approving meeting agenda;</w:t>
      </w:r>
    </w:p>
    <w:p w14:paraId="33E921CD" w14:textId="77777777" w:rsidR="00504EB7" w:rsidRDefault="00504EB7" w:rsidP="00BC680A">
      <w:pPr>
        <w:pStyle w:val="ListBullet"/>
      </w:pPr>
      <w:r>
        <w:t xml:space="preserve">Ensuring the </w:t>
      </w:r>
      <w:r w:rsidR="00094913">
        <w:t>TAG develops and conforms to a project plan when progressing its terms of reference;</w:t>
      </w:r>
    </w:p>
    <w:p w14:paraId="11C28773" w14:textId="77777777" w:rsidR="003627B9" w:rsidRDefault="001359D5" w:rsidP="00094913">
      <w:pPr>
        <w:pStyle w:val="ListBullet"/>
      </w:pPr>
      <w:r w:rsidRPr="009F71C9">
        <w:t xml:space="preserve">Facilitate meetings to achieve consensus </w:t>
      </w:r>
      <w:r w:rsidR="00094913">
        <w:t xml:space="preserve">wherever possible, where consensus means </w:t>
      </w:r>
      <w:r w:rsidR="00094913" w:rsidRPr="00094913">
        <w:t xml:space="preserve">encouraging </w:t>
      </w:r>
      <w:r w:rsidRPr="00094913">
        <w:t xml:space="preserve">TAG members </w:t>
      </w:r>
      <w:r w:rsidR="00094913" w:rsidRPr="00094913">
        <w:t xml:space="preserve">to </w:t>
      </w:r>
      <w:r w:rsidRPr="00094913">
        <w:t>develop, and agree to support</w:t>
      </w:r>
      <w:r w:rsidR="00094913" w:rsidRPr="00094913">
        <w:t>,</w:t>
      </w:r>
      <w:r w:rsidRPr="00094913">
        <w:t xml:space="preserve"> a position on advice to the IRC in the best interest of the project outcomes</w:t>
      </w:r>
      <w:r w:rsidR="003627B9">
        <w:t>.</w:t>
      </w:r>
    </w:p>
    <w:p w14:paraId="6ED30650" w14:textId="77777777" w:rsidR="00BC680A" w:rsidRDefault="00BC680A" w:rsidP="00BC680A">
      <w:pPr>
        <w:pStyle w:val="ListBullet"/>
      </w:pPr>
      <w:r w:rsidRPr="00B6558E">
        <w:t xml:space="preserve">Ensuring communication with all </w:t>
      </w:r>
      <w:r>
        <w:t xml:space="preserve">TAG </w:t>
      </w:r>
      <w:r w:rsidRPr="00B6558E">
        <w:t>members</w:t>
      </w:r>
      <w:r>
        <w:t>;</w:t>
      </w:r>
    </w:p>
    <w:p w14:paraId="30A62C77" w14:textId="77777777" w:rsidR="00BC680A" w:rsidRDefault="00BC680A" w:rsidP="00BC680A">
      <w:pPr>
        <w:pStyle w:val="ListBullet"/>
      </w:pPr>
      <w:r w:rsidRPr="00B6558E">
        <w:t xml:space="preserve">Facilitating </w:t>
      </w:r>
      <w:r>
        <w:t>the formulation of TAG advice to the IRC</w:t>
      </w:r>
      <w:r w:rsidR="009F260F">
        <w:t>, along with supporting evidence,</w:t>
      </w:r>
      <w:r w:rsidR="003627B9">
        <w:t xml:space="preserve"> in accordance with its terms of reference and its project plan</w:t>
      </w:r>
      <w:r w:rsidR="001359D5">
        <w:t>;</w:t>
      </w:r>
    </w:p>
    <w:p w14:paraId="72049F61" w14:textId="77777777" w:rsidR="001359D5" w:rsidRDefault="001359D5" w:rsidP="001359D5">
      <w:pPr>
        <w:pStyle w:val="ListBullet"/>
      </w:pPr>
      <w:r>
        <w:t>Communicating the views of the TAG to the IRC.</w:t>
      </w:r>
    </w:p>
    <w:p w14:paraId="36633763" w14:textId="0A5DD7FF" w:rsidR="003627B9" w:rsidRDefault="00094913" w:rsidP="007251F9">
      <w:pPr>
        <w:pStyle w:val="ListBullet"/>
      </w:pPr>
      <w:r w:rsidRPr="009F71C9">
        <w:t xml:space="preserve">Manage </w:t>
      </w:r>
      <w:r w:rsidR="007251F9">
        <w:t>disagreements</w:t>
      </w:r>
      <w:r w:rsidR="001359D5" w:rsidRPr="009F71C9">
        <w:t xml:space="preserve"> in accordance with the </w:t>
      </w:r>
      <w:r w:rsidR="007251F9">
        <w:t xml:space="preserve">process contained in </w:t>
      </w:r>
      <w:hyperlink w:anchor="_Working_Groups" w:history="1">
        <w:r w:rsidR="007251F9" w:rsidRPr="003D5DBC">
          <w:rPr>
            <w:rStyle w:val="Hyperlink"/>
          </w:rPr>
          <w:t>Attachment A</w:t>
        </w:r>
      </w:hyperlink>
      <w:r w:rsidR="007251F9">
        <w:t>.</w:t>
      </w:r>
    </w:p>
    <w:p w14:paraId="1750A137" w14:textId="77777777" w:rsidR="003627B9" w:rsidRPr="00094913" w:rsidRDefault="003627B9" w:rsidP="003627B9">
      <w:r>
        <w:t>In undertaking their role, the Independent Chair will:</w:t>
      </w:r>
    </w:p>
    <w:p w14:paraId="0B458311" w14:textId="4D340410" w:rsidR="003627B9" w:rsidRPr="00094913" w:rsidRDefault="003627B9" w:rsidP="003627B9">
      <w:pPr>
        <w:pStyle w:val="ListBullet"/>
      </w:pPr>
      <w:r w:rsidRPr="00094913">
        <w:t>Ensur</w:t>
      </w:r>
      <w:r>
        <w:t>e</w:t>
      </w:r>
      <w:r w:rsidRPr="00094913">
        <w:t xml:space="preserve"> that </w:t>
      </w:r>
      <w:r w:rsidR="000F3FEE" w:rsidRPr="00B6558E">
        <w:t>th</w:t>
      </w:r>
      <w:r w:rsidR="009A1C2A">
        <w:t>e</w:t>
      </w:r>
      <w:r w:rsidR="000F3FEE" w:rsidRPr="00B6558E">
        <w:t xml:space="preserve"> time in meetings is used effectively</w:t>
      </w:r>
      <w:r w:rsidR="000F3FEE" w:rsidRPr="00094913">
        <w:t xml:space="preserve"> </w:t>
      </w:r>
      <w:r w:rsidR="000F3FEE">
        <w:t xml:space="preserve">and that </w:t>
      </w:r>
      <w:r w:rsidRPr="00094913">
        <w:t xml:space="preserve">discussion on agenda items </w:t>
      </w:r>
      <w:r>
        <w:t xml:space="preserve">in TAG meetings </w:t>
      </w:r>
      <w:r w:rsidRPr="00094913">
        <w:t>is focussed</w:t>
      </w:r>
      <w:r w:rsidR="005B5B25">
        <w:t>,</w:t>
      </w:r>
      <w:r w:rsidRPr="00094913">
        <w:t xml:space="preserve"> succinct</w:t>
      </w:r>
      <w:r w:rsidR="009F260F">
        <w:t xml:space="preserve"> and evidence</w:t>
      </w:r>
      <w:r w:rsidR="009F260F">
        <w:noBreakHyphen/>
        <w:t>based</w:t>
      </w:r>
      <w:r w:rsidRPr="00094913">
        <w:t>;</w:t>
      </w:r>
    </w:p>
    <w:p w14:paraId="04C1CC9D" w14:textId="77777777" w:rsidR="003627B9" w:rsidRPr="003627B9" w:rsidRDefault="003627B9" w:rsidP="003627B9">
      <w:pPr>
        <w:pStyle w:val="ListBullet"/>
      </w:pPr>
      <w:r w:rsidRPr="00094913">
        <w:t>Facilitat</w:t>
      </w:r>
      <w:r>
        <w:t>e</w:t>
      </w:r>
      <w:r w:rsidRPr="00094913">
        <w:t xml:space="preserve"> open and constructive communications amongst TAG members and encourag</w:t>
      </w:r>
      <w:r w:rsidR="006B494E">
        <w:t>e</w:t>
      </w:r>
      <w:r w:rsidRPr="00094913">
        <w:t xml:space="preserve"> their contribution to TAG deliberations (in or out of session);</w:t>
      </w:r>
      <w:r>
        <w:t xml:space="preserve"> and</w:t>
      </w:r>
    </w:p>
    <w:p w14:paraId="19D367AC" w14:textId="77777777" w:rsidR="003627B9" w:rsidRPr="003627B9" w:rsidRDefault="003627B9" w:rsidP="003627B9">
      <w:pPr>
        <w:pStyle w:val="ListBullet"/>
      </w:pPr>
      <w:r w:rsidRPr="003627B9">
        <w:t>Guid</w:t>
      </w:r>
      <w:r>
        <w:t>e</w:t>
      </w:r>
      <w:r w:rsidRPr="003627B9">
        <w:t xml:space="preserve"> and summaris</w:t>
      </w:r>
      <w:r>
        <w:t>e</w:t>
      </w:r>
      <w:r w:rsidRPr="003627B9">
        <w:t xml:space="preserve"> TAG discussions, rather than participat</w:t>
      </w:r>
      <w:r>
        <w:t>e</w:t>
      </w:r>
      <w:r w:rsidRPr="003627B9">
        <w:t xml:space="preserve"> in the detail of those discussions</w:t>
      </w:r>
      <w:r>
        <w:t>.</w:t>
      </w:r>
    </w:p>
    <w:p w14:paraId="056D4C27" w14:textId="02F14DA0" w:rsidR="00433A71" w:rsidRDefault="00433A71" w:rsidP="00433A71"/>
    <w:p w14:paraId="4D0F19DB" w14:textId="77777777" w:rsidR="00A42FFA" w:rsidRDefault="00A42FFA" w:rsidP="005163AD">
      <w:pPr>
        <w:pStyle w:val="Heading1"/>
      </w:pPr>
      <w:r>
        <w:t>Secretariat support</w:t>
      </w:r>
    </w:p>
    <w:p w14:paraId="575FCE68" w14:textId="77777777" w:rsidR="00F20602" w:rsidRDefault="00A42FFA" w:rsidP="00A42FFA">
      <w:r>
        <w:t>Artibus Innovation will</w:t>
      </w:r>
      <w:r w:rsidR="00B569FB">
        <w:t>, subject to budgetary constraints,</w:t>
      </w:r>
      <w:r>
        <w:t xml:space="preserve"> provide the TAG with reasonable secretariat support in terms of</w:t>
      </w:r>
      <w:r w:rsidR="00F20602">
        <w:t>:</w:t>
      </w:r>
    </w:p>
    <w:p w14:paraId="117E628C" w14:textId="77777777" w:rsidR="001D1DF1" w:rsidRDefault="001D1DF1" w:rsidP="00F20602">
      <w:pPr>
        <w:pStyle w:val="ListBullet"/>
      </w:pPr>
      <w:r>
        <w:t>liaising with the Independent Chair on the preparation of meeting agenda;</w:t>
      </w:r>
    </w:p>
    <w:p w14:paraId="38974484" w14:textId="77777777" w:rsidR="001D1DF1" w:rsidRDefault="00A42FFA" w:rsidP="00F20602">
      <w:pPr>
        <w:pStyle w:val="ListBullet"/>
      </w:pPr>
      <w:r>
        <w:t>prepari</w:t>
      </w:r>
      <w:r w:rsidR="001D1DF1">
        <w:t>ng</w:t>
      </w:r>
      <w:r>
        <w:t xml:space="preserve"> and distribut</w:t>
      </w:r>
      <w:r w:rsidR="001D1DF1">
        <w:t>ing</w:t>
      </w:r>
      <w:r>
        <w:t xml:space="preserve"> </w:t>
      </w:r>
      <w:r w:rsidR="001D1DF1">
        <w:t xml:space="preserve">meeting </w:t>
      </w:r>
      <w:r>
        <w:t>agenda papers</w:t>
      </w:r>
      <w:r w:rsidR="001D1DF1">
        <w:t>;</w:t>
      </w:r>
    </w:p>
    <w:p w14:paraId="1E2C4383" w14:textId="77777777" w:rsidR="001D1DF1" w:rsidRDefault="001D1DF1" w:rsidP="00F20602">
      <w:pPr>
        <w:pStyle w:val="ListBullet"/>
      </w:pPr>
      <w:r>
        <w:t>arranging meeting venues and associated logistics;</w:t>
      </w:r>
    </w:p>
    <w:p w14:paraId="2326BDFA" w14:textId="77777777" w:rsidR="001D1DF1" w:rsidRDefault="00A42FFA" w:rsidP="00F20602">
      <w:pPr>
        <w:pStyle w:val="ListBullet"/>
      </w:pPr>
      <w:r>
        <w:t>recording meeting outcomes</w:t>
      </w:r>
      <w:r w:rsidR="001D1DF1">
        <w:t>;</w:t>
      </w:r>
      <w:r>
        <w:t xml:space="preserve"> and </w:t>
      </w:r>
    </w:p>
    <w:p w14:paraId="2052DAF1" w14:textId="77777777" w:rsidR="00A42FFA" w:rsidRPr="00A42FFA" w:rsidRDefault="007202E3" w:rsidP="001D1DF1">
      <w:pPr>
        <w:pStyle w:val="ListBullet"/>
      </w:pPr>
      <w:r w:rsidRPr="004A0572">
        <w:lastRenderedPageBreak/>
        <w:t>assisting the</w:t>
      </w:r>
      <w:r w:rsidR="00A42FFA" w:rsidRPr="004A0572">
        <w:t xml:space="preserve"> TAG </w:t>
      </w:r>
      <w:r w:rsidRPr="004A0572">
        <w:t xml:space="preserve">to prepare its </w:t>
      </w:r>
      <w:r w:rsidR="00A42FFA" w:rsidRPr="004A0572">
        <w:t>advice</w:t>
      </w:r>
      <w:r w:rsidR="00A42FFA">
        <w:t xml:space="preserve"> to the relevant Industry Reference Committee(s).</w:t>
      </w:r>
    </w:p>
    <w:p w14:paraId="25A60F18" w14:textId="77777777" w:rsidR="007549D8" w:rsidRPr="00F15086" w:rsidRDefault="007549D8" w:rsidP="005163AD">
      <w:pPr>
        <w:pStyle w:val="Heading1"/>
      </w:pPr>
      <w:r w:rsidRPr="00F15086">
        <w:t>Membership</w:t>
      </w:r>
      <w:r>
        <w:t xml:space="preserve"> </w:t>
      </w:r>
    </w:p>
    <w:p w14:paraId="6E9DC064" w14:textId="77777777" w:rsidR="007549D8" w:rsidRPr="009F71C9" w:rsidRDefault="004E7670" w:rsidP="005163AD">
      <w:r w:rsidRPr="004A0572">
        <w:t>In addition to the Independent Chair,</w:t>
      </w:r>
      <w:r>
        <w:t xml:space="preserve"> </w:t>
      </w:r>
      <w:r w:rsidRPr="009F71C9">
        <w:t xml:space="preserve">the </w:t>
      </w:r>
      <w:r w:rsidR="007549D8" w:rsidRPr="009F71C9">
        <w:t>TAG shall be comprised</w:t>
      </w:r>
      <w:r w:rsidR="008E6543" w:rsidRPr="009F71C9">
        <w:t xml:space="preserve"> </w:t>
      </w:r>
      <w:r w:rsidR="007549D8" w:rsidRPr="009F71C9">
        <w:t>of:</w:t>
      </w:r>
    </w:p>
    <w:p w14:paraId="34EAB0C5" w14:textId="7D56F3F5" w:rsidR="007549D8" w:rsidRPr="009F71C9" w:rsidRDefault="007549D8" w:rsidP="001D1DF1">
      <w:pPr>
        <w:pStyle w:val="ListBullet"/>
      </w:pPr>
      <w:r w:rsidRPr="009F71C9">
        <w:t>one representative of the training system</w:t>
      </w:r>
      <w:r w:rsidR="005B5B25">
        <w:t>;</w:t>
      </w:r>
    </w:p>
    <w:p w14:paraId="2A8C3389" w14:textId="08E78D22" w:rsidR="007549D8" w:rsidRPr="009F71C9" w:rsidRDefault="007549D8" w:rsidP="001D1DF1">
      <w:pPr>
        <w:pStyle w:val="ListBullet"/>
      </w:pPr>
      <w:r w:rsidRPr="009F71C9">
        <w:t>one representative of a National Regulatory Forum</w:t>
      </w:r>
      <w:r w:rsidR="005B5B25">
        <w:t>;</w:t>
      </w:r>
    </w:p>
    <w:p w14:paraId="5FA1CA90" w14:textId="24E751D8" w:rsidR="007549D8" w:rsidRPr="009F71C9" w:rsidRDefault="007549D8" w:rsidP="001D1DF1">
      <w:pPr>
        <w:pStyle w:val="ListBullet"/>
      </w:pPr>
      <w:r w:rsidRPr="009F71C9">
        <w:t>one employee representative</w:t>
      </w:r>
      <w:r w:rsidR="005B5B25">
        <w:t>;</w:t>
      </w:r>
    </w:p>
    <w:p w14:paraId="5CE4CE34" w14:textId="77777777" w:rsidR="007549D8" w:rsidRPr="009F71C9" w:rsidRDefault="007549D8" w:rsidP="001D1DF1">
      <w:pPr>
        <w:pStyle w:val="ListBullet"/>
      </w:pPr>
      <w:r w:rsidRPr="009F71C9">
        <w:t>five representatives of industry</w:t>
      </w:r>
      <w:r w:rsidR="005B5B25">
        <w:t>; and</w:t>
      </w:r>
    </w:p>
    <w:p w14:paraId="50C77D34" w14:textId="77777777" w:rsidR="007549D8" w:rsidRPr="009F71C9" w:rsidRDefault="007549D8" w:rsidP="001D1DF1">
      <w:pPr>
        <w:pStyle w:val="ListBullet"/>
      </w:pPr>
      <w:r w:rsidRPr="009F71C9">
        <w:t>a minimum of one representative from each IRC where the scope of work covers both the CPC Construction, Plumbing and Services and CPP Property Services Training Packages</w:t>
      </w:r>
      <w:r w:rsidR="009F71C9">
        <w:t>.</w:t>
      </w:r>
    </w:p>
    <w:p w14:paraId="101B0557" w14:textId="77777777" w:rsidR="00731F17" w:rsidRPr="009F71C9" w:rsidRDefault="00647259" w:rsidP="005163AD">
      <w:r w:rsidRPr="009F71C9">
        <w:t>Other members may be included in the group as required.</w:t>
      </w:r>
    </w:p>
    <w:p w14:paraId="77A89F16" w14:textId="77777777" w:rsidR="008E6543" w:rsidRPr="009F71C9" w:rsidRDefault="008E6543" w:rsidP="005163AD">
      <w:r w:rsidRPr="009F71C9">
        <w:t>Process for selecting TAG Members</w:t>
      </w:r>
      <w:r w:rsidR="008B7173" w:rsidRPr="009F71C9">
        <w:t>:</w:t>
      </w:r>
    </w:p>
    <w:p w14:paraId="1AEC0FF2" w14:textId="77777777" w:rsidR="004B506C" w:rsidRPr="009F71C9" w:rsidRDefault="004B506C" w:rsidP="001D1DF1">
      <w:pPr>
        <w:pStyle w:val="ListBullet"/>
      </w:pPr>
      <w:r w:rsidRPr="009F71C9">
        <w:t>Members will be chosen through a</w:t>
      </w:r>
      <w:r w:rsidR="00167464" w:rsidRPr="009F71C9">
        <w:t xml:space="preserve"> </w:t>
      </w:r>
      <w:r w:rsidRPr="009F71C9">
        <w:t xml:space="preserve">public </w:t>
      </w:r>
      <w:r w:rsidR="00167464" w:rsidRPr="009F71C9">
        <w:t>nomination process</w:t>
      </w:r>
      <w:r w:rsidRPr="009F71C9">
        <w:t xml:space="preserve"> managed by the SSO.</w:t>
      </w:r>
      <w:r w:rsidR="00167464" w:rsidRPr="009F71C9">
        <w:t xml:space="preserve"> </w:t>
      </w:r>
      <w:r w:rsidRPr="009F71C9">
        <w:t xml:space="preserve"> The SSO will provide the TAG </w:t>
      </w:r>
      <w:r w:rsidR="004E7670" w:rsidRPr="00CC0C28">
        <w:t>Independent</w:t>
      </w:r>
      <w:r w:rsidR="004E7670">
        <w:t xml:space="preserve"> </w:t>
      </w:r>
      <w:r w:rsidRPr="009F71C9">
        <w:t>Chair with a criteria assessment of applications.</w:t>
      </w:r>
    </w:p>
    <w:p w14:paraId="6D2C819D" w14:textId="77777777" w:rsidR="004B506C" w:rsidRPr="009F71C9" w:rsidRDefault="000C6761" w:rsidP="001D1DF1">
      <w:pPr>
        <w:pStyle w:val="ListBullet"/>
      </w:pPr>
      <w:r w:rsidRPr="009F71C9">
        <w:t xml:space="preserve">All applicants will be notified of their standing once nominees have been reviewed by the </w:t>
      </w:r>
      <w:r w:rsidR="004E7670" w:rsidRPr="00CC0C28">
        <w:t>Independent</w:t>
      </w:r>
      <w:r w:rsidR="004E7670">
        <w:t xml:space="preserve"> </w:t>
      </w:r>
      <w:r w:rsidRPr="009F71C9">
        <w:t xml:space="preserve">Chair in conjunction with the SSO. </w:t>
      </w:r>
    </w:p>
    <w:p w14:paraId="5F7567E8" w14:textId="77777777" w:rsidR="00167464" w:rsidRPr="009F71C9" w:rsidRDefault="00167464" w:rsidP="001D1DF1">
      <w:pPr>
        <w:pStyle w:val="ListBullet"/>
      </w:pPr>
      <w:r w:rsidRPr="009F71C9">
        <w:t xml:space="preserve">The </w:t>
      </w:r>
      <w:r w:rsidR="009A72A8">
        <w:t xml:space="preserve">Independent </w:t>
      </w:r>
      <w:r w:rsidRPr="009F71C9">
        <w:t xml:space="preserve">Chair will recommend </w:t>
      </w:r>
      <w:r w:rsidR="000C6761" w:rsidRPr="009F71C9">
        <w:t>the makeup of the TAG to the</w:t>
      </w:r>
      <w:r w:rsidRPr="009F71C9">
        <w:t xml:space="preserve"> IRC </w:t>
      </w:r>
      <w:r w:rsidR="000C6761" w:rsidRPr="009F71C9">
        <w:t xml:space="preserve">which </w:t>
      </w:r>
      <w:r w:rsidRPr="009F71C9">
        <w:t xml:space="preserve">will </w:t>
      </w:r>
      <w:r w:rsidR="004B506C" w:rsidRPr="009F71C9">
        <w:t>validate</w:t>
      </w:r>
      <w:r w:rsidR="000C6761" w:rsidRPr="009F71C9">
        <w:t xml:space="preserve"> the membership</w:t>
      </w:r>
      <w:r w:rsidR="004B506C" w:rsidRPr="009F71C9">
        <w:t>.  Any subsequent changes to the TAG require further validation by the IRC.</w:t>
      </w:r>
    </w:p>
    <w:p w14:paraId="3620237F" w14:textId="77777777" w:rsidR="00647259" w:rsidRPr="009F71C9" w:rsidRDefault="00F15086" w:rsidP="001D1DF1">
      <w:pPr>
        <w:pStyle w:val="ListBullet"/>
      </w:pPr>
      <w:r w:rsidRPr="009F71C9">
        <w:t>Due consideration will also be given to the requirements of States and Territories, particularly in terms of g</w:t>
      </w:r>
      <w:r w:rsidR="002D6CF5" w:rsidRPr="009F71C9">
        <w:t xml:space="preserve">eographic coverage </w:t>
      </w:r>
      <w:r w:rsidR="00647259" w:rsidRPr="009F71C9">
        <w:t>if</w:t>
      </w:r>
      <w:r w:rsidR="000C6761" w:rsidRPr="009F71C9">
        <w:t>,</w:t>
      </w:r>
      <w:r w:rsidR="00647259" w:rsidRPr="009F71C9">
        <w:t xml:space="preserve"> and when required. </w:t>
      </w:r>
    </w:p>
    <w:p w14:paraId="09FE8E6A" w14:textId="77777777" w:rsidR="00C53175" w:rsidRDefault="00C53175" w:rsidP="000131A2">
      <w:pPr>
        <w:pStyle w:val="Heading1"/>
      </w:pPr>
      <w:r>
        <w:t>Meetings</w:t>
      </w:r>
    </w:p>
    <w:p w14:paraId="05AA32BB" w14:textId="77777777" w:rsidR="000131A2" w:rsidRDefault="000131A2" w:rsidP="00625069">
      <w:pPr>
        <w:pStyle w:val="Heading2"/>
      </w:pPr>
      <w:r>
        <w:t>Meeting Agenda</w:t>
      </w:r>
    </w:p>
    <w:p w14:paraId="6D68E894" w14:textId="77777777" w:rsidR="000131A2" w:rsidRDefault="000131A2" w:rsidP="000131A2">
      <w:r>
        <w:t xml:space="preserve">All meetings will be conducted according to an agenda approved by the </w:t>
      </w:r>
      <w:r w:rsidR="00CC0C28">
        <w:t xml:space="preserve">Independent </w:t>
      </w:r>
      <w:r>
        <w:t>Chair.</w:t>
      </w:r>
    </w:p>
    <w:p w14:paraId="6CAF5BE4" w14:textId="77777777" w:rsidR="000131A2" w:rsidRDefault="000131A2" w:rsidP="000131A2">
      <w:r>
        <w:t xml:space="preserve">Artibus Innovation will </w:t>
      </w:r>
      <w:r w:rsidRPr="009F71C9">
        <w:t xml:space="preserve">forward </w:t>
      </w:r>
      <w:r>
        <w:t xml:space="preserve">a proposed </w:t>
      </w:r>
      <w:r w:rsidRPr="009F71C9">
        <w:t xml:space="preserve">agenda </w:t>
      </w:r>
      <w:r>
        <w:t xml:space="preserve">and accompanying agenda </w:t>
      </w:r>
      <w:r w:rsidRPr="009F71C9">
        <w:t xml:space="preserve">items to the </w:t>
      </w:r>
      <w:r w:rsidR="00CC0C28">
        <w:t xml:space="preserve">Independent Chair </w:t>
      </w:r>
      <w:r>
        <w:t xml:space="preserve">at least </w:t>
      </w:r>
      <w:r w:rsidR="004A0572">
        <w:t>seven</w:t>
      </w:r>
      <w:r w:rsidRPr="009F71C9">
        <w:t xml:space="preserve"> working days prior to </w:t>
      </w:r>
      <w:r>
        <w:t>a</w:t>
      </w:r>
      <w:r w:rsidRPr="009F71C9">
        <w:t xml:space="preserve"> scheduled meeting</w:t>
      </w:r>
      <w:r>
        <w:t>.</w:t>
      </w:r>
    </w:p>
    <w:p w14:paraId="1E6529D9" w14:textId="77777777" w:rsidR="000131A2" w:rsidRDefault="000131A2" w:rsidP="000131A2">
      <w:r>
        <w:t xml:space="preserve">TAG members may request that items relevant to the TAG’s terms of reference be placed on the agenda.  Such requests must be forwarded to Secretariat at least </w:t>
      </w:r>
      <w:r w:rsidR="004A0572">
        <w:t>ten</w:t>
      </w:r>
      <w:r>
        <w:t xml:space="preserve"> working days prior to a scheduled TAG meeting</w:t>
      </w:r>
      <w:r w:rsidRPr="00A42FFA">
        <w:t xml:space="preserve"> </w:t>
      </w:r>
      <w:r>
        <w:t>using the template at Attachment A.</w:t>
      </w:r>
    </w:p>
    <w:p w14:paraId="2A033297" w14:textId="77777777" w:rsidR="009A72A8" w:rsidRPr="009F71C9" w:rsidRDefault="009A72A8" w:rsidP="009A72A8">
      <w:r>
        <w:t xml:space="preserve">The </w:t>
      </w:r>
      <w:r w:rsidR="00CC0C28">
        <w:t xml:space="preserve">Independent Chair </w:t>
      </w:r>
      <w:r>
        <w:t xml:space="preserve">shall approve the agenda at least </w:t>
      </w:r>
      <w:r w:rsidR="004A0572">
        <w:t>five</w:t>
      </w:r>
      <w:r>
        <w:t xml:space="preserve"> working days prior to a scheduled meeting.</w:t>
      </w:r>
    </w:p>
    <w:p w14:paraId="57B88CA4" w14:textId="77777777" w:rsidR="000131A2" w:rsidRDefault="000131A2" w:rsidP="000131A2">
      <w:r>
        <w:t xml:space="preserve">The decision of the </w:t>
      </w:r>
      <w:r w:rsidR="00CC0C28">
        <w:t xml:space="preserve">Independent Chair </w:t>
      </w:r>
      <w:r>
        <w:t>on the agenda will be final.</w:t>
      </w:r>
    </w:p>
    <w:p w14:paraId="5DF85BD9" w14:textId="77777777" w:rsidR="00BF23C2" w:rsidRDefault="00C53175" w:rsidP="00C53175">
      <w:pPr>
        <w:pStyle w:val="Heading2"/>
      </w:pPr>
      <w:r>
        <w:t xml:space="preserve">Conduct of </w:t>
      </w:r>
      <w:r w:rsidR="00BF23C2">
        <w:t>Meeting</w:t>
      </w:r>
      <w:r w:rsidR="00731F17">
        <w:t>s</w:t>
      </w:r>
      <w:r w:rsidR="00BF23C2">
        <w:t xml:space="preserve"> </w:t>
      </w:r>
    </w:p>
    <w:p w14:paraId="1BE87FBB" w14:textId="77777777" w:rsidR="001B0C39" w:rsidRPr="005163AD" w:rsidRDefault="008E6543" w:rsidP="005163AD">
      <w:r w:rsidRPr="005163AD">
        <w:t xml:space="preserve">Meetings will be </w:t>
      </w:r>
      <w:r w:rsidR="001B0C39" w:rsidRPr="005163AD">
        <w:t xml:space="preserve">facilitated </w:t>
      </w:r>
      <w:r w:rsidRPr="005163AD">
        <w:t xml:space="preserve">by the </w:t>
      </w:r>
      <w:r w:rsidR="00094913">
        <w:t xml:space="preserve">Independent </w:t>
      </w:r>
      <w:r w:rsidRPr="005163AD">
        <w:t>Chai</w:t>
      </w:r>
      <w:r w:rsidR="00D321E5" w:rsidRPr="005163AD">
        <w:t>r.</w:t>
      </w:r>
    </w:p>
    <w:p w14:paraId="4178F1FD" w14:textId="77777777" w:rsidR="00D321E5" w:rsidRPr="009F71C9" w:rsidRDefault="00D321E5" w:rsidP="005163AD">
      <w:r w:rsidRPr="009F71C9">
        <w:t>A quorum will be half the regular membership plus one.</w:t>
      </w:r>
    </w:p>
    <w:p w14:paraId="57E85492" w14:textId="50DDBA58" w:rsidR="008E6543" w:rsidRPr="009F71C9" w:rsidRDefault="008E6543" w:rsidP="005163AD">
      <w:pPr>
        <w:rPr>
          <w:rFonts w:ascii="Arial" w:hAnsi="Arial"/>
          <w:color w:val="500050"/>
        </w:rPr>
      </w:pPr>
      <w:r w:rsidRPr="009F71C9">
        <w:t>Artibus Innovation</w:t>
      </w:r>
      <w:r w:rsidR="001B0C39" w:rsidRPr="009F71C9">
        <w:t xml:space="preserve"> will</w:t>
      </w:r>
      <w:r w:rsidR="00731F17" w:rsidRPr="009F71C9">
        <w:t>:</w:t>
      </w:r>
      <w:r w:rsidR="001B0C39" w:rsidRPr="009F71C9">
        <w:t xml:space="preserve"> </w:t>
      </w:r>
      <w:r w:rsidRPr="009F71C9">
        <w:t xml:space="preserve"> </w:t>
      </w:r>
    </w:p>
    <w:p w14:paraId="5620CC0C" w14:textId="77777777" w:rsidR="00BF23C2" w:rsidRPr="009F71C9" w:rsidRDefault="00BF23C2" w:rsidP="001D1DF1">
      <w:pPr>
        <w:pStyle w:val="ListBullet"/>
      </w:pPr>
      <w:r w:rsidRPr="009F71C9">
        <w:lastRenderedPageBreak/>
        <w:t>distribut</w:t>
      </w:r>
      <w:r w:rsidR="008B7173" w:rsidRPr="009F71C9">
        <w:t xml:space="preserve">e </w:t>
      </w:r>
      <w:r w:rsidR="00731F17" w:rsidRPr="009F71C9">
        <w:t xml:space="preserve">the agenda </w:t>
      </w:r>
      <w:r w:rsidR="005B5B25">
        <w:t xml:space="preserve">approved by the Independent Chair </w:t>
      </w:r>
      <w:r w:rsidR="00731F17" w:rsidRPr="009F71C9">
        <w:t xml:space="preserve">and </w:t>
      </w:r>
      <w:r w:rsidR="005B5B25">
        <w:t xml:space="preserve">associated </w:t>
      </w:r>
      <w:r w:rsidR="00731F17" w:rsidRPr="009F71C9">
        <w:t xml:space="preserve">meeting papers </w:t>
      </w:r>
      <w:r w:rsidR="00D64F11" w:rsidRPr="009F71C9">
        <w:t xml:space="preserve">to the </w:t>
      </w:r>
      <w:r w:rsidR="00731F17" w:rsidRPr="009F71C9">
        <w:t xml:space="preserve">TAG </w:t>
      </w:r>
      <w:r w:rsidR="00D64F11" w:rsidRPr="009F71C9">
        <w:t>members</w:t>
      </w:r>
      <w:r w:rsidRPr="009F71C9">
        <w:t xml:space="preserve"> at least five working days prior to the scheduled meeting</w:t>
      </w:r>
      <w:r w:rsidR="005B5B25">
        <w:t>;</w:t>
      </w:r>
    </w:p>
    <w:p w14:paraId="4340C9B1" w14:textId="59C2FD5C" w:rsidR="00D321E5" w:rsidRPr="009F71C9" w:rsidRDefault="00D321E5" w:rsidP="001D1DF1">
      <w:pPr>
        <w:pStyle w:val="ListBullet"/>
      </w:pPr>
      <w:r w:rsidRPr="009F71C9">
        <w:t xml:space="preserve">inform the </w:t>
      </w:r>
      <w:r w:rsidR="00CC0C28">
        <w:t>Independent Chair</w:t>
      </w:r>
      <w:r w:rsidR="00CC0C28" w:rsidRPr="009F71C9">
        <w:t xml:space="preserve"> </w:t>
      </w:r>
      <w:r w:rsidRPr="009F71C9">
        <w:t>of any proxies</w:t>
      </w:r>
      <w:r w:rsidR="005B5B25">
        <w:t>;</w:t>
      </w:r>
      <w:r w:rsidRPr="009F71C9">
        <w:t xml:space="preserve"> </w:t>
      </w:r>
    </w:p>
    <w:p w14:paraId="27866345" w14:textId="77777777" w:rsidR="00731F17" w:rsidRPr="009F71C9" w:rsidRDefault="00731F17" w:rsidP="001D1DF1">
      <w:pPr>
        <w:pStyle w:val="ListBullet"/>
      </w:pPr>
      <w:r w:rsidRPr="009F71C9">
        <w:t xml:space="preserve">provide minutes and </w:t>
      </w:r>
      <w:r w:rsidR="008B7173" w:rsidRPr="009F71C9">
        <w:t>a</w:t>
      </w:r>
      <w:r w:rsidRPr="009F71C9">
        <w:t xml:space="preserve">ction </w:t>
      </w:r>
      <w:r w:rsidR="008B7173" w:rsidRPr="009F71C9">
        <w:t>i</w:t>
      </w:r>
      <w:r w:rsidRPr="009F71C9">
        <w:t>tems to TAG members no later than five working days after the meeting</w:t>
      </w:r>
      <w:r w:rsidR="005B5B25">
        <w:t>; and</w:t>
      </w:r>
    </w:p>
    <w:p w14:paraId="699B0AFB" w14:textId="77777777" w:rsidR="00731F17" w:rsidRPr="009F71C9" w:rsidRDefault="00731F17" w:rsidP="001D1DF1">
      <w:pPr>
        <w:pStyle w:val="ListBullet"/>
      </w:pPr>
      <w:r w:rsidRPr="009F71C9">
        <w:t>provide a summary of the meeting outcomes to the IRC, to enable informed decision making.</w:t>
      </w:r>
    </w:p>
    <w:bookmarkEnd w:id="1"/>
    <w:bookmarkEnd w:id="2"/>
    <w:bookmarkEnd w:id="3"/>
    <w:bookmarkEnd w:id="4"/>
    <w:bookmarkEnd w:id="5"/>
    <w:bookmarkEnd w:id="6"/>
    <w:p w14:paraId="7C0132DF" w14:textId="77777777" w:rsidR="004B506C" w:rsidRPr="00B24B90" w:rsidRDefault="004B506C" w:rsidP="005163AD">
      <w:pPr>
        <w:pStyle w:val="Heading1"/>
      </w:pPr>
      <w:r w:rsidRPr="00B24B90">
        <w:t>Travel support</w:t>
      </w:r>
    </w:p>
    <w:p w14:paraId="5509803C" w14:textId="77777777" w:rsidR="00BF23C2" w:rsidRDefault="004B506C" w:rsidP="005163AD">
      <w:pPr>
        <w:pStyle w:val="NormalItalics"/>
        <w:rPr>
          <w:rFonts w:cs="Calibri"/>
          <w:color w:val="222222"/>
          <w:shd w:val="clear" w:color="auto" w:fill="FFFFFF"/>
        </w:rPr>
      </w:pPr>
      <w:r w:rsidRPr="009F71C9">
        <w:t>Artibus Innovation will support one face to face meeting of each TAG</w:t>
      </w:r>
      <w:r w:rsidR="003306B7" w:rsidRPr="009F71C9">
        <w:t>, in accordance with A</w:t>
      </w:r>
      <w:r w:rsidR="00120963" w:rsidRPr="009F71C9">
        <w:t xml:space="preserve">rtibus Innovation travel policy </w:t>
      </w:r>
      <w:r w:rsidR="00120963" w:rsidRPr="009F71C9">
        <w:rPr>
          <w:rFonts w:cs="Calibri"/>
          <w:color w:val="222222"/>
          <w:shd w:val="clear" w:color="auto" w:fill="FFFFFF"/>
        </w:rPr>
        <w:t xml:space="preserve">at a location agreed by the </w:t>
      </w:r>
      <w:r w:rsidR="00FF57A4">
        <w:rPr>
          <w:rFonts w:cs="Calibri"/>
          <w:color w:val="222222"/>
          <w:shd w:val="clear" w:color="auto" w:fill="FFFFFF"/>
        </w:rPr>
        <w:t xml:space="preserve">Independent </w:t>
      </w:r>
      <w:r w:rsidR="00120963" w:rsidRPr="009F71C9">
        <w:rPr>
          <w:rFonts w:cs="Calibri"/>
          <w:color w:val="222222"/>
          <w:shd w:val="clear" w:color="auto" w:fill="FFFFFF"/>
        </w:rPr>
        <w:t>Chair and Artibus Innovation.</w:t>
      </w:r>
    </w:p>
    <w:p w14:paraId="688954F0" w14:textId="77777777" w:rsidR="0019221E" w:rsidRDefault="0019221E" w:rsidP="0019221E">
      <w:pPr>
        <w:pStyle w:val="Heading1"/>
      </w:pPr>
      <w:bookmarkStart w:id="9" w:name="_Working_Groups"/>
      <w:bookmarkEnd w:id="9"/>
      <w:r>
        <w:t>Working Groups</w:t>
      </w:r>
    </w:p>
    <w:p w14:paraId="778C5E8A" w14:textId="77777777" w:rsidR="0019221E" w:rsidRDefault="0019221E" w:rsidP="0019221E">
      <w:r>
        <w:t xml:space="preserve">The TAG may agree to establish a limited purpose working group </w:t>
      </w:r>
      <w:r w:rsidR="009A72A8">
        <w:t xml:space="preserve">of its members </w:t>
      </w:r>
      <w:r>
        <w:t xml:space="preserve">to assist in </w:t>
      </w:r>
      <w:r w:rsidR="00C27532">
        <w:t xml:space="preserve">efficiently and effectively </w:t>
      </w:r>
      <w:r>
        <w:t xml:space="preserve">progressing specific issues relevant to the TAG’s Terms of Reference and approved project plan.  </w:t>
      </w:r>
      <w:r w:rsidR="00FF57A4">
        <w:t>A Working Group</w:t>
      </w:r>
      <w:r w:rsidR="00FF57A4" w:rsidRPr="00FF57A4">
        <w:t xml:space="preserve"> does not have any decision-making role.</w:t>
      </w:r>
    </w:p>
    <w:p w14:paraId="5F13CECA" w14:textId="77777777" w:rsidR="0019221E" w:rsidRDefault="0019221E" w:rsidP="0019221E">
      <w:r>
        <w:t>Artibus Innovation may agree to provide Secretarial support to a Working Group subject to its funding agreement with the Department.</w:t>
      </w:r>
    </w:p>
    <w:p w14:paraId="15F10290" w14:textId="77777777" w:rsidR="0019221E" w:rsidRDefault="0019221E" w:rsidP="0019221E">
      <w:r>
        <w:t>If the TAG establishes a working group, it must</w:t>
      </w:r>
      <w:r w:rsidRPr="0083114F">
        <w:t xml:space="preserve"> </w:t>
      </w:r>
      <w:r>
        <w:t>determine:</w:t>
      </w:r>
    </w:p>
    <w:p w14:paraId="59FC065C" w14:textId="4695A4D1" w:rsidR="0019221E" w:rsidRDefault="0019221E" w:rsidP="0019221E">
      <w:pPr>
        <w:pStyle w:val="ListBullet"/>
      </w:pPr>
      <w:r>
        <w:t>Terms of Reference and specific project plan for its operations; and</w:t>
      </w:r>
    </w:p>
    <w:p w14:paraId="348CCC2B" w14:textId="5B7E3223" w:rsidR="0019221E" w:rsidRDefault="0019221E" w:rsidP="0019221E">
      <w:pPr>
        <w:pStyle w:val="ListBullet"/>
      </w:pPr>
      <w:r w:rsidRPr="0083114F">
        <w:t>the membership of the working group</w:t>
      </w:r>
      <w:r>
        <w:t xml:space="preserve"> (which </w:t>
      </w:r>
      <w:r w:rsidR="009A72A8">
        <w:t xml:space="preserve">must </w:t>
      </w:r>
      <w:r w:rsidR="009A1C2A">
        <w:t>include at least one member of the TAG</w:t>
      </w:r>
      <w:r>
        <w:t>)</w:t>
      </w:r>
      <w:r w:rsidRPr="0083114F">
        <w:t>.</w:t>
      </w:r>
    </w:p>
    <w:p w14:paraId="342C30EA" w14:textId="77777777" w:rsidR="0019221E" w:rsidRDefault="0019221E" w:rsidP="0019221E">
      <w:r>
        <w:t xml:space="preserve">Working Groups must report to the TAG in accordance with their Terms of Reference and approved project plan.  The timelines in the approved project plan for a </w:t>
      </w:r>
      <w:r w:rsidR="00FF57A4">
        <w:t xml:space="preserve">Working Group </w:t>
      </w:r>
      <w:r>
        <w:t>must enable the TAG to achieve its approved TAG project plan.</w:t>
      </w:r>
    </w:p>
    <w:p w14:paraId="1E5D5C1F" w14:textId="77777777" w:rsidR="0019221E" w:rsidRDefault="0019221E" w:rsidP="0019221E">
      <w:r>
        <w:t>Working Groups</w:t>
      </w:r>
      <w:r w:rsidR="005B5B25" w:rsidRPr="005B5B25">
        <w:t xml:space="preserve"> </w:t>
      </w:r>
      <w:r w:rsidR="005B5B25">
        <w:t>must</w:t>
      </w:r>
      <w:r>
        <w:t>:</w:t>
      </w:r>
    </w:p>
    <w:p w14:paraId="7EA3E64D" w14:textId="77777777" w:rsidR="005B5B25" w:rsidRDefault="0019221E" w:rsidP="0019221E">
      <w:pPr>
        <w:pStyle w:val="ListBullet"/>
      </w:pPr>
      <w:r>
        <w:t>be convened by the TAG Independent Chair</w:t>
      </w:r>
      <w:r w:rsidR="005B5B25">
        <w:t>;</w:t>
      </w:r>
    </w:p>
    <w:p w14:paraId="70C71E64" w14:textId="77777777" w:rsidR="0019221E" w:rsidRDefault="0019221E" w:rsidP="0019221E">
      <w:pPr>
        <w:pStyle w:val="ListBullet"/>
      </w:pPr>
      <w:r>
        <w:t xml:space="preserve">operate according to an agenda approved by the </w:t>
      </w:r>
      <w:r w:rsidR="005B5B25">
        <w:t xml:space="preserve">TAG </w:t>
      </w:r>
      <w:r>
        <w:t>Independent Chair</w:t>
      </w:r>
      <w:r w:rsidR="005B5B25">
        <w:t>; and</w:t>
      </w:r>
    </w:p>
    <w:p w14:paraId="21E5DD70" w14:textId="77777777" w:rsidR="0019221E" w:rsidRDefault="0019221E" w:rsidP="0019221E">
      <w:pPr>
        <w:pStyle w:val="ListBullet"/>
      </w:pPr>
      <w:r>
        <w:t xml:space="preserve">operate </w:t>
      </w:r>
      <w:proofErr w:type="gramStart"/>
      <w:r>
        <w:t>on the basis of</w:t>
      </w:r>
      <w:proofErr w:type="gramEnd"/>
      <w:r>
        <w:t xml:space="preserve"> </w:t>
      </w:r>
      <w:r w:rsidRPr="009F71C9">
        <w:t xml:space="preserve">consensus </w:t>
      </w:r>
      <w:r>
        <w:t>wherever possible, where consensus means Working Group</w:t>
      </w:r>
      <w:r w:rsidRPr="00094913">
        <w:t xml:space="preserve"> members develop, and agree to support, a position on advice to the </w:t>
      </w:r>
      <w:r>
        <w:t xml:space="preserve">TAG </w:t>
      </w:r>
      <w:r w:rsidRPr="00094913">
        <w:t>in the best interest of the project outcomes</w:t>
      </w:r>
      <w:r>
        <w:t>.</w:t>
      </w:r>
    </w:p>
    <w:p w14:paraId="0A6CD5F3" w14:textId="77777777" w:rsidR="0019221E" w:rsidRDefault="0019221E" w:rsidP="0019221E">
      <w:r>
        <w:t xml:space="preserve">If, in the opinion of the Independent Chair, a Working Group is not operating within or unable to complete its Terms of Reference or Project Plan, the Independent Chair may disband the Working Group.  In such cases, the Terms of Reference for the Working Group </w:t>
      </w:r>
      <w:proofErr w:type="gramStart"/>
      <w:r>
        <w:t>revert back</w:t>
      </w:r>
      <w:proofErr w:type="gramEnd"/>
      <w:r>
        <w:t xml:space="preserve"> to the TAG.</w:t>
      </w:r>
    </w:p>
    <w:p w14:paraId="0C5890F7" w14:textId="77777777" w:rsidR="0019221E" w:rsidRDefault="0019221E" w:rsidP="0019221E">
      <w:pPr>
        <w:rPr>
          <w:shd w:val="clear" w:color="auto" w:fill="FFFFFF"/>
        </w:rPr>
      </w:pPr>
    </w:p>
    <w:p w14:paraId="3CBE045C" w14:textId="77777777" w:rsidR="005B7F35" w:rsidRDefault="005B7F35" w:rsidP="005B7F35">
      <w:pPr>
        <w:sectPr w:rsidR="005B7F35">
          <w:headerReference w:type="even" r:id="rId75"/>
          <w:headerReference w:type="default" r:id="rId76"/>
          <w:footerReference w:type="default" r:id="rId77"/>
          <w:headerReference w:type="first" r:id="rId78"/>
          <w:footerReference w:type="first" r:id="rId79"/>
          <w:pgSz w:w="11906" w:h="16838" w:code="9"/>
          <w:pgMar w:top="1560" w:right="1440" w:bottom="899" w:left="1440" w:header="709" w:footer="916" w:gutter="0"/>
          <w:cols w:space="708"/>
          <w:docGrid w:linePitch="360"/>
        </w:sectPr>
      </w:pPr>
    </w:p>
    <w:p w14:paraId="60BA12D7" w14:textId="77777777" w:rsidR="005B7F35" w:rsidRDefault="00924C31" w:rsidP="00C53175">
      <w:pPr>
        <w:pStyle w:val="AttachmentHeading1"/>
      </w:pPr>
      <w:r w:rsidRPr="00C53175">
        <w:lastRenderedPageBreak/>
        <w:t>Disagreements</w:t>
      </w:r>
      <w:r>
        <w:t xml:space="preserve"> </w:t>
      </w:r>
      <w:r w:rsidR="007251F9">
        <w:t>Resolution</w:t>
      </w:r>
    </w:p>
    <w:p w14:paraId="5D719EA4" w14:textId="77777777" w:rsidR="007251F9" w:rsidRDefault="007251F9" w:rsidP="00C53175">
      <w:pPr>
        <w:pStyle w:val="AttachmentHeading2"/>
        <w:numPr>
          <w:ilvl w:val="1"/>
          <w:numId w:val="46"/>
        </w:numPr>
      </w:pPr>
      <w:r>
        <w:t>Objective</w:t>
      </w:r>
    </w:p>
    <w:p w14:paraId="6ADFDFEE" w14:textId="77777777" w:rsidR="007251F9" w:rsidRDefault="007251F9" w:rsidP="007251F9">
      <w:r>
        <w:t>The objective of this policy is to ensure that disagreements on issues relevant to the TAG Terms of Reference are handled consistently, efficiently and fairly and that, where possible, consensus is achieved.</w:t>
      </w:r>
    </w:p>
    <w:p w14:paraId="299E8BF2" w14:textId="77777777" w:rsidR="00924C31" w:rsidRDefault="00924C31" w:rsidP="003D5DBC">
      <w:pPr>
        <w:pStyle w:val="AttachmentHeading2"/>
      </w:pPr>
      <w:r>
        <w:t>Principles</w:t>
      </w:r>
    </w:p>
    <w:p w14:paraId="426B9EB4" w14:textId="77777777" w:rsidR="00924C31" w:rsidRDefault="009F260F" w:rsidP="00924C31">
      <w:r>
        <w:t>E</w:t>
      </w:r>
      <w:r w:rsidR="00924C31">
        <w:t xml:space="preserve">ach </w:t>
      </w:r>
      <w:r>
        <w:t>TAG</w:t>
      </w:r>
      <w:r w:rsidR="00924C31">
        <w:t xml:space="preserve"> </w:t>
      </w:r>
      <w:r>
        <w:t>may</w:t>
      </w:r>
      <w:r w:rsidR="00924C31">
        <w:t xml:space="preserve"> need to contend with situations where members </w:t>
      </w:r>
      <w:r>
        <w:t>have</w:t>
      </w:r>
      <w:r w:rsidR="00924C31">
        <w:t xml:space="preserve"> material disagreements </w:t>
      </w:r>
      <w:r>
        <w:t>on matters relevant to its Terms of Reference</w:t>
      </w:r>
      <w:r w:rsidR="00924C31">
        <w:t>.</w:t>
      </w:r>
    </w:p>
    <w:p w14:paraId="35B4266C" w14:textId="77777777" w:rsidR="00924C31" w:rsidRDefault="00924C31" w:rsidP="00924C31">
      <w:r>
        <w:t xml:space="preserve">In seeking to resolve such disagreements </w:t>
      </w:r>
      <w:r w:rsidR="009F260F">
        <w:t>the Independent Chair</w:t>
      </w:r>
      <w:r>
        <w:t xml:space="preserve"> will apply the principles of fairness and impartiality, having specific regard to the following:</w:t>
      </w:r>
    </w:p>
    <w:p w14:paraId="5B32DE91" w14:textId="77777777" w:rsidR="00924C31" w:rsidRDefault="00924C31" w:rsidP="009F260F">
      <w:pPr>
        <w:pStyle w:val="ListNumber"/>
      </w:pPr>
      <w:r>
        <w:t xml:space="preserve">all </w:t>
      </w:r>
      <w:r w:rsidR="009F260F">
        <w:t>TAG members</w:t>
      </w:r>
      <w:r>
        <w:t xml:space="preserve"> involved shall be afforded fair treatment in the process of resolving the disagreement;</w:t>
      </w:r>
    </w:p>
    <w:p w14:paraId="499138A4" w14:textId="77777777" w:rsidR="00924C31" w:rsidRDefault="00924C31" w:rsidP="009F260F">
      <w:pPr>
        <w:pStyle w:val="ListNumber"/>
      </w:pPr>
      <w:r>
        <w:t>the disagreements will be handled fairly and in good faith;</w:t>
      </w:r>
    </w:p>
    <w:p w14:paraId="6336CEDB" w14:textId="77777777" w:rsidR="00924C31" w:rsidRDefault="009F260F" w:rsidP="009F260F">
      <w:pPr>
        <w:pStyle w:val="ListNumber"/>
      </w:pPr>
      <w:r>
        <w:t xml:space="preserve">all TAG members </w:t>
      </w:r>
      <w:r w:rsidR="00924C31">
        <w:t>involved in the disagreement will have the opportunity to state their view and the underlying evidence that supports that view; and</w:t>
      </w:r>
    </w:p>
    <w:p w14:paraId="48AA9B3F" w14:textId="29F0C9A5" w:rsidR="00924C31" w:rsidRDefault="00924C31" w:rsidP="009F260F">
      <w:pPr>
        <w:pStyle w:val="ListNumber"/>
      </w:pPr>
      <w:r>
        <w:t xml:space="preserve">Resolution of disagreements will be via an open and structured process that encourages </w:t>
      </w:r>
      <w:r w:rsidR="00FA186C">
        <w:t>consensus,</w:t>
      </w:r>
      <w:r>
        <w:t xml:space="preserve"> and which is in line with </w:t>
      </w:r>
      <w:r w:rsidR="009F260F">
        <w:t xml:space="preserve">the Artibus Innovation’s requirements under </w:t>
      </w:r>
      <w:r>
        <w:t>the SSO Funding Agreement.</w:t>
      </w:r>
    </w:p>
    <w:p w14:paraId="5412AB1C" w14:textId="77777777" w:rsidR="00924C31" w:rsidRDefault="00924C31" w:rsidP="003D5DBC">
      <w:pPr>
        <w:pStyle w:val="AttachmentHeading2"/>
      </w:pPr>
      <w:r>
        <w:t>Information required</w:t>
      </w:r>
    </w:p>
    <w:p w14:paraId="6B3B283C" w14:textId="77777777" w:rsidR="00924C31" w:rsidRDefault="00924C31" w:rsidP="00924C31">
      <w:r>
        <w:t xml:space="preserve">To resolve a disagreement, the </w:t>
      </w:r>
      <w:r w:rsidR="009F260F">
        <w:t>Independent Chair</w:t>
      </w:r>
      <w:r>
        <w:t xml:space="preserve"> will rely on information provided by the relevant </w:t>
      </w:r>
      <w:r w:rsidR="009F260F">
        <w:t xml:space="preserve">TAG members </w:t>
      </w:r>
      <w:r w:rsidR="004D2ED5">
        <w:t>about</w:t>
      </w:r>
      <w:r>
        <w:t xml:space="preserve"> the disagreement and information </w:t>
      </w:r>
      <w:r w:rsidR="009F260F">
        <w:t>Artibus Innovation</w:t>
      </w:r>
      <w:r>
        <w:t xml:space="preserve"> may already hold. </w:t>
      </w:r>
    </w:p>
    <w:p w14:paraId="5783888C" w14:textId="77777777" w:rsidR="00924C31" w:rsidRDefault="00924C31" w:rsidP="00924C31">
      <w:r>
        <w:t xml:space="preserve">To help the </w:t>
      </w:r>
      <w:r w:rsidR="009F260F">
        <w:t>Independent Chair</w:t>
      </w:r>
      <w:r>
        <w:t xml:space="preserve"> resolve a disagreement quickly and efficiently, the relevant </w:t>
      </w:r>
      <w:r w:rsidR="009F260F">
        <w:t xml:space="preserve">TAG members </w:t>
      </w:r>
      <w:r>
        <w:t>will be requested to provide information on their view on the issue in question and the underlying evidence that supports that view.</w:t>
      </w:r>
      <w:r>
        <w:rPr>
          <w:rFonts w:ascii="MS Reference Sans Serif" w:hAnsi="MS Reference Sans Serif" w:cs="MS Reference Sans Serif"/>
        </w:rPr>
        <w:t> </w:t>
      </w:r>
    </w:p>
    <w:p w14:paraId="6C1A3B59" w14:textId="77777777" w:rsidR="00924C31" w:rsidRDefault="00924C31" w:rsidP="003D5DBC">
      <w:pPr>
        <w:pStyle w:val="AttachmentHeading2"/>
      </w:pPr>
      <w:r>
        <w:t>Resolving Disagreements</w:t>
      </w:r>
    </w:p>
    <w:p w14:paraId="4563B307" w14:textId="77777777" w:rsidR="00924C31" w:rsidRPr="00924C31" w:rsidRDefault="00924C31" w:rsidP="007251F9">
      <w:r>
        <w:t>Broadly, the disagreements management process involves the following steps:</w:t>
      </w:r>
    </w:p>
    <w:p w14:paraId="1CD7EA63" w14:textId="77777777" w:rsidR="00924C31" w:rsidRPr="00A6660C" w:rsidRDefault="00924C31" w:rsidP="007251F9">
      <w:pPr>
        <w:pStyle w:val="Caption"/>
        <w:rPr>
          <w:rFonts w:asciiTheme="minorHAnsi" w:hAnsiTheme="minorHAnsi"/>
        </w:rPr>
      </w:pPr>
      <w:r w:rsidRPr="00A6660C">
        <w:rPr>
          <w:rFonts w:asciiTheme="minorHAnsi" w:hAnsiTheme="minorHAnsi"/>
        </w:rPr>
        <w:t>Table 1.</w:t>
      </w:r>
      <w:r w:rsidR="009F260F" w:rsidRPr="00A6660C">
        <w:rPr>
          <w:rFonts w:asciiTheme="minorHAnsi" w:hAnsiTheme="minorHAnsi"/>
        </w:rPr>
        <w:tab/>
      </w:r>
      <w:r w:rsidRPr="00A6660C">
        <w:rPr>
          <w:rFonts w:asciiTheme="minorHAnsi" w:hAnsiTheme="minorHAnsi"/>
        </w:rPr>
        <w:t>Steps in disagreements management process</w:t>
      </w:r>
    </w:p>
    <w:tbl>
      <w:tblPr>
        <w:tblStyle w:val="GridTable5Dark-Accent61"/>
        <w:tblpPr w:leftFromText="180" w:rightFromText="180" w:vertAnchor="text" w:horzAnchor="margin" w:tblpXSpec="center" w:tblpY="149"/>
        <w:tblW w:w="0" w:type="auto"/>
        <w:tblLook w:val="0480" w:firstRow="0" w:lastRow="0" w:firstColumn="1" w:lastColumn="0" w:noHBand="0" w:noVBand="1"/>
      </w:tblPr>
      <w:tblGrid>
        <w:gridCol w:w="1696"/>
        <w:gridCol w:w="7320"/>
      </w:tblGrid>
      <w:tr w:rsidR="00924C31" w:rsidRPr="00BB685D" w14:paraId="53B2E66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22479F73" w14:textId="77777777" w:rsidR="00924C31" w:rsidRPr="00B60523" w:rsidRDefault="00924C31" w:rsidP="009A1C2A">
            <w:pPr>
              <w:pStyle w:val="ArtibusTablecontent"/>
              <w:spacing w:after="120"/>
              <w:rPr>
                <w:color w:val="FFC000"/>
                <w:sz w:val="20"/>
              </w:rPr>
            </w:pPr>
            <w:r w:rsidRPr="00B60523">
              <w:rPr>
                <w:color w:val="FFC000"/>
                <w:sz w:val="20"/>
              </w:rPr>
              <w:t>Acknowledge</w:t>
            </w:r>
          </w:p>
        </w:tc>
        <w:tc>
          <w:tcPr>
            <w:tcW w:w="7320" w:type="dxa"/>
            <w:shd w:val="clear" w:color="auto" w:fill="808080" w:themeFill="background1" w:themeFillShade="80"/>
          </w:tcPr>
          <w:p w14:paraId="30BCBD32"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color w:val="FFC000"/>
                <w:sz w:val="20"/>
              </w:rPr>
            </w:pPr>
            <w:r w:rsidRPr="00B60523">
              <w:rPr>
                <w:color w:val="FFC000"/>
                <w:sz w:val="20"/>
              </w:rPr>
              <w:t xml:space="preserve">Acknowledge to the relevant </w:t>
            </w:r>
            <w:r w:rsidR="009F260F" w:rsidRPr="009F260F">
              <w:rPr>
                <w:color w:val="FFC000"/>
                <w:sz w:val="20"/>
              </w:rPr>
              <w:t xml:space="preserve">TAG members </w:t>
            </w:r>
            <w:r w:rsidRPr="00B60523">
              <w:rPr>
                <w:color w:val="FFC000"/>
                <w:sz w:val="20"/>
              </w:rPr>
              <w:t xml:space="preserve">that a material disagreement exists in relation to an issue that requires some resolution. </w:t>
            </w:r>
          </w:p>
        </w:tc>
      </w:tr>
      <w:tr w:rsidR="00924C31" w:rsidRPr="007B028A" w14:paraId="58AFD725"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113DE2F3" w14:textId="77777777" w:rsidR="00924C31" w:rsidRPr="00B60523" w:rsidRDefault="00924C31" w:rsidP="009A1C2A">
            <w:pPr>
              <w:pStyle w:val="ArtibusTablecontent"/>
              <w:spacing w:after="120"/>
              <w:rPr>
                <w:color w:val="FFC000"/>
                <w:sz w:val="20"/>
              </w:rPr>
            </w:pPr>
            <w:r w:rsidRPr="00B60523">
              <w:rPr>
                <w:color w:val="FFC000"/>
                <w:sz w:val="20"/>
              </w:rPr>
              <w:t xml:space="preserve">Develop Discussion Paper </w:t>
            </w:r>
          </w:p>
        </w:tc>
        <w:tc>
          <w:tcPr>
            <w:tcW w:w="7320" w:type="dxa"/>
            <w:shd w:val="clear" w:color="auto" w:fill="D9D9D9" w:themeFill="background1" w:themeFillShade="D9"/>
          </w:tcPr>
          <w:p w14:paraId="0E383C7A"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liaise with each of the relevant parties to clearly document their views on the issue and the evidence that supports that view.  </w:t>
            </w:r>
          </w:p>
          <w:p w14:paraId="1E74D0A4"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review the different views and develop and document feasible options for resolving the disagreement.</w:t>
            </w:r>
          </w:p>
          <w:p w14:paraId="0274DF8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then develop a </w:t>
            </w:r>
            <w:r w:rsidR="009F260F">
              <w:rPr>
                <w:sz w:val="20"/>
              </w:rPr>
              <w:t xml:space="preserve">brief </w:t>
            </w:r>
            <w:r w:rsidRPr="00B60523">
              <w:rPr>
                <w:sz w:val="20"/>
              </w:rPr>
              <w:t>Discussion Paper on the issue and distribute to the parties.</w:t>
            </w:r>
          </w:p>
        </w:tc>
      </w:tr>
      <w:tr w:rsidR="00924C31" w:rsidRPr="007B028A" w14:paraId="187B7F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6CDD7A83" w14:textId="77777777" w:rsidR="00924C31" w:rsidRPr="00B60523" w:rsidRDefault="00924C31" w:rsidP="009A1C2A">
            <w:pPr>
              <w:pStyle w:val="ArtibusTablecontent"/>
              <w:spacing w:after="120"/>
              <w:rPr>
                <w:color w:val="FFC000"/>
                <w:sz w:val="20"/>
              </w:rPr>
            </w:pPr>
            <w:r w:rsidRPr="00B60523">
              <w:rPr>
                <w:color w:val="FFC000"/>
                <w:sz w:val="20"/>
              </w:rPr>
              <w:t>Discuss and resolution</w:t>
            </w:r>
          </w:p>
        </w:tc>
        <w:tc>
          <w:tcPr>
            <w:tcW w:w="7320" w:type="dxa"/>
            <w:shd w:val="clear" w:color="auto" w:fill="D9D9D9" w:themeFill="background1" w:themeFillShade="D9"/>
          </w:tcPr>
          <w:p w14:paraId="07B1DCCB"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The </w:t>
            </w:r>
            <w:r w:rsidR="009F260F">
              <w:rPr>
                <w:sz w:val="20"/>
              </w:rPr>
              <w:t>Independent Chair</w:t>
            </w:r>
            <w:r w:rsidRPr="00B60523">
              <w:rPr>
                <w:sz w:val="20"/>
              </w:rPr>
              <w:t xml:space="preserve"> will convene discussions </w:t>
            </w:r>
            <w:r w:rsidR="009F260F" w:rsidRPr="00B60523">
              <w:rPr>
                <w:sz w:val="20"/>
              </w:rPr>
              <w:t xml:space="preserve">on the issue </w:t>
            </w:r>
            <w:r w:rsidRPr="00B60523">
              <w:rPr>
                <w:sz w:val="20"/>
              </w:rPr>
              <w:t xml:space="preserve">between the </w:t>
            </w:r>
            <w:r w:rsidR="009F260F">
              <w:rPr>
                <w:sz w:val="20"/>
              </w:rPr>
              <w:t xml:space="preserve">relevant </w:t>
            </w:r>
            <w:r w:rsidR="009F260F" w:rsidRPr="009F260F">
              <w:rPr>
                <w:color w:val="FFC000"/>
                <w:sz w:val="20"/>
              </w:rPr>
              <w:t>TAG members</w:t>
            </w:r>
            <w:r w:rsidRPr="00B60523">
              <w:rPr>
                <w:sz w:val="20"/>
              </w:rPr>
              <w:t xml:space="preserve">, with the discussion to be informed by the Discussion Paper.  </w:t>
            </w:r>
          </w:p>
          <w:p w14:paraId="4D700C1F"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lastRenderedPageBreak/>
              <w:t>The</w:t>
            </w:r>
            <w:r w:rsidR="009F260F">
              <w:rPr>
                <w:sz w:val="20"/>
              </w:rPr>
              <w:t xml:space="preserve"> Independent Chair</w:t>
            </w:r>
            <w:r w:rsidR="009F260F" w:rsidRPr="00B60523">
              <w:rPr>
                <w:sz w:val="20"/>
              </w:rPr>
              <w:t xml:space="preserve"> </w:t>
            </w:r>
            <w:r w:rsidRPr="00B60523">
              <w:rPr>
                <w:sz w:val="20"/>
              </w:rPr>
              <w:t xml:space="preserve">will use its best endeavours to help the </w:t>
            </w:r>
            <w:r w:rsidR="009F260F">
              <w:rPr>
                <w:sz w:val="20"/>
              </w:rPr>
              <w:t>relevant</w:t>
            </w:r>
            <w:r w:rsidR="009F260F" w:rsidRPr="009F260F">
              <w:rPr>
                <w:color w:val="FFC000"/>
                <w:sz w:val="20"/>
              </w:rPr>
              <w:t xml:space="preserve"> TAG members </w:t>
            </w:r>
            <w:r w:rsidRPr="00B60523">
              <w:rPr>
                <w:sz w:val="20"/>
              </w:rPr>
              <w:t xml:space="preserve">achieve a consensus resolution on the issue within </w:t>
            </w:r>
            <w:r>
              <w:rPr>
                <w:sz w:val="20"/>
              </w:rPr>
              <w:t>10</w:t>
            </w:r>
            <w:r w:rsidRPr="00B60523">
              <w:rPr>
                <w:sz w:val="20"/>
              </w:rPr>
              <w:t xml:space="preserve"> business days of the initial discussion.  </w:t>
            </w:r>
          </w:p>
          <w:p w14:paraId="5E8DD9D3" w14:textId="77777777" w:rsidR="00924C31" w:rsidRPr="00B60523" w:rsidRDefault="00924C31" w:rsidP="009A1C2A">
            <w:pPr>
              <w:pStyle w:val="ArtibusTablecontent"/>
              <w:spacing w:after="120"/>
              <w:cnfStyle w:val="000000100000" w:firstRow="0" w:lastRow="0" w:firstColumn="0" w:lastColumn="0" w:oddVBand="0" w:evenVBand="0" w:oddHBand="1" w:evenHBand="0" w:firstRowFirstColumn="0" w:firstRowLastColumn="0" w:lastRowFirstColumn="0" w:lastRowLastColumn="0"/>
              <w:rPr>
                <w:sz w:val="20"/>
              </w:rPr>
            </w:pPr>
            <w:r w:rsidRPr="00B60523">
              <w:rPr>
                <w:sz w:val="20"/>
              </w:rPr>
              <w:t xml:space="preserve">Where a consensus resolution is not able to be achieve within </w:t>
            </w:r>
            <w:r>
              <w:rPr>
                <w:sz w:val="20"/>
              </w:rPr>
              <w:t>10</w:t>
            </w:r>
            <w:r w:rsidRPr="00B60523">
              <w:rPr>
                <w:sz w:val="20"/>
              </w:rPr>
              <w:t xml:space="preserve"> business days, the </w:t>
            </w:r>
            <w:r w:rsidR="009F260F">
              <w:rPr>
                <w:sz w:val="20"/>
              </w:rPr>
              <w:t>Independent Chair</w:t>
            </w:r>
            <w:r w:rsidR="009F260F" w:rsidRPr="00B60523">
              <w:rPr>
                <w:sz w:val="20"/>
              </w:rPr>
              <w:t xml:space="preserve"> </w:t>
            </w:r>
            <w:r w:rsidRPr="00B60523">
              <w:rPr>
                <w:sz w:val="20"/>
              </w:rPr>
              <w:t>will either:</w:t>
            </w:r>
          </w:p>
          <w:p w14:paraId="02EA6852" w14:textId="77777777" w:rsidR="00924C31" w:rsidRPr="007251F9"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B60523">
              <w:t xml:space="preserve">Conclude that resolution of the disagreement is not possible and put a statement on the issue </w:t>
            </w:r>
            <w:r w:rsidR="007251F9">
              <w:t>in the TAG’s advice to the IRC</w:t>
            </w:r>
            <w:r w:rsidRPr="007251F9">
              <w:t xml:space="preserve">.  The statement will clearly set out the nature of the disagreement, the relevant </w:t>
            </w:r>
            <w:r w:rsidR="007251F9">
              <w:t>TAG member</w:t>
            </w:r>
            <w:r w:rsidRPr="007251F9">
              <w:t xml:space="preserve"> views and supporting evidence, the options put to the </w:t>
            </w:r>
            <w:r w:rsidR="007251F9">
              <w:t>TAG member</w:t>
            </w:r>
            <w:r w:rsidR="007251F9" w:rsidRPr="007251F9">
              <w:t xml:space="preserve"> </w:t>
            </w:r>
            <w:r w:rsidRPr="007251F9">
              <w:t>and the outcome of the disagreement resolution process</w:t>
            </w:r>
            <w:r w:rsidR="007251F9">
              <w:t>; or</w:t>
            </w:r>
          </w:p>
          <w:p w14:paraId="75B0BE25" w14:textId="77777777" w:rsidR="00924C31" w:rsidRPr="00B60523" w:rsidRDefault="00924C31" w:rsidP="007251F9">
            <w:pPr>
              <w:pStyle w:val="ArtibusTablelistbullet"/>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pPr>
            <w:r w:rsidRPr="007251F9">
              <w:t xml:space="preserve">Specify a date </w:t>
            </w:r>
            <w:r w:rsidRPr="00B60523">
              <w:t xml:space="preserve">when the discussion and resolution period </w:t>
            </w:r>
            <w:r w:rsidR="007251F9">
              <w:t>must be concluded</w:t>
            </w:r>
            <w:r w:rsidRPr="00B60523">
              <w:t>.</w:t>
            </w:r>
          </w:p>
        </w:tc>
      </w:tr>
      <w:tr w:rsidR="00924C31" w:rsidRPr="007B028A" w14:paraId="4844C798" w14:textId="77777777">
        <w:tc>
          <w:tcPr>
            <w:cnfStyle w:val="001000000000" w:firstRow="0" w:lastRow="0" w:firstColumn="1" w:lastColumn="0" w:oddVBand="0" w:evenVBand="0" w:oddHBand="0" w:evenHBand="0" w:firstRowFirstColumn="0" w:firstRowLastColumn="0" w:lastRowFirstColumn="0" w:lastRowLastColumn="0"/>
            <w:tcW w:w="1696" w:type="dxa"/>
            <w:shd w:val="clear" w:color="auto" w:fill="808080" w:themeFill="background1" w:themeFillShade="80"/>
          </w:tcPr>
          <w:p w14:paraId="54DD6EA7" w14:textId="77777777" w:rsidR="00924C31" w:rsidRPr="00B60523" w:rsidRDefault="00924C31" w:rsidP="009A1C2A">
            <w:pPr>
              <w:pStyle w:val="ArtibusTablecontent"/>
              <w:spacing w:after="120"/>
              <w:rPr>
                <w:color w:val="FFC000"/>
                <w:sz w:val="20"/>
              </w:rPr>
            </w:pPr>
            <w:r w:rsidRPr="00B60523">
              <w:rPr>
                <w:color w:val="FFC000"/>
                <w:sz w:val="20"/>
              </w:rPr>
              <w:t>Record</w:t>
            </w:r>
          </w:p>
        </w:tc>
        <w:tc>
          <w:tcPr>
            <w:tcW w:w="7320" w:type="dxa"/>
            <w:shd w:val="clear" w:color="auto" w:fill="D9D9D9" w:themeFill="background1" w:themeFillShade="D9"/>
          </w:tcPr>
          <w:p w14:paraId="4DEAEAF6" w14:textId="77777777" w:rsidR="00924C31" w:rsidRPr="00B60523" w:rsidRDefault="00924C31" w:rsidP="009A1C2A">
            <w:pPr>
              <w:pStyle w:val="ArtibusTablecontent"/>
              <w:spacing w:after="120"/>
              <w:cnfStyle w:val="000000000000" w:firstRow="0" w:lastRow="0" w:firstColumn="0" w:lastColumn="0" w:oddVBand="0" w:evenVBand="0" w:oddHBand="0" w:evenHBand="0" w:firstRowFirstColumn="0" w:firstRowLastColumn="0" w:lastRowFirstColumn="0" w:lastRowLastColumn="0"/>
              <w:rPr>
                <w:sz w:val="20"/>
              </w:rPr>
            </w:pPr>
            <w:r w:rsidRPr="00B60523">
              <w:rPr>
                <w:sz w:val="20"/>
              </w:rPr>
              <w:t xml:space="preserve">The Company will record the outcome on the disagreement in the Issues Register. </w:t>
            </w:r>
          </w:p>
        </w:tc>
      </w:tr>
    </w:tbl>
    <w:p w14:paraId="11A9DF19" w14:textId="77777777" w:rsidR="00924C31" w:rsidRPr="00924C31" w:rsidRDefault="00924C31" w:rsidP="00924C31"/>
    <w:p w14:paraId="3CE0837F" w14:textId="77777777" w:rsidR="00924C31" w:rsidRDefault="00924C31" w:rsidP="003D5DBC">
      <w:pPr>
        <w:pStyle w:val="AttachmentHeading1"/>
        <w:pageBreakBefore/>
        <w:ind w:left="1985" w:hanging="1985"/>
      </w:pPr>
    </w:p>
    <w:p w14:paraId="0C216892" w14:textId="77777777" w:rsidR="005B7F35" w:rsidRPr="00866335" w:rsidRDefault="005B7F35" w:rsidP="00D528F2">
      <w:pPr>
        <w:pStyle w:val="Heading1"/>
        <w:numPr>
          <w:ilvl w:val="0"/>
          <w:numId w:val="0"/>
        </w:numPr>
      </w:pPr>
      <w:r>
        <w:t>TAG Agenda Item Outline</w:t>
      </w:r>
    </w:p>
    <w:tbl>
      <w:tblPr>
        <w:tblStyle w:val="GridTable6Colorful1"/>
        <w:tblW w:w="0" w:type="auto"/>
        <w:tblLook w:val="0480" w:firstRow="0" w:lastRow="0" w:firstColumn="1" w:lastColumn="0" w:noHBand="0" w:noVBand="1"/>
      </w:tblPr>
      <w:tblGrid>
        <w:gridCol w:w="2263"/>
        <w:gridCol w:w="2948"/>
      </w:tblGrid>
      <w:tr w:rsidR="005B7F35" w:rsidRPr="00866335" w14:paraId="551D4C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8B55CD0" w14:textId="77777777" w:rsidR="005B7F35" w:rsidRPr="005B7F35" w:rsidRDefault="005B7F35" w:rsidP="005B7F35">
            <w:pPr>
              <w:rPr>
                <w:color w:val="FFFFFF" w:themeColor="background1"/>
              </w:rPr>
            </w:pPr>
            <w:r w:rsidRPr="005B7F35">
              <w:rPr>
                <w:color w:val="FFFFFF" w:themeColor="background1"/>
              </w:rPr>
              <w:t>Meeting Date</w:t>
            </w:r>
          </w:p>
        </w:tc>
        <w:tc>
          <w:tcPr>
            <w:tcW w:w="2948" w:type="dxa"/>
          </w:tcPr>
          <w:p w14:paraId="60B6851B"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B1D373D" w14:textId="77777777">
        <w:tc>
          <w:tcPr>
            <w:cnfStyle w:val="001000000000" w:firstRow="0" w:lastRow="0" w:firstColumn="1" w:lastColumn="0" w:oddVBand="0" w:evenVBand="0" w:oddHBand="0" w:evenHBand="0" w:firstRowFirstColumn="0" w:firstRowLastColumn="0" w:lastRowFirstColumn="0" w:lastRowLastColumn="0"/>
            <w:tcW w:w="2263" w:type="dxa"/>
          </w:tcPr>
          <w:p w14:paraId="60022ABB" w14:textId="77777777" w:rsidR="005B7F35" w:rsidRPr="005B7F35" w:rsidRDefault="005B7F35" w:rsidP="005B7F35">
            <w:pPr>
              <w:rPr>
                <w:color w:val="FFFFFF" w:themeColor="background1"/>
              </w:rPr>
            </w:pPr>
            <w:r w:rsidRPr="005B7F35">
              <w:rPr>
                <w:color w:val="FFFFFF" w:themeColor="background1"/>
              </w:rPr>
              <w:t xml:space="preserve">Agenda Item </w:t>
            </w:r>
          </w:p>
        </w:tc>
        <w:tc>
          <w:tcPr>
            <w:tcW w:w="2948" w:type="dxa"/>
          </w:tcPr>
          <w:p w14:paraId="4E2E23B8"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r>
              <w:t>#XX</w:t>
            </w:r>
          </w:p>
        </w:tc>
      </w:tr>
    </w:tbl>
    <w:p w14:paraId="0ADD007F" w14:textId="77777777" w:rsidR="005B7F35" w:rsidRPr="00866335" w:rsidRDefault="005B7F35" w:rsidP="005B7F35"/>
    <w:tbl>
      <w:tblPr>
        <w:tblStyle w:val="GridTable41"/>
        <w:tblW w:w="9498" w:type="dxa"/>
        <w:tblLook w:val="0480" w:firstRow="0" w:lastRow="0" w:firstColumn="1" w:lastColumn="0" w:noHBand="0" w:noVBand="1"/>
      </w:tblPr>
      <w:tblGrid>
        <w:gridCol w:w="2269"/>
        <w:gridCol w:w="7229"/>
      </w:tblGrid>
      <w:tr w:rsidR="005B7F35" w:rsidRPr="00866335" w14:paraId="33D56C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5B68B9BD" w14:textId="77777777" w:rsidR="005B7F35" w:rsidRPr="00866335" w:rsidRDefault="005B7F35" w:rsidP="005B7F35">
            <w:pPr>
              <w:rPr>
                <w:b w:val="0"/>
              </w:rPr>
            </w:pPr>
            <w:r w:rsidRPr="00866335">
              <w:t>Subject:</w:t>
            </w:r>
          </w:p>
        </w:tc>
        <w:tc>
          <w:tcPr>
            <w:tcW w:w="7229" w:type="dxa"/>
          </w:tcPr>
          <w:p w14:paraId="5BAA6AF0"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36D268B1" w14:textId="77777777">
        <w:tc>
          <w:tcPr>
            <w:cnfStyle w:val="001000000000" w:firstRow="0" w:lastRow="0" w:firstColumn="1" w:lastColumn="0" w:oddVBand="0" w:evenVBand="0" w:oddHBand="0" w:evenHBand="0" w:firstRowFirstColumn="0" w:firstRowLastColumn="0" w:lastRowFirstColumn="0" w:lastRowLastColumn="0"/>
            <w:tcW w:w="2269" w:type="dxa"/>
          </w:tcPr>
          <w:p w14:paraId="1DBEB89A" w14:textId="77777777" w:rsidR="005B7F35" w:rsidRPr="00866335" w:rsidRDefault="005B7F35" w:rsidP="005B7F35">
            <w:pPr>
              <w:rPr>
                <w:b w:val="0"/>
              </w:rPr>
            </w:pPr>
            <w:r>
              <w:t>Description</w:t>
            </w:r>
            <w:r w:rsidRPr="00866335">
              <w:t>:</w:t>
            </w:r>
          </w:p>
        </w:tc>
        <w:tc>
          <w:tcPr>
            <w:tcW w:w="7229" w:type="dxa"/>
          </w:tcPr>
          <w:p w14:paraId="38BC9CA6"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24B7C9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410726B7" w14:textId="77777777" w:rsidR="005B7F35" w:rsidRPr="00866335" w:rsidRDefault="005B7F35" w:rsidP="005B7F35">
            <w:pPr>
              <w:rPr>
                <w:b w:val="0"/>
              </w:rPr>
            </w:pPr>
            <w:r w:rsidRPr="00866335">
              <w:t>Background:</w:t>
            </w:r>
          </w:p>
        </w:tc>
        <w:tc>
          <w:tcPr>
            <w:tcW w:w="7229" w:type="dxa"/>
          </w:tcPr>
          <w:p w14:paraId="4A652135"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F57971C" w14:textId="77777777">
        <w:tc>
          <w:tcPr>
            <w:cnfStyle w:val="001000000000" w:firstRow="0" w:lastRow="0" w:firstColumn="1" w:lastColumn="0" w:oddVBand="0" w:evenVBand="0" w:oddHBand="0" w:evenHBand="0" w:firstRowFirstColumn="0" w:firstRowLastColumn="0" w:lastRowFirstColumn="0" w:lastRowLastColumn="0"/>
            <w:tcW w:w="2269" w:type="dxa"/>
          </w:tcPr>
          <w:p w14:paraId="39AF3074" w14:textId="77777777" w:rsidR="005B7F35" w:rsidRPr="00866335" w:rsidRDefault="005B7F35" w:rsidP="005B7F35">
            <w:pPr>
              <w:rPr>
                <w:b w:val="0"/>
              </w:rPr>
            </w:pPr>
            <w:r>
              <w:t xml:space="preserve">Key Issues for </w:t>
            </w:r>
            <w:r w:rsidRPr="00866335">
              <w:t>Discussion:</w:t>
            </w:r>
          </w:p>
        </w:tc>
        <w:tc>
          <w:tcPr>
            <w:tcW w:w="7229" w:type="dxa"/>
          </w:tcPr>
          <w:p w14:paraId="10E29415"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5F0854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3E4CF0D4" w14:textId="77777777" w:rsidR="005B7F35" w:rsidRPr="00866335" w:rsidRDefault="005B7F35" w:rsidP="005B7F35">
            <w:pPr>
              <w:rPr>
                <w:b w:val="0"/>
              </w:rPr>
            </w:pPr>
            <w:r w:rsidRPr="00866335">
              <w:t>Risk</w:t>
            </w:r>
            <w:r>
              <w:t>s</w:t>
            </w:r>
            <w:r w:rsidRPr="00866335">
              <w:t xml:space="preserve"> &amp; Other implications:</w:t>
            </w:r>
          </w:p>
        </w:tc>
        <w:tc>
          <w:tcPr>
            <w:tcW w:w="7229" w:type="dxa"/>
          </w:tcPr>
          <w:p w14:paraId="28BFBED2"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r w:rsidR="005B7F35" w:rsidRPr="00866335" w14:paraId="57924386" w14:textId="77777777">
        <w:trPr>
          <w:trHeight w:val="303"/>
        </w:trPr>
        <w:tc>
          <w:tcPr>
            <w:cnfStyle w:val="001000000000" w:firstRow="0" w:lastRow="0" w:firstColumn="1" w:lastColumn="0" w:oddVBand="0" w:evenVBand="0" w:oddHBand="0" w:evenHBand="0" w:firstRowFirstColumn="0" w:firstRowLastColumn="0" w:lastRowFirstColumn="0" w:lastRowLastColumn="0"/>
            <w:tcW w:w="2269" w:type="dxa"/>
          </w:tcPr>
          <w:p w14:paraId="5DAE2138" w14:textId="77777777" w:rsidR="005B7F35" w:rsidRPr="00866335" w:rsidRDefault="005B7F35" w:rsidP="005B7F35">
            <w:pPr>
              <w:rPr>
                <w:b w:val="0"/>
              </w:rPr>
            </w:pPr>
            <w:r w:rsidRPr="00866335">
              <w:t>Recommendation:</w:t>
            </w:r>
          </w:p>
        </w:tc>
        <w:tc>
          <w:tcPr>
            <w:tcW w:w="7229" w:type="dxa"/>
          </w:tcPr>
          <w:p w14:paraId="7C3D527B" w14:textId="77777777" w:rsidR="005B7F35" w:rsidRPr="00866335" w:rsidRDefault="005B7F35" w:rsidP="005B7F35">
            <w:pPr>
              <w:cnfStyle w:val="000000000000" w:firstRow="0" w:lastRow="0" w:firstColumn="0" w:lastColumn="0" w:oddVBand="0" w:evenVBand="0" w:oddHBand="0" w:evenHBand="0" w:firstRowFirstColumn="0" w:firstRowLastColumn="0" w:lastRowFirstColumn="0" w:lastRowLastColumn="0"/>
            </w:pPr>
          </w:p>
        </w:tc>
      </w:tr>
      <w:tr w:rsidR="005B7F35" w:rsidRPr="00866335" w14:paraId="122D96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Pr>
          <w:p w14:paraId="21355BD9" w14:textId="77777777" w:rsidR="005B7F35" w:rsidRPr="00866335" w:rsidRDefault="005B7F35" w:rsidP="005B7F35">
            <w:pPr>
              <w:rPr>
                <w:b w:val="0"/>
              </w:rPr>
            </w:pPr>
            <w:r w:rsidRPr="00866335">
              <w:t>Attachments:</w:t>
            </w:r>
          </w:p>
        </w:tc>
        <w:tc>
          <w:tcPr>
            <w:tcW w:w="7229" w:type="dxa"/>
          </w:tcPr>
          <w:p w14:paraId="17116A74" w14:textId="77777777" w:rsidR="005B7F35" w:rsidRPr="00866335" w:rsidRDefault="005B7F35" w:rsidP="005B7F35">
            <w:pPr>
              <w:cnfStyle w:val="000000100000" w:firstRow="0" w:lastRow="0" w:firstColumn="0" w:lastColumn="0" w:oddVBand="0" w:evenVBand="0" w:oddHBand="1" w:evenHBand="0" w:firstRowFirstColumn="0" w:firstRowLastColumn="0" w:lastRowFirstColumn="0" w:lastRowLastColumn="0"/>
            </w:pPr>
          </w:p>
        </w:tc>
      </w:tr>
    </w:tbl>
    <w:p w14:paraId="79FBDB9E" w14:textId="77777777" w:rsidR="005B7F35" w:rsidRPr="00866335" w:rsidRDefault="005B7F35" w:rsidP="005B7F35"/>
    <w:p w14:paraId="4E25473D" w14:textId="77777777" w:rsidR="005B7F35" w:rsidRPr="009F71C9" w:rsidRDefault="005B7F35" w:rsidP="005B7F35"/>
    <w:sectPr w:rsidR="005B7F35" w:rsidRPr="009F71C9" w:rsidSect="00995319">
      <w:pgSz w:w="11906" w:h="16838" w:code="9"/>
      <w:pgMar w:top="1560" w:right="1440" w:bottom="899" w:left="1440" w:header="709" w:footer="9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B097A" w14:textId="77777777" w:rsidR="0089529B" w:rsidRDefault="0089529B" w:rsidP="005163AD">
      <w:r>
        <w:separator/>
      </w:r>
    </w:p>
    <w:p w14:paraId="4FB790AB" w14:textId="77777777" w:rsidR="0089529B" w:rsidRDefault="0089529B" w:rsidP="005163AD"/>
  </w:endnote>
  <w:endnote w:type="continuationSeparator" w:id="0">
    <w:p w14:paraId="3CF8D85D" w14:textId="77777777" w:rsidR="0089529B" w:rsidRDefault="0089529B" w:rsidP="005163AD">
      <w:r>
        <w:continuationSeparator/>
      </w:r>
    </w:p>
    <w:p w14:paraId="319141A0" w14:textId="77777777" w:rsidR="0089529B" w:rsidRDefault="0089529B" w:rsidP="00516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Raleway-Medium">
    <w:altName w:val="Calibri"/>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F851" w14:textId="5B267C38" w:rsidR="00F552F4" w:rsidRPr="009C3CF1" w:rsidRDefault="00F552F4" w:rsidP="005163AD">
    <w:pPr>
      <w:pStyle w:val="Footer"/>
    </w:pPr>
    <w:r>
      <w:t>Technical Advisory Group</w:t>
    </w:r>
    <w:r w:rsidRPr="009C3CF1">
      <w:t xml:space="preserve"> Terms of Reference – Version </w:t>
    </w:r>
    <w:r>
      <w:t>2.3</w:t>
    </w:r>
    <w:r w:rsidRPr="009C3CF1">
      <w:tab/>
      <w:t xml:space="preserve">Page </w:t>
    </w:r>
    <w:r>
      <w:fldChar w:fldCharType="begin"/>
    </w:r>
    <w:r>
      <w:instrText xml:space="preserve"> PAGE </w:instrText>
    </w:r>
    <w:r>
      <w:fldChar w:fldCharType="separate"/>
    </w:r>
    <w:r>
      <w:rPr>
        <w:noProof/>
      </w:rPr>
      <w:t>2</w:t>
    </w:r>
    <w:r>
      <w:rPr>
        <w:noProof/>
      </w:rPr>
      <w:fldChar w:fldCharType="end"/>
    </w:r>
  </w:p>
  <w:p w14:paraId="2EC62AD8" w14:textId="77777777" w:rsidR="00F552F4" w:rsidRDefault="00F552F4" w:rsidP="005163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EDA16" w14:textId="77777777" w:rsidR="00F552F4" w:rsidRPr="009C3CF1" w:rsidRDefault="00F552F4" w:rsidP="005163AD">
    <w:pPr>
      <w:pStyle w:val="Footer"/>
    </w:pPr>
    <w:r w:rsidRPr="00A27C08">
      <w:rPr>
        <w:color w:val="31849B"/>
      </w:rPr>
      <w:t>{</w:t>
    </w:r>
    <w:r>
      <w:rPr>
        <w:color w:val="31849B"/>
      </w:rPr>
      <w:t>insert o</w:t>
    </w:r>
    <w:r w:rsidRPr="00A27C08">
      <w:rPr>
        <w:color w:val="31849B"/>
      </w:rPr>
      <w:t>rganisation name}</w:t>
    </w:r>
    <w:r>
      <w:t xml:space="preserve"> Health and Wellbeing </w:t>
    </w:r>
    <w:r w:rsidRPr="009C3CF1">
      <w:t xml:space="preserve">Steering Committee Terms of Reference – Version </w:t>
    </w:r>
    <w:r w:rsidRPr="00A27C08">
      <w:rPr>
        <w:color w:val="31849B"/>
      </w:rPr>
      <w:t>{X}</w:t>
    </w:r>
    <w:r w:rsidRPr="009C3CF1">
      <w:tab/>
      <w:t xml:space="preserve">Page </w:t>
    </w:r>
    <w:r>
      <w:fldChar w:fldCharType="begin"/>
    </w:r>
    <w:r>
      <w:instrText xml:space="preserve"> PAGE </w:instrText>
    </w:r>
    <w:r>
      <w:fldChar w:fldCharType="separate"/>
    </w:r>
    <w:r>
      <w:rPr>
        <w:noProof/>
      </w:rPr>
      <w:t>2</w:t>
    </w:r>
    <w:r>
      <w:rPr>
        <w:noProof/>
      </w:rPr>
      <w:fldChar w:fldCharType="end"/>
    </w:r>
  </w:p>
  <w:p w14:paraId="6221683D" w14:textId="77777777" w:rsidR="00F552F4" w:rsidRDefault="00F552F4" w:rsidP="005163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0144" w14:textId="77777777" w:rsidR="0089529B" w:rsidRDefault="0089529B" w:rsidP="005163AD">
      <w:r>
        <w:separator/>
      </w:r>
    </w:p>
    <w:p w14:paraId="65C4848A" w14:textId="77777777" w:rsidR="0089529B" w:rsidRDefault="0089529B" w:rsidP="005163AD"/>
  </w:footnote>
  <w:footnote w:type="continuationSeparator" w:id="0">
    <w:p w14:paraId="69A28BB2" w14:textId="77777777" w:rsidR="0089529B" w:rsidRDefault="0089529B" w:rsidP="005163AD">
      <w:r>
        <w:continuationSeparator/>
      </w:r>
    </w:p>
    <w:p w14:paraId="1BD617CA" w14:textId="77777777" w:rsidR="0089529B" w:rsidRDefault="0089529B" w:rsidP="005163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B2BE7" w14:textId="77777777" w:rsidR="00F552F4" w:rsidRDefault="00F552F4" w:rsidP="005163AD">
    <w:pPr>
      <w:pStyle w:val="Header"/>
    </w:pPr>
  </w:p>
  <w:p w14:paraId="613005BF" w14:textId="77777777" w:rsidR="00F552F4" w:rsidRDefault="00F552F4" w:rsidP="005163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1C004" w14:textId="314AFE1A" w:rsidR="00F552F4" w:rsidRDefault="00F552F4" w:rsidP="00B77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93C7" w14:textId="77777777" w:rsidR="00F552F4" w:rsidRDefault="00F552F4" w:rsidP="005163AD"/>
  <w:p w14:paraId="6D8F0053" w14:textId="77777777" w:rsidR="00F552F4" w:rsidRDefault="00F552F4" w:rsidP="005163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E13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E23F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5C5C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FE25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D47E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4E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4C4B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0E3036"/>
    <w:lvl w:ilvl="0">
      <w:start w:val="1"/>
      <w:numFmt w:val="bullet"/>
      <w:pStyle w:val="ListBullet2"/>
      <w:lvlText w:val="-"/>
      <w:lvlJc w:val="left"/>
      <w:pPr>
        <w:ind w:left="643" w:hanging="360"/>
      </w:pPr>
      <w:rPr>
        <w:rFonts w:ascii="Courier New" w:hAnsi="Courier New" w:hint="default"/>
      </w:rPr>
    </w:lvl>
  </w:abstractNum>
  <w:abstractNum w:abstractNumId="8" w15:restartNumberingAfterBreak="0">
    <w:nsid w:val="FFFFFF88"/>
    <w:multiLevelType w:val="singleLevel"/>
    <w:tmpl w:val="3FA618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22C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D0C55"/>
    <w:multiLevelType w:val="hybridMultilevel"/>
    <w:tmpl w:val="856E49C8"/>
    <w:lvl w:ilvl="0" w:tplc="A0D4512E">
      <w:numFmt w:val="bullet"/>
      <w:lvlText w:val=""/>
      <w:lvlJc w:val="left"/>
      <w:pPr>
        <w:tabs>
          <w:tab w:val="num" w:pos="1080"/>
        </w:tabs>
        <w:ind w:left="717" w:firstLine="3"/>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DD3F67"/>
    <w:multiLevelType w:val="hybridMultilevel"/>
    <w:tmpl w:val="CFA23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577F2C"/>
    <w:multiLevelType w:val="hybridMultilevel"/>
    <w:tmpl w:val="0B3C7B00"/>
    <w:lvl w:ilvl="0" w:tplc="A0D4512E">
      <w:numFmt w:val="bullet"/>
      <w:lvlText w:val=""/>
      <w:lvlJc w:val="left"/>
      <w:pPr>
        <w:tabs>
          <w:tab w:val="num" w:pos="1083"/>
        </w:tabs>
        <w:ind w:left="720" w:firstLine="3"/>
      </w:pPr>
      <w:rPr>
        <w:rFonts w:ascii="Symbol" w:hAnsi="Symbol" w:hint="default"/>
      </w:rPr>
    </w:lvl>
    <w:lvl w:ilvl="1" w:tplc="0C090003" w:tentative="1">
      <w:start w:val="1"/>
      <w:numFmt w:val="bullet"/>
      <w:lvlText w:val="o"/>
      <w:lvlJc w:val="left"/>
      <w:pPr>
        <w:ind w:left="723" w:hanging="360"/>
      </w:pPr>
      <w:rPr>
        <w:rFonts w:ascii="Courier New" w:hAnsi="Courier New" w:cs="Arial" w:hint="default"/>
      </w:rPr>
    </w:lvl>
    <w:lvl w:ilvl="2" w:tplc="0C090005" w:tentative="1">
      <w:start w:val="1"/>
      <w:numFmt w:val="bullet"/>
      <w:lvlText w:val=""/>
      <w:lvlJc w:val="left"/>
      <w:pPr>
        <w:ind w:left="1443" w:hanging="360"/>
      </w:pPr>
      <w:rPr>
        <w:rFonts w:ascii="Wingdings" w:hAnsi="Wingdings" w:hint="default"/>
      </w:rPr>
    </w:lvl>
    <w:lvl w:ilvl="3" w:tplc="0C090001" w:tentative="1">
      <w:start w:val="1"/>
      <w:numFmt w:val="bullet"/>
      <w:lvlText w:val=""/>
      <w:lvlJc w:val="left"/>
      <w:pPr>
        <w:ind w:left="2163" w:hanging="360"/>
      </w:pPr>
      <w:rPr>
        <w:rFonts w:ascii="Symbol" w:hAnsi="Symbol" w:hint="default"/>
      </w:rPr>
    </w:lvl>
    <w:lvl w:ilvl="4" w:tplc="0C090003" w:tentative="1">
      <w:start w:val="1"/>
      <w:numFmt w:val="bullet"/>
      <w:lvlText w:val="o"/>
      <w:lvlJc w:val="left"/>
      <w:pPr>
        <w:ind w:left="2883" w:hanging="360"/>
      </w:pPr>
      <w:rPr>
        <w:rFonts w:ascii="Courier New" w:hAnsi="Courier New" w:cs="Arial" w:hint="default"/>
      </w:rPr>
    </w:lvl>
    <w:lvl w:ilvl="5" w:tplc="0C090005" w:tentative="1">
      <w:start w:val="1"/>
      <w:numFmt w:val="bullet"/>
      <w:lvlText w:val=""/>
      <w:lvlJc w:val="left"/>
      <w:pPr>
        <w:ind w:left="3603" w:hanging="360"/>
      </w:pPr>
      <w:rPr>
        <w:rFonts w:ascii="Wingdings" w:hAnsi="Wingdings" w:hint="default"/>
      </w:rPr>
    </w:lvl>
    <w:lvl w:ilvl="6" w:tplc="0C090001" w:tentative="1">
      <w:start w:val="1"/>
      <w:numFmt w:val="bullet"/>
      <w:lvlText w:val=""/>
      <w:lvlJc w:val="left"/>
      <w:pPr>
        <w:ind w:left="4323" w:hanging="360"/>
      </w:pPr>
      <w:rPr>
        <w:rFonts w:ascii="Symbol" w:hAnsi="Symbol" w:hint="default"/>
      </w:rPr>
    </w:lvl>
    <w:lvl w:ilvl="7" w:tplc="0C090003" w:tentative="1">
      <w:start w:val="1"/>
      <w:numFmt w:val="bullet"/>
      <w:lvlText w:val="o"/>
      <w:lvlJc w:val="left"/>
      <w:pPr>
        <w:ind w:left="5043" w:hanging="360"/>
      </w:pPr>
      <w:rPr>
        <w:rFonts w:ascii="Courier New" w:hAnsi="Courier New" w:cs="Arial" w:hint="default"/>
      </w:rPr>
    </w:lvl>
    <w:lvl w:ilvl="8" w:tplc="0C090005" w:tentative="1">
      <w:start w:val="1"/>
      <w:numFmt w:val="bullet"/>
      <w:lvlText w:val=""/>
      <w:lvlJc w:val="left"/>
      <w:pPr>
        <w:ind w:left="5763" w:hanging="360"/>
      </w:pPr>
      <w:rPr>
        <w:rFonts w:ascii="Wingdings" w:hAnsi="Wingdings" w:hint="default"/>
      </w:rPr>
    </w:lvl>
  </w:abstractNum>
  <w:abstractNum w:abstractNumId="13" w15:restartNumberingAfterBreak="0">
    <w:nsid w:val="0CA24E75"/>
    <w:multiLevelType w:val="hybridMultilevel"/>
    <w:tmpl w:val="6A00EB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A4785D"/>
    <w:multiLevelType w:val="hybridMultilevel"/>
    <w:tmpl w:val="CFFC9C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1E64C94"/>
    <w:multiLevelType w:val="hybridMultilevel"/>
    <w:tmpl w:val="15EA04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4D67908"/>
    <w:multiLevelType w:val="hybridMultilevel"/>
    <w:tmpl w:val="6F5CB8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18620A07"/>
    <w:multiLevelType w:val="hybridMultilevel"/>
    <w:tmpl w:val="D182FFD0"/>
    <w:lvl w:ilvl="0" w:tplc="7794033A">
      <w:start w:val="1"/>
      <w:numFmt w:val="bullet"/>
      <w:pStyle w:val="Artibus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435FD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A7B713E"/>
    <w:multiLevelType w:val="multilevel"/>
    <w:tmpl w:val="EB360E72"/>
    <w:lvl w:ilvl="0">
      <w:start w:val="1"/>
      <w:numFmt w:val="upperLetter"/>
      <w:pStyle w:val="AttachmentHeading1"/>
      <w:lvlText w:val="Attachment %1 "/>
      <w:lvlJc w:val="left"/>
      <w:pPr>
        <w:ind w:left="432" w:hanging="432"/>
      </w:pPr>
      <w:rPr>
        <w:rFonts w:hint="default"/>
      </w:rPr>
    </w:lvl>
    <w:lvl w:ilvl="1">
      <w:start w:val="1"/>
      <w:numFmt w:val="decimal"/>
      <w:pStyle w:val="Attachment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F075582"/>
    <w:multiLevelType w:val="hybridMultilevel"/>
    <w:tmpl w:val="29B092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5FD7AD3"/>
    <w:multiLevelType w:val="multilevel"/>
    <w:tmpl w:val="9C12E47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080"/>
        </w:tabs>
        <w:ind w:left="576" w:hanging="576"/>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546610D"/>
    <w:multiLevelType w:val="hybridMultilevel"/>
    <w:tmpl w:val="E86E4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FD7F8C"/>
    <w:multiLevelType w:val="hybridMultilevel"/>
    <w:tmpl w:val="C4522B56"/>
    <w:lvl w:ilvl="0" w:tplc="04090001">
      <w:start w:val="1"/>
      <w:numFmt w:val="bullet"/>
      <w:lvlText w:val=""/>
      <w:lvlJc w:val="left"/>
      <w:pPr>
        <w:tabs>
          <w:tab w:val="num" w:pos="1200"/>
        </w:tabs>
        <w:ind w:left="1200" w:hanging="360"/>
      </w:pPr>
      <w:rPr>
        <w:rFonts w:ascii="Symbol" w:hAnsi="Symbol" w:hint="default"/>
      </w:rPr>
    </w:lvl>
    <w:lvl w:ilvl="1" w:tplc="0C090003" w:tentative="1">
      <w:start w:val="1"/>
      <w:numFmt w:val="bullet"/>
      <w:lvlText w:val="o"/>
      <w:lvlJc w:val="left"/>
      <w:pPr>
        <w:tabs>
          <w:tab w:val="num" w:pos="1920"/>
        </w:tabs>
        <w:ind w:left="1920" w:hanging="360"/>
      </w:pPr>
      <w:rPr>
        <w:rFonts w:ascii="Courier New" w:hAnsi="Courier New" w:cs="Arial" w:hint="default"/>
      </w:rPr>
    </w:lvl>
    <w:lvl w:ilvl="2" w:tplc="0C090005" w:tentative="1">
      <w:start w:val="1"/>
      <w:numFmt w:val="bullet"/>
      <w:lvlText w:val=""/>
      <w:lvlJc w:val="left"/>
      <w:pPr>
        <w:tabs>
          <w:tab w:val="num" w:pos="2640"/>
        </w:tabs>
        <w:ind w:left="2640" w:hanging="360"/>
      </w:pPr>
      <w:rPr>
        <w:rFonts w:ascii="Wingdings" w:hAnsi="Wingdings" w:hint="default"/>
      </w:rPr>
    </w:lvl>
    <w:lvl w:ilvl="3" w:tplc="0C090001" w:tentative="1">
      <w:start w:val="1"/>
      <w:numFmt w:val="bullet"/>
      <w:lvlText w:val=""/>
      <w:lvlJc w:val="left"/>
      <w:pPr>
        <w:tabs>
          <w:tab w:val="num" w:pos="3360"/>
        </w:tabs>
        <w:ind w:left="3360" w:hanging="360"/>
      </w:pPr>
      <w:rPr>
        <w:rFonts w:ascii="Symbol" w:hAnsi="Symbol" w:hint="default"/>
      </w:rPr>
    </w:lvl>
    <w:lvl w:ilvl="4" w:tplc="0C090003" w:tentative="1">
      <w:start w:val="1"/>
      <w:numFmt w:val="bullet"/>
      <w:lvlText w:val="o"/>
      <w:lvlJc w:val="left"/>
      <w:pPr>
        <w:tabs>
          <w:tab w:val="num" w:pos="4080"/>
        </w:tabs>
        <w:ind w:left="4080" w:hanging="360"/>
      </w:pPr>
      <w:rPr>
        <w:rFonts w:ascii="Courier New" w:hAnsi="Courier New" w:cs="Arial" w:hint="default"/>
      </w:rPr>
    </w:lvl>
    <w:lvl w:ilvl="5" w:tplc="0C090005" w:tentative="1">
      <w:start w:val="1"/>
      <w:numFmt w:val="bullet"/>
      <w:lvlText w:val=""/>
      <w:lvlJc w:val="left"/>
      <w:pPr>
        <w:tabs>
          <w:tab w:val="num" w:pos="4800"/>
        </w:tabs>
        <w:ind w:left="4800" w:hanging="360"/>
      </w:pPr>
      <w:rPr>
        <w:rFonts w:ascii="Wingdings" w:hAnsi="Wingdings" w:hint="default"/>
      </w:rPr>
    </w:lvl>
    <w:lvl w:ilvl="6" w:tplc="0C090001" w:tentative="1">
      <w:start w:val="1"/>
      <w:numFmt w:val="bullet"/>
      <w:lvlText w:val=""/>
      <w:lvlJc w:val="left"/>
      <w:pPr>
        <w:tabs>
          <w:tab w:val="num" w:pos="5520"/>
        </w:tabs>
        <w:ind w:left="5520" w:hanging="360"/>
      </w:pPr>
      <w:rPr>
        <w:rFonts w:ascii="Symbol" w:hAnsi="Symbol" w:hint="default"/>
      </w:rPr>
    </w:lvl>
    <w:lvl w:ilvl="7" w:tplc="0C090003" w:tentative="1">
      <w:start w:val="1"/>
      <w:numFmt w:val="bullet"/>
      <w:lvlText w:val="o"/>
      <w:lvlJc w:val="left"/>
      <w:pPr>
        <w:tabs>
          <w:tab w:val="num" w:pos="6240"/>
        </w:tabs>
        <w:ind w:left="6240" w:hanging="360"/>
      </w:pPr>
      <w:rPr>
        <w:rFonts w:ascii="Courier New" w:hAnsi="Courier New" w:cs="Arial" w:hint="default"/>
      </w:rPr>
    </w:lvl>
    <w:lvl w:ilvl="8" w:tplc="0C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D6559B5"/>
    <w:multiLevelType w:val="hybridMultilevel"/>
    <w:tmpl w:val="2020D20C"/>
    <w:lvl w:ilvl="0" w:tplc="605AD212">
      <w:start w:val="1"/>
      <w:numFmt w:val="upperLetter"/>
      <w:lvlText w:val="Attachment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1597CF0"/>
    <w:multiLevelType w:val="hybridMultilevel"/>
    <w:tmpl w:val="C50E290C"/>
    <w:lvl w:ilvl="0" w:tplc="A0D4512E">
      <w:numFmt w:val="bullet"/>
      <w:lvlText w:val=""/>
      <w:lvlJc w:val="left"/>
      <w:pPr>
        <w:tabs>
          <w:tab w:val="num" w:pos="1800"/>
        </w:tabs>
        <w:ind w:left="1437" w:firstLine="3"/>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6A23D6A"/>
    <w:multiLevelType w:val="hybridMultilevel"/>
    <w:tmpl w:val="982AEF0A"/>
    <w:lvl w:ilvl="0" w:tplc="A0D4512E">
      <w:numFmt w:val="bullet"/>
      <w:lvlText w:val=""/>
      <w:lvlJc w:val="left"/>
      <w:pPr>
        <w:tabs>
          <w:tab w:val="num" w:pos="1800"/>
        </w:tabs>
        <w:ind w:left="1437" w:firstLine="3"/>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Aria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Aria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Aria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83065E8"/>
    <w:multiLevelType w:val="multilevel"/>
    <w:tmpl w:val="3796BD2E"/>
    <w:lvl w:ilvl="0">
      <w:start w:val="1"/>
      <w:numFmt w:val="decimal"/>
      <w:lvlText w:val="%1."/>
      <w:lvlJc w:val="left"/>
      <w:pPr>
        <w:tabs>
          <w:tab w:val="num" w:pos="432"/>
        </w:tabs>
        <w:ind w:left="432" w:hanging="432"/>
      </w:pPr>
      <w:rPr>
        <w:rFonts w:hint="default"/>
      </w:rPr>
    </w:lvl>
    <w:lvl w:ilvl="1">
      <w:start w:val="5"/>
      <w:numFmt w:val="decimal"/>
      <w:lvlText w:val="%2."/>
      <w:lvlJc w:val="left"/>
      <w:pPr>
        <w:ind w:left="360" w:hanging="360"/>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68E23E1"/>
    <w:multiLevelType w:val="hybridMultilevel"/>
    <w:tmpl w:val="89BA44EA"/>
    <w:lvl w:ilvl="0" w:tplc="F5AA37A8">
      <w:start w:val="1"/>
      <w:numFmt w:val="bullet"/>
      <w:lvlText w:val=""/>
      <w:lvlJc w:val="left"/>
      <w:pPr>
        <w:tabs>
          <w:tab w:val="num" w:pos="1800"/>
        </w:tabs>
        <w:ind w:left="1800" w:hanging="360"/>
      </w:pPr>
      <w:rPr>
        <w:rFonts w:ascii="Symbol" w:hAnsi="Symbol" w:hint="default"/>
      </w:rPr>
    </w:lvl>
    <w:lvl w:ilvl="1" w:tplc="A0D4512E">
      <w:numFmt w:val="bullet"/>
      <w:lvlText w:val=""/>
      <w:lvlJc w:val="left"/>
      <w:pPr>
        <w:tabs>
          <w:tab w:val="num" w:pos="2520"/>
        </w:tabs>
        <w:ind w:left="2157" w:firstLine="3"/>
      </w:pPr>
      <w:rPr>
        <w:rFonts w:ascii="Symbol" w:hAnsi="Symbol"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Arial"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Arial"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DBC02FA"/>
    <w:multiLevelType w:val="hybridMultilevel"/>
    <w:tmpl w:val="DF123C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DC82319"/>
    <w:multiLevelType w:val="hybridMultilevel"/>
    <w:tmpl w:val="3D4A8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6"/>
  </w:num>
  <w:num w:numId="5">
    <w:abstractNumId w:val="24"/>
  </w:num>
  <w:num w:numId="6">
    <w:abstractNumId w:val="29"/>
  </w:num>
  <w:num w:numId="7">
    <w:abstractNumId w:val="17"/>
  </w:num>
  <w:num w:numId="8">
    <w:abstractNumId w:val="13"/>
  </w:num>
  <w:num w:numId="9">
    <w:abstractNumId w:val="12"/>
  </w:num>
  <w:num w:numId="10">
    <w:abstractNumId w:val="27"/>
  </w:num>
  <w:num w:numId="11">
    <w:abstractNumId w:val="28"/>
  </w:num>
  <w:num w:numId="12">
    <w:abstractNumId w:val="28"/>
  </w:num>
  <w:num w:numId="13">
    <w:abstractNumId w:val="28"/>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15"/>
  </w:num>
  <w:num w:numId="22">
    <w:abstractNumId w:val="28"/>
  </w:num>
  <w:num w:numId="23">
    <w:abstractNumId w:val="22"/>
  </w:num>
  <w:num w:numId="24">
    <w:abstractNumId w:val="16"/>
  </w:num>
  <w:num w:numId="25">
    <w:abstractNumId w:val="23"/>
  </w:num>
  <w:num w:numId="26">
    <w:abstractNumId w:val="31"/>
  </w:num>
  <w:num w:numId="27">
    <w:abstractNumId w:val="11"/>
  </w:num>
  <w:num w:numId="28">
    <w:abstractNumId w:val="30"/>
  </w:num>
  <w:num w:numId="29">
    <w:abstractNumId w:val="28"/>
  </w:num>
  <w:num w:numId="30">
    <w:abstractNumId w:val="28"/>
  </w:num>
  <w:num w:numId="31">
    <w:abstractNumId w:val="28"/>
  </w:num>
  <w:num w:numId="32">
    <w:abstractNumId w:val="2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20"/>
  </w:num>
  <w:num w:numId="45">
    <w:abstractNumId w:val="25"/>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margin;mso-position-vertical-relative:margin" o:allowincell="f" fillcolor="silver" stroke="f">
      <v:fill color="silver" opacity=".5"/>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9A"/>
    <w:rsid w:val="0000077E"/>
    <w:rsid w:val="00005314"/>
    <w:rsid w:val="0000713F"/>
    <w:rsid w:val="000131A2"/>
    <w:rsid w:val="000217BC"/>
    <w:rsid w:val="00033CAD"/>
    <w:rsid w:val="00061020"/>
    <w:rsid w:val="000851EC"/>
    <w:rsid w:val="00094913"/>
    <w:rsid w:val="00094EB7"/>
    <w:rsid w:val="000B11E3"/>
    <w:rsid w:val="000C2900"/>
    <w:rsid w:val="000C6761"/>
    <w:rsid w:val="000C6818"/>
    <w:rsid w:val="000C7303"/>
    <w:rsid w:val="000F3FEE"/>
    <w:rsid w:val="000F71C4"/>
    <w:rsid w:val="00104729"/>
    <w:rsid w:val="00116431"/>
    <w:rsid w:val="00120963"/>
    <w:rsid w:val="001263FC"/>
    <w:rsid w:val="001352FF"/>
    <w:rsid w:val="001359D5"/>
    <w:rsid w:val="00146091"/>
    <w:rsid w:val="00167464"/>
    <w:rsid w:val="00181E13"/>
    <w:rsid w:val="00183C7D"/>
    <w:rsid w:val="0018579C"/>
    <w:rsid w:val="0019221E"/>
    <w:rsid w:val="001A5133"/>
    <w:rsid w:val="001A540C"/>
    <w:rsid w:val="001A78BB"/>
    <w:rsid w:val="001B0C39"/>
    <w:rsid w:val="001D0532"/>
    <w:rsid w:val="001D1DF1"/>
    <w:rsid w:val="001D4858"/>
    <w:rsid w:val="001D5199"/>
    <w:rsid w:val="0020389E"/>
    <w:rsid w:val="0020673F"/>
    <w:rsid w:val="002100D2"/>
    <w:rsid w:val="0021205C"/>
    <w:rsid w:val="00220A91"/>
    <w:rsid w:val="00225CA7"/>
    <w:rsid w:val="0023332E"/>
    <w:rsid w:val="0024780A"/>
    <w:rsid w:val="0025435D"/>
    <w:rsid w:val="00276E90"/>
    <w:rsid w:val="00285E12"/>
    <w:rsid w:val="0029228A"/>
    <w:rsid w:val="002D2DA8"/>
    <w:rsid w:val="002D6B49"/>
    <w:rsid w:val="002D6CF5"/>
    <w:rsid w:val="002E4D47"/>
    <w:rsid w:val="00327A51"/>
    <w:rsid w:val="003306B7"/>
    <w:rsid w:val="00330ACC"/>
    <w:rsid w:val="003353E2"/>
    <w:rsid w:val="00341047"/>
    <w:rsid w:val="00344092"/>
    <w:rsid w:val="00345499"/>
    <w:rsid w:val="0035207E"/>
    <w:rsid w:val="003627B9"/>
    <w:rsid w:val="003628CC"/>
    <w:rsid w:val="00374D43"/>
    <w:rsid w:val="00377C94"/>
    <w:rsid w:val="00380AB4"/>
    <w:rsid w:val="00381162"/>
    <w:rsid w:val="0038196C"/>
    <w:rsid w:val="00387CC6"/>
    <w:rsid w:val="00392FF2"/>
    <w:rsid w:val="00394FCB"/>
    <w:rsid w:val="00396EE4"/>
    <w:rsid w:val="003A1305"/>
    <w:rsid w:val="003A4E39"/>
    <w:rsid w:val="003B49F2"/>
    <w:rsid w:val="003B6F8A"/>
    <w:rsid w:val="003D26A4"/>
    <w:rsid w:val="003D5DBC"/>
    <w:rsid w:val="003D7ABA"/>
    <w:rsid w:val="003F0A67"/>
    <w:rsid w:val="004110CC"/>
    <w:rsid w:val="00412C3C"/>
    <w:rsid w:val="004166F3"/>
    <w:rsid w:val="00433A71"/>
    <w:rsid w:val="004604EC"/>
    <w:rsid w:val="004910EC"/>
    <w:rsid w:val="0049749D"/>
    <w:rsid w:val="004A0572"/>
    <w:rsid w:val="004B506C"/>
    <w:rsid w:val="004B7622"/>
    <w:rsid w:val="004C150B"/>
    <w:rsid w:val="004C7534"/>
    <w:rsid w:val="004D2ED5"/>
    <w:rsid w:val="004E0A7F"/>
    <w:rsid w:val="004E42E9"/>
    <w:rsid w:val="004E7670"/>
    <w:rsid w:val="004F222B"/>
    <w:rsid w:val="005009CB"/>
    <w:rsid w:val="00504EB7"/>
    <w:rsid w:val="00506140"/>
    <w:rsid w:val="005062F8"/>
    <w:rsid w:val="0051163A"/>
    <w:rsid w:val="005163AD"/>
    <w:rsid w:val="00523C1C"/>
    <w:rsid w:val="00534028"/>
    <w:rsid w:val="00534F2C"/>
    <w:rsid w:val="00546818"/>
    <w:rsid w:val="005530EF"/>
    <w:rsid w:val="00554D4B"/>
    <w:rsid w:val="00563B75"/>
    <w:rsid w:val="00564469"/>
    <w:rsid w:val="00565F1B"/>
    <w:rsid w:val="00566EAA"/>
    <w:rsid w:val="00570728"/>
    <w:rsid w:val="0057193F"/>
    <w:rsid w:val="00574309"/>
    <w:rsid w:val="005A5843"/>
    <w:rsid w:val="005A7E97"/>
    <w:rsid w:val="005B49CB"/>
    <w:rsid w:val="005B5B25"/>
    <w:rsid w:val="005B7BAF"/>
    <w:rsid w:val="005B7F35"/>
    <w:rsid w:val="005C6EFC"/>
    <w:rsid w:val="005C7A6D"/>
    <w:rsid w:val="005D6815"/>
    <w:rsid w:val="005E05B8"/>
    <w:rsid w:val="005F3BBD"/>
    <w:rsid w:val="00612EEE"/>
    <w:rsid w:val="00622DD3"/>
    <w:rsid w:val="0062456C"/>
    <w:rsid w:val="006245E0"/>
    <w:rsid w:val="00625069"/>
    <w:rsid w:val="0063315D"/>
    <w:rsid w:val="006351F0"/>
    <w:rsid w:val="006367CE"/>
    <w:rsid w:val="00646AB3"/>
    <w:rsid w:val="00647259"/>
    <w:rsid w:val="0065560F"/>
    <w:rsid w:val="00674FEE"/>
    <w:rsid w:val="00682C52"/>
    <w:rsid w:val="006864C9"/>
    <w:rsid w:val="00693D04"/>
    <w:rsid w:val="00693FB1"/>
    <w:rsid w:val="006B494E"/>
    <w:rsid w:val="006C3C8D"/>
    <w:rsid w:val="006D4A4B"/>
    <w:rsid w:val="00701707"/>
    <w:rsid w:val="007144BC"/>
    <w:rsid w:val="007202E3"/>
    <w:rsid w:val="00720358"/>
    <w:rsid w:val="007251F9"/>
    <w:rsid w:val="00731F17"/>
    <w:rsid w:val="00733755"/>
    <w:rsid w:val="00740431"/>
    <w:rsid w:val="00742F8B"/>
    <w:rsid w:val="007549D8"/>
    <w:rsid w:val="00755861"/>
    <w:rsid w:val="00757A3D"/>
    <w:rsid w:val="0076649D"/>
    <w:rsid w:val="007759E7"/>
    <w:rsid w:val="00791800"/>
    <w:rsid w:val="0079681F"/>
    <w:rsid w:val="007B30A4"/>
    <w:rsid w:val="007B5AE5"/>
    <w:rsid w:val="007B6166"/>
    <w:rsid w:val="007C3977"/>
    <w:rsid w:val="007D1E8D"/>
    <w:rsid w:val="008020E8"/>
    <w:rsid w:val="00813BF3"/>
    <w:rsid w:val="00815DD6"/>
    <w:rsid w:val="0083114F"/>
    <w:rsid w:val="00834342"/>
    <w:rsid w:val="00844571"/>
    <w:rsid w:val="0089529B"/>
    <w:rsid w:val="008B53E5"/>
    <w:rsid w:val="008B6E6C"/>
    <w:rsid w:val="008B7173"/>
    <w:rsid w:val="008C3F2B"/>
    <w:rsid w:val="008E6543"/>
    <w:rsid w:val="00901764"/>
    <w:rsid w:val="00911E68"/>
    <w:rsid w:val="0092318C"/>
    <w:rsid w:val="00924C31"/>
    <w:rsid w:val="00931604"/>
    <w:rsid w:val="00937F41"/>
    <w:rsid w:val="009427BD"/>
    <w:rsid w:val="00963DF6"/>
    <w:rsid w:val="00975DFA"/>
    <w:rsid w:val="00995319"/>
    <w:rsid w:val="009A1C2A"/>
    <w:rsid w:val="009A72A8"/>
    <w:rsid w:val="009A7A4E"/>
    <w:rsid w:val="009C3CF1"/>
    <w:rsid w:val="009F260F"/>
    <w:rsid w:val="009F6E5E"/>
    <w:rsid w:val="009F71C9"/>
    <w:rsid w:val="00A07C98"/>
    <w:rsid w:val="00A27C08"/>
    <w:rsid w:val="00A42FFA"/>
    <w:rsid w:val="00A6660C"/>
    <w:rsid w:val="00AB0B95"/>
    <w:rsid w:val="00AC5CEF"/>
    <w:rsid w:val="00B07754"/>
    <w:rsid w:val="00B23579"/>
    <w:rsid w:val="00B24B90"/>
    <w:rsid w:val="00B51730"/>
    <w:rsid w:val="00B51CEC"/>
    <w:rsid w:val="00B53BE6"/>
    <w:rsid w:val="00B54B41"/>
    <w:rsid w:val="00B569FB"/>
    <w:rsid w:val="00B6558E"/>
    <w:rsid w:val="00B67FA1"/>
    <w:rsid w:val="00B729BB"/>
    <w:rsid w:val="00B7411F"/>
    <w:rsid w:val="00B773EB"/>
    <w:rsid w:val="00BB4723"/>
    <w:rsid w:val="00BC0D10"/>
    <w:rsid w:val="00BC63D9"/>
    <w:rsid w:val="00BC680A"/>
    <w:rsid w:val="00BD0398"/>
    <w:rsid w:val="00BF23C2"/>
    <w:rsid w:val="00BF67B6"/>
    <w:rsid w:val="00C02A29"/>
    <w:rsid w:val="00C15376"/>
    <w:rsid w:val="00C27532"/>
    <w:rsid w:val="00C3314C"/>
    <w:rsid w:val="00C377C3"/>
    <w:rsid w:val="00C53175"/>
    <w:rsid w:val="00C55158"/>
    <w:rsid w:val="00C6781B"/>
    <w:rsid w:val="00C75574"/>
    <w:rsid w:val="00C914DC"/>
    <w:rsid w:val="00CA0C2F"/>
    <w:rsid w:val="00CA6464"/>
    <w:rsid w:val="00CA7BA2"/>
    <w:rsid w:val="00CC0C28"/>
    <w:rsid w:val="00CE244D"/>
    <w:rsid w:val="00CF409E"/>
    <w:rsid w:val="00CF68FB"/>
    <w:rsid w:val="00D11F8E"/>
    <w:rsid w:val="00D131FE"/>
    <w:rsid w:val="00D321E5"/>
    <w:rsid w:val="00D349C9"/>
    <w:rsid w:val="00D4524D"/>
    <w:rsid w:val="00D528F2"/>
    <w:rsid w:val="00D54C1C"/>
    <w:rsid w:val="00D57DD5"/>
    <w:rsid w:val="00D6266A"/>
    <w:rsid w:val="00D64F11"/>
    <w:rsid w:val="00D721AE"/>
    <w:rsid w:val="00D74B4C"/>
    <w:rsid w:val="00D757DD"/>
    <w:rsid w:val="00D81203"/>
    <w:rsid w:val="00D87A64"/>
    <w:rsid w:val="00DC538F"/>
    <w:rsid w:val="00DC68B7"/>
    <w:rsid w:val="00DE5BFC"/>
    <w:rsid w:val="00E12798"/>
    <w:rsid w:val="00E26DFA"/>
    <w:rsid w:val="00E45C58"/>
    <w:rsid w:val="00EB2C0D"/>
    <w:rsid w:val="00EB6EA1"/>
    <w:rsid w:val="00EC750D"/>
    <w:rsid w:val="00F0382F"/>
    <w:rsid w:val="00F06E75"/>
    <w:rsid w:val="00F15086"/>
    <w:rsid w:val="00F16B87"/>
    <w:rsid w:val="00F20602"/>
    <w:rsid w:val="00F273AD"/>
    <w:rsid w:val="00F552F4"/>
    <w:rsid w:val="00F56DBD"/>
    <w:rsid w:val="00F60A92"/>
    <w:rsid w:val="00F7087F"/>
    <w:rsid w:val="00F71489"/>
    <w:rsid w:val="00F72B5B"/>
    <w:rsid w:val="00F827B6"/>
    <w:rsid w:val="00FA186C"/>
    <w:rsid w:val="00FA3D59"/>
    <w:rsid w:val="00FB419A"/>
    <w:rsid w:val="00FF4F8B"/>
    <w:rsid w:val="00FF57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o:allowincell="f" fillcolor="silver" stroke="f">
      <v:fill color="silver" opacity=".5"/>
      <v:stroke on="f"/>
    </o:shapedefaults>
    <o:shapelayout v:ext="edit">
      <o:idmap v:ext="edit" data="1"/>
    </o:shapelayout>
  </w:shapeDefaults>
  <w:decimalSymbol w:val="."/>
  <w:listSeparator w:val=","/>
  <w14:docId w14:val="69FBEDB5"/>
  <w15:docId w15:val="{7F62AE01-0A2F-45BD-B592-41A75FA6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3A71"/>
    <w:pPr>
      <w:shd w:val="clear" w:color="auto" w:fill="FFFFFF"/>
      <w:spacing w:after="120"/>
    </w:pPr>
    <w:rPr>
      <w:rFonts w:ascii="Calibri" w:hAnsi="Calibri" w:cs="Arial"/>
      <w:sz w:val="22"/>
      <w:szCs w:val="22"/>
      <w:lang w:val="en-AU"/>
    </w:rPr>
  </w:style>
  <w:style w:type="paragraph" w:styleId="Heading1">
    <w:name w:val="heading 1"/>
    <w:basedOn w:val="Normal"/>
    <w:next w:val="Normal"/>
    <w:qFormat/>
    <w:rsid w:val="00FB419A"/>
    <w:pPr>
      <w:keepNext/>
      <w:numPr>
        <w:numId w:val="47"/>
      </w:numPr>
      <w:spacing w:before="360" w:after="240"/>
      <w:outlineLvl w:val="0"/>
    </w:pPr>
    <w:rPr>
      <w:rFonts w:ascii="Arial" w:hAnsi="Arial"/>
      <w:b/>
      <w:bCs/>
      <w:kern w:val="32"/>
      <w:sz w:val="28"/>
      <w:szCs w:val="28"/>
    </w:rPr>
  </w:style>
  <w:style w:type="paragraph" w:styleId="Heading2">
    <w:name w:val="heading 2"/>
    <w:basedOn w:val="Normal"/>
    <w:next w:val="Normal"/>
    <w:qFormat/>
    <w:rsid w:val="00FB419A"/>
    <w:pPr>
      <w:keepNext/>
      <w:numPr>
        <w:ilvl w:val="1"/>
        <w:numId w:val="47"/>
      </w:numPr>
      <w:spacing w:before="240" w:after="240"/>
      <w:outlineLvl w:val="1"/>
    </w:pPr>
    <w:rPr>
      <w:b/>
      <w:bCs/>
      <w:sz w:val="28"/>
      <w:szCs w:val="28"/>
    </w:rPr>
  </w:style>
  <w:style w:type="paragraph" w:styleId="Heading3">
    <w:name w:val="heading 3"/>
    <w:basedOn w:val="Normal"/>
    <w:next w:val="Normal"/>
    <w:qFormat/>
    <w:rsid w:val="00FB419A"/>
    <w:pPr>
      <w:keepNext/>
      <w:numPr>
        <w:ilvl w:val="2"/>
        <w:numId w:val="47"/>
      </w:numPr>
      <w:outlineLvl w:val="2"/>
    </w:pPr>
    <w:rPr>
      <w:b/>
      <w:bCs/>
      <w:i/>
      <w:iCs/>
    </w:rPr>
  </w:style>
  <w:style w:type="paragraph" w:styleId="Heading4">
    <w:name w:val="heading 4"/>
    <w:basedOn w:val="Normal"/>
    <w:next w:val="Normal"/>
    <w:qFormat/>
    <w:rsid w:val="00FB419A"/>
    <w:pPr>
      <w:keepNext/>
      <w:numPr>
        <w:ilvl w:val="3"/>
        <w:numId w:val="47"/>
      </w:numPr>
      <w:outlineLvl w:val="3"/>
    </w:pPr>
    <w:rPr>
      <w:b/>
      <w:bCs/>
    </w:rPr>
  </w:style>
  <w:style w:type="paragraph" w:styleId="Heading5">
    <w:name w:val="heading 5"/>
    <w:basedOn w:val="Normal"/>
    <w:next w:val="Normal"/>
    <w:qFormat/>
    <w:rsid w:val="00FB419A"/>
    <w:pPr>
      <w:keepNext/>
      <w:numPr>
        <w:ilvl w:val="4"/>
        <w:numId w:val="47"/>
      </w:numPr>
      <w:outlineLvl w:val="4"/>
    </w:pPr>
    <w:rPr>
      <w:b/>
      <w:bCs/>
      <w:i/>
      <w:iCs/>
    </w:rPr>
  </w:style>
  <w:style w:type="paragraph" w:styleId="Heading6">
    <w:name w:val="heading 6"/>
    <w:basedOn w:val="Normal"/>
    <w:next w:val="Normal"/>
    <w:qFormat/>
    <w:rsid w:val="00FB419A"/>
    <w:pPr>
      <w:keepNext/>
      <w:numPr>
        <w:ilvl w:val="5"/>
        <w:numId w:val="47"/>
      </w:numPr>
      <w:jc w:val="center"/>
      <w:outlineLvl w:val="5"/>
    </w:pPr>
    <w:rPr>
      <w:i/>
      <w:iCs/>
      <w:sz w:val="36"/>
      <w:szCs w:val="36"/>
    </w:rPr>
  </w:style>
  <w:style w:type="paragraph" w:styleId="Heading7">
    <w:name w:val="heading 7"/>
    <w:basedOn w:val="Normal"/>
    <w:next w:val="Normal"/>
    <w:qFormat/>
    <w:rsid w:val="00FB419A"/>
    <w:pPr>
      <w:keepNext/>
      <w:numPr>
        <w:ilvl w:val="6"/>
        <w:numId w:val="47"/>
      </w:numPr>
      <w:jc w:val="center"/>
      <w:outlineLvl w:val="6"/>
    </w:pPr>
    <w:rPr>
      <w:i/>
      <w:iCs/>
      <w:sz w:val="36"/>
      <w:szCs w:val="36"/>
    </w:rPr>
  </w:style>
  <w:style w:type="paragraph" w:styleId="Heading8">
    <w:name w:val="heading 8"/>
    <w:basedOn w:val="Normal"/>
    <w:next w:val="Normal"/>
    <w:qFormat/>
    <w:rsid w:val="00FB419A"/>
    <w:pPr>
      <w:keepNext/>
      <w:numPr>
        <w:ilvl w:val="7"/>
        <w:numId w:val="47"/>
      </w:numPr>
      <w:jc w:val="center"/>
      <w:outlineLvl w:val="7"/>
    </w:pPr>
    <w:rPr>
      <w:b/>
      <w:bCs/>
    </w:rPr>
  </w:style>
  <w:style w:type="paragraph" w:styleId="Heading9">
    <w:name w:val="heading 9"/>
    <w:basedOn w:val="Normal"/>
    <w:next w:val="Normal"/>
    <w:qFormat/>
    <w:rsid w:val="00FB419A"/>
    <w:pPr>
      <w:numPr>
        <w:ilvl w:val="8"/>
        <w:numId w:val="47"/>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19A"/>
    <w:pPr>
      <w:tabs>
        <w:tab w:val="center" w:pos="4153"/>
        <w:tab w:val="right" w:pos="8306"/>
      </w:tabs>
    </w:pPr>
  </w:style>
  <w:style w:type="paragraph" w:styleId="Footer">
    <w:name w:val="footer"/>
    <w:basedOn w:val="Normal"/>
    <w:rsid w:val="00FB419A"/>
    <w:pPr>
      <w:pBdr>
        <w:top w:val="single" w:sz="6" w:space="1" w:color="auto"/>
      </w:pBdr>
      <w:tabs>
        <w:tab w:val="center" w:pos="4153"/>
        <w:tab w:val="right" w:pos="9360"/>
      </w:tabs>
    </w:pPr>
    <w:rPr>
      <w:i/>
      <w:iCs/>
      <w:sz w:val="20"/>
    </w:rPr>
  </w:style>
  <w:style w:type="character" w:styleId="PageNumber">
    <w:name w:val="page number"/>
    <w:basedOn w:val="DefaultParagraphFont"/>
    <w:rsid w:val="00FB419A"/>
  </w:style>
  <w:style w:type="paragraph" w:styleId="BodyText">
    <w:name w:val="Body Text"/>
    <w:basedOn w:val="Normal"/>
    <w:link w:val="BodyTextChar"/>
    <w:rsid w:val="00FB419A"/>
    <w:pPr>
      <w:spacing w:after="240"/>
      <w:jc w:val="center"/>
    </w:pPr>
  </w:style>
  <w:style w:type="paragraph" w:styleId="Caption">
    <w:name w:val="caption"/>
    <w:next w:val="Normal"/>
    <w:qFormat/>
    <w:rsid w:val="009F260F"/>
  </w:style>
  <w:style w:type="paragraph" w:customStyle="1" w:styleId="logo">
    <w:name w:val="logo"/>
    <w:basedOn w:val="Normal"/>
    <w:rsid w:val="00FB419A"/>
    <w:pPr>
      <w:overflowPunct w:val="0"/>
      <w:autoSpaceDE w:val="0"/>
      <w:autoSpaceDN w:val="0"/>
      <w:adjustRightInd w:val="0"/>
      <w:spacing w:before="720" w:after="1920" w:line="300" w:lineRule="atLeast"/>
      <w:jc w:val="center"/>
      <w:textAlignment w:val="baseline"/>
    </w:pPr>
    <w:rPr>
      <w:rFonts w:ascii="Century Schoolbook" w:hAnsi="Century Schoolbook"/>
    </w:rPr>
  </w:style>
  <w:style w:type="paragraph" w:customStyle="1" w:styleId="descriptor">
    <w:name w:val="descriptor"/>
    <w:basedOn w:val="Normal"/>
    <w:rsid w:val="00FB419A"/>
    <w:pPr>
      <w:overflowPunct w:val="0"/>
      <w:autoSpaceDE w:val="0"/>
      <w:autoSpaceDN w:val="0"/>
      <w:adjustRightInd w:val="0"/>
      <w:spacing w:line="300" w:lineRule="atLeast"/>
      <w:textAlignment w:val="baseline"/>
    </w:pPr>
    <w:rPr>
      <w:rFonts w:ascii="Arial" w:hAnsi="Arial"/>
    </w:rPr>
  </w:style>
  <w:style w:type="paragraph" w:customStyle="1" w:styleId="Subtitle2">
    <w:name w:val="Subtitle2"/>
    <w:basedOn w:val="Normal"/>
    <w:rsid w:val="00FB419A"/>
    <w:pPr>
      <w:pBdr>
        <w:bottom w:val="single" w:sz="6" w:space="3" w:color="auto"/>
      </w:pBdr>
      <w:overflowPunct w:val="0"/>
      <w:autoSpaceDE w:val="0"/>
      <w:autoSpaceDN w:val="0"/>
      <w:adjustRightInd w:val="0"/>
      <w:spacing w:after="160" w:line="320" w:lineRule="atLeast"/>
      <w:jc w:val="center"/>
      <w:textAlignment w:val="baseline"/>
    </w:pPr>
    <w:rPr>
      <w:rFonts w:ascii="Arial" w:hAnsi="Arial"/>
      <w:kern w:val="24"/>
      <w:sz w:val="36"/>
      <w:szCs w:val="36"/>
    </w:rPr>
  </w:style>
  <w:style w:type="paragraph" w:customStyle="1" w:styleId="NormalItalics">
    <w:name w:val="NormalItalics"/>
    <w:basedOn w:val="Normal"/>
    <w:rsid w:val="00FB419A"/>
    <w:pPr>
      <w:spacing w:before="120" w:after="240"/>
      <w:ind w:left="720"/>
    </w:pPr>
    <w:rPr>
      <w:i/>
      <w:iCs/>
    </w:rPr>
  </w:style>
  <w:style w:type="paragraph" w:customStyle="1" w:styleId="BulletedListLevel1">
    <w:name w:val="Bulleted List Level 1"/>
    <w:semiHidden/>
    <w:rsid w:val="00FB419A"/>
    <w:pPr>
      <w:numPr>
        <w:numId w:val="7"/>
      </w:numPr>
      <w:tabs>
        <w:tab w:val="left" w:pos="1134"/>
      </w:tabs>
      <w:spacing w:after="140" w:line="300" w:lineRule="atLeast"/>
    </w:pPr>
    <w:rPr>
      <w:rFonts w:ascii="Gill Sans MT" w:hAnsi="Gill Sans MT"/>
      <w:sz w:val="22"/>
      <w:lang w:val="en-AU"/>
    </w:rPr>
  </w:style>
  <w:style w:type="character" w:styleId="CommentReference">
    <w:name w:val="annotation reference"/>
    <w:semiHidden/>
    <w:rsid w:val="00534F2C"/>
    <w:rPr>
      <w:sz w:val="16"/>
      <w:szCs w:val="16"/>
    </w:rPr>
  </w:style>
  <w:style w:type="paragraph" w:styleId="CommentText">
    <w:name w:val="annotation text"/>
    <w:basedOn w:val="Normal"/>
    <w:link w:val="CommentTextChar"/>
    <w:semiHidden/>
    <w:rsid w:val="00534F2C"/>
    <w:rPr>
      <w:sz w:val="20"/>
      <w:szCs w:val="20"/>
    </w:rPr>
  </w:style>
  <w:style w:type="paragraph" w:styleId="BalloonText">
    <w:name w:val="Balloon Text"/>
    <w:basedOn w:val="Normal"/>
    <w:semiHidden/>
    <w:rsid w:val="00534F2C"/>
    <w:rPr>
      <w:rFonts w:ascii="Tahoma" w:hAnsi="Tahoma" w:cs="Tahoma"/>
      <w:sz w:val="16"/>
      <w:szCs w:val="16"/>
    </w:rPr>
  </w:style>
  <w:style w:type="paragraph" w:styleId="CommentSubject">
    <w:name w:val="annotation subject"/>
    <w:basedOn w:val="CommentText"/>
    <w:next w:val="CommentText"/>
    <w:link w:val="CommentSubjectChar"/>
    <w:rsid w:val="00733755"/>
    <w:rPr>
      <w:b/>
      <w:bCs/>
    </w:rPr>
  </w:style>
  <w:style w:type="character" w:customStyle="1" w:styleId="CommentTextChar">
    <w:name w:val="Comment Text Char"/>
    <w:link w:val="CommentText"/>
    <w:semiHidden/>
    <w:rsid w:val="00733755"/>
    <w:rPr>
      <w:lang w:eastAsia="en-US"/>
    </w:rPr>
  </w:style>
  <w:style w:type="character" w:customStyle="1" w:styleId="CommentSubjectChar">
    <w:name w:val="Comment Subject Char"/>
    <w:basedOn w:val="CommentTextChar"/>
    <w:link w:val="CommentSubject"/>
    <w:rsid w:val="00733755"/>
    <w:rPr>
      <w:lang w:eastAsia="en-US"/>
    </w:rPr>
  </w:style>
  <w:style w:type="paragraph" w:styleId="ListParagraph">
    <w:name w:val="List Paragraph"/>
    <w:basedOn w:val="Normal"/>
    <w:uiPriority w:val="34"/>
    <w:qFormat/>
    <w:rsid w:val="00F71489"/>
    <w:pPr>
      <w:spacing w:after="200" w:line="276" w:lineRule="auto"/>
      <w:ind w:left="720"/>
      <w:contextualSpacing/>
    </w:pPr>
    <w:rPr>
      <w:rFonts w:eastAsia="Calibri"/>
    </w:rPr>
  </w:style>
  <w:style w:type="paragraph" w:styleId="DocumentMap">
    <w:name w:val="Document Map"/>
    <w:basedOn w:val="Normal"/>
    <w:link w:val="DocumentMapChar"/>
    <w:rsid w:val="00061020"/>
    <w:rPr>
      <w:rFonts w:ascii="Lucida Grande" w:hAnsi="Lucida Grande"/>
    </w:rPr>
  </w:style>
  <w:style w:type="character" w:customStyle="1" w:styleId="DocumentMapChar">
    <w:name w:val="Document Map Char"/>
    <w:basedOn w:val="DefaultParagraphFont"/>
    <w:link w:val="DocumentMap"/>
    <w:rsid w:val="00061020"/>
    <w:rPr>
      <w:rFonts w:ascii="Lucida Grande" w:hAnsi="Lucida Grande"/>
      <w:sz w:val="24"/>
      <w:szCs w:val="24"/>
      <w:lang w:val="en-AU"/>
    </w:rPr>
  </w:style>
  <w:style w:type="character" w:customStyle="1" w:styleId="HeaderChar">
    <w:name w:val="Header Char"/>
    <w:basedOn w:val="DefaultParagraphFont"/>
    <w:link w:val="Header"/>
    <w:uiPriority w:val="99"/>
    <w:rsid w:val="00061020"/>
    <w:rPr>
      <w:lang w:val="en-AU"/>
    </w:rPr>
  </w:style>
  <w:style w:type="table" w:styleId="TableGrid">
    <w:name w:val="Table Grid"/>
    <w:basedOn w:val="TableNormal"/>
    <w:rsid w:val="00061020"/>
    <w:pPr>
      <w:spacing w:after="160" w:line="252" w:lineRule="auto"/>
      <w:jc w:val="both"/>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tibusHeaderText">
    <w:name w:val="Artibus Header Text"/>
    <w:basedOn w:val="Normal"/>
    <w:autoRedefine/>
    <w:rsid w:val="00061020"/>
    <w:pPr>
      <w:widowControl w:val="0"/>
      <w:autoSpaceDE w:val="0"/>
      <w:autoSpaceDN w:val="0"/>
      <w:adjustRightInd w:val="0"/>
      <w:spacing w:before="60" w:after="60"/>
      <w:ind w:firstLine="720"/>
      <w:jc w:val="right"/>
      <w:textAlignment w:val="center"/>
    </w:pPr>
    <w:rPr>
      <w:rFonts w:asciiTheme="majorHAnsi" w:eastAsiaTheme="minorEastAsia" w:hAnsiTheme="majorHAnsi" w:cs="Raleway-Medium"/>
      <w:color w:val="A3A9AC"/>
      <w:sz w:val="18"/>
      <w:szCs w:val="36"/>
      <w:lang w:val="en-US"/>
    </w:rPr>
  </w:style>
  <w:style w:type="paragraph" w:customStyle="1" w:styleId="ArtibusLinkText">
    <w:name w:val="Artibus LinkText"/>
    <w:basedOn w:val="ArtibusHeaderText"/>
    <w:autoRedefine/>
    <w:rsid w:val="00061020"/>
  </w:style>
  <w:style w:type="paragraph" w:styleId="Revision">
    <w:name w:val="Revision"/>
    <w:hidden/>
    <w:semiHidden/>
    <w:rsid w:val="007C3977"/>
    <w:rPr>
      <w:lang w:val="en-AU"/>
    </w:rPr>
  </w:style>
  <w:style w:type="character" w:customStyle="1" w:styleId="ArtibusVersionStyleChar">
    <w:name w:val="Artibus Version Style Char"/>
    <w:basedOn w:val="DefaultParagraphFont"/>
    <w:link w:val="ArtibusVersionStyle"/>
    <w:locked/>
    <w:rsid w:val="00612EEE"/>
    <w:rPr>
      <w:rFonts w:asciiTheme="majorHAnsi" w:hAnsiTheme="majorHAnsi" w:cs="Calibri Light"/>
      <w:color w:val="FFFFFF" w:themeColor="background1"/>
      <w:sz w:val="28"/>
    </w:rPr>
  </w:style>
  <w:style w:type="paragraph" w:customStyle="1" w:styleId="ArtibusVersionStyle">
    <w:name w:val="Artibus Version Style"/>
    <w:basedOn w:val="Normal"/>
    <w:link w:val="ArtibusVersionStyleChar"/>
    <w:qFormat/>
    <w:rsid w:val="00612EEE"/>
    <w:pPr>
      <w:spacing w:before="120" w:line="320" w:lineRule="exact"/>
    </w:pPr>
    <w:rPr>
      <w:rFonts w:asciiTheme="majorHAnsi" w:hAnsiTheme="majorHAnsi" w:cs="Calibri Light"/>
      <w:color w:val="FFFFFF" w:themeColor="background1"/>
      <w:sz w:val="28"/>
      <w:lang w:val="en-US"/>
    </w:rPr>
  </w:style>
  <w:style w:type="paragraph" w:styleId="ListBullet">
    <w:name w:val="List Bullet"/>
    <w:basedOn w:val="Normal"/>
    <w:unhideWhenUsed/>
    <w:rsid w:val="003627B9"/>
    <w:pPr>
      <w:numPr>
        <w:numId w:val="33"/>
      </w:numPr>
      <w:ind w:left="357" w:hanging="357"/>
    </w:pPr>
  </w:style>
  <w:style w:type="character" w:customStyle="1" w:styleId="BodyTextChar">
    <w:name w:val="Body Text Char"/>
    <w:basedOn w:val="DefaultParagraphFont"/>
    <w:link w:val="BodyText"/>
    <w:rsid w:val="00433A71"/>
    <w:rPr>
      <w:rFonts w:ascii="Calibri" w:hAnsi="Calibri" w:cs="Arial"/>
      <w:sz w:val="22"/>
      <w:szCs w:val="22"/>
      <w:shd w:val="clear" w:color="auto" w:fill="FFFFFF"/>
      <w:lang w:val="en-AU"/>
    </w:rPr>
  </w:style>
  <w:style w:type="paragraph" w:styleId="ListBullet2">
    <w:name w:val="List Bullet 2"/>
    <w:basedOn w:val="Normal"/>
    <w:rsid w:val="003627B9"/>
    <w:pPr>
      <w:numPr>
        <w:numId w:val="34"/>
      </w:numPr>
      <w:ind w:left="709" w:hanging="357"/>
    </w:pPr>
  </w:style>
  <w:style w:type="table" w:customStyle="1" w:styleId="GridTable41">
    <w:name w:val="Grid Table 41"/>
    <w:basedOn w:val="TableNormal"/>
    <w:uiPriority w:val="49"/>
    <w:rsid w:val="005B7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1">
    <w:name w:val="Grid Table 5 Dark1"/>
    <w:basedOn w:val="TableNormal"/>
    <w:uiPriority w:val="50"/>
    <w:rsid w:val="005B7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1">
    <w:name w:val="Grid Table 6 Colorful1"/>
    <w:basedOn w:val="TableNormal"/>
    <w:uiPriority w:val="51"/>
    <w:rsid w:val="005B7F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rtibusTableHeading">
    <w:name w:val="Artibus Table Heading"/>
    <w:basedOn w:val="Caption"/>
    <w:autoRedefine/>
    <w:qFormat/>
    <w:rsid w:val="009F260F"/>
    <w:pPr>
      <w:spacing w:after="120"/>
    </w:pPr>
    <w:rPr>
      <w:bCs/>
      <w:i/>
      <w:iCs/>
      <w:color w:val="A6A6A6" w:themeColor="background1" w:themeShade="A6"/>
      <w:sz w:val="22"/>
      <w:szCs w:val="22"/>
    </w:rPr>
  </w:style>
  <w:style w:type="table" w:customStyle="1" w:styleId="GridTable5Dark-Accent61">
    <w:name w:val="Grid Table 5 Dark - Accent 61"/>
    <w:basedOn w:val="TableNormal"/>
    <w:uiPriority w:val="50"/>
    <w:rsid w:val="00924C31"/>
    <w:rPr>
      <w:rFonts w:ascii="Arial" w:hAnsi="Arial"/>
      <w:sz w:val="20"/>
      <w:szCs w:val="20"/>
      <w:lang w:val="en-AU"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shd w:val="clear" w:color="auto" w:fill="538135" w:themeFill="accent6"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ArtibusTablecontent">
    <w:name w:val="Artibus Table content"/>
    <w:basedOn w:val="Normal"/>
    <w:autoRedefine/>
    <w:qFormat/>
    <w:rsid w:val="00924C31"/>
    <w:pPr>
      <w:shd w:val="clear" w:color="auto" w:fill="auto"/>
      <w:spacing w:after="0"/>
    </w:pPr>
    <w:rPr>
      <w:rFonts w:eastAsia="Calibri" w:cs="Times New Roman"/>
      <w:bCs/>
      <w:szCs w:val="20"/>
      <w:lang w:eastAsia="en-AU"/>
    </w:rPr>
  </w:style>
  <w:style w:type="paragraph" w:styleId="ListNumber">
    <w:name w:val="List Number"/>
    <w:basedOn w:val="Normal"/>
    <w:unhideWhenUsed/>
    <w:rsid w:val="00924C31"/>
    <w:pPr>
      <w:numPr>
        <w:numId w:val="38"/>
      </w:numPr>
      <w:contextualSpacing/>
    </w:pPr>
  </w:style>
  <w:style w:type="paragraph" w:customStyle="1" w:styleId="ArtibusTablelistbullet">
    <w:name w:val="Artibus Table list bullet"/>
    <w:basedOn w:val="ArtibusTablecontent"/>
    <w:qFormat/>
    <w:rsid w:val="007251F9"/>
    <w:pPr>
      <w:framePr w:hSpace="180" w:wrap="around" w:vAnchor="text" w:hAnchor="margin" w:xAlign="center" w:y="149"/>
      <w:numPr>
        <w:numId w:val="43"/>
      </w:numPr>
      <w:spacing w:after="120"/>
      <w:ind w:left="313" w:hanging="284"/>
    </w:pPr>
    <w:rPr>
      <w:sz w:val="20"/>
    </w:rPr>
  </w:style>
  <w:style w:type="paragraph" w:customStyle="1" w:styleId="AttachmentHeading1">
    <w:name w:val="Attachment Heading 1"/>
    <w:basedOn w:val="Heading1"/>
    <w:qFormat/>
    <w:rsid w:val="00C53175"/>
    <w:pPr>
      <w:numPr>
        <w:numId w:val="44"/>
      </w:numPr>
    </w:pPr>
  </w:style>
  <w:style w:type="paragraph" w:customStyle="1" w:styleId="AttachmentHeading2">
    <w:name w:val="Attachment Heading 2"/>
    <w:basedOn w:val="Heading2"/>
    <w:qFormat/>
    <w:rsid w:val="00C53175"/>
    <w:pPr>
      <w:numPr>
        <w:numId w:val="44"/>
      </w:numPr>
    </w:pPr>
  </w:style>
  <w:style w:type="character" w:styleId="Hyperlink">
    <w:name w:val="Hyperlink"/>
    <w:basedOn w:val="DefaultParagraphFont"/>
    <w:unhideWhenUsed/>
    <w:rsid w:val="003D5DBC"/>
    <w:rPr>
      <w:color w:val="0563C1" w:themeColor="hyperlink"/>
      <w:u w:val="single"/>
    </w:rPr>
  </w:style>
  <w:style w:type="character" w:customStyle="1" w:styleId="UnresolvedMention1">
    <w:name w:val="Unresolved Mention1"/>
    <w:basedOn w:val="DefaultParagraphFont"/>
    <w:rsid w:val="003D5D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785">
      <w:bodyDiv w:val="1"/>
      <w:marLeft w:val="0"/>
      <w:marRight w:val="0"/>
      <w:marTop w:val="0"/>
      <w:marBottom w:val="0"/>
      <w:divBdr>
        <w:top w:val="none" w:sz="0" w:space="0" w:color="auto"/>
        <w:left w:val="none" w:sz="0" w:space="0" w:color="auto"/>
        <w:bottom w:val="none" w:sz="0" w:space="0" w:color="auto"/>
        <w:right w:val="none" w:sz="0" w:space="0" w:color="auto"/>
      </w:divBdr>
      <w:divsChild>
        <w:div w:id="95794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121512">
              <w:marLeft w:val="0"/>
              <w:marRight w:val="0"/>
              <w:marTop w:val="0"/>
              <w:marBottom w:val="0"/>
              <w:divBdr>
                <w:top w:val="none" w:sz="0" w:space="0" w:color="auto"/>
                <w:left w:val="none" w:sz="0" w:space="0" w:color="auto"/>
                <w:bottom w:val="none" w:sz="0" w:space="0" w:color="auto"/>
                <w:right w:val="none" w:sz="0" w:space="0" w:color="auto"/>
              </w:divBdr>
              <w:divsChild>
                <w:div w:id="336545481">
                  <w:marLeft w:val="0"/>
                  <w:marRight w:val="0"/>
                  <w:marTop w:val="0"/>
                  <w:marBottom w:val="0"/>
                  <w:divBdr>
                    <w:top w:val="none" w:sz="0" w:space="0" w:color="auto"/>
                    <w:left w:val="none" w:sz="0" w:space="0" w:color="auto"/>
                    <w:bottom w:val="none" w:sz="0" w:space="0" w:color="auto"/>
                    <w:right w:val="none" w:sz="0" w:space="0" w:color="auto"/>
                  </w:divBdr>
                  <w:divsChild>
                    <w:div w:id="356685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2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45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26">
          <w:marLeft w:val="0"/>
          <w:marRight w:val="0"/>
          <w:marTop w:val="0"/>
          <w:marBottom w:val="0"/>
          <w:divBdr>
            <w:top w:val="none" w:sz="0" w:space="0" w:color="auto"/>
            <w:left w:val="none" w:sz="0" w:space="0" w:color="auto"/>
            <w:bottom w:val="none" w:sz="0" w:space="0" w:color="auto"/>
            <w:right w:val="none" w:sz="0" w:space="0" w:color="auto"/>
          </w:divBdr>
        </w:div>
      </w:divsChild>
    </w:div>
    <w:div w:id="782463533">
      <w:bodyDiv w:val="1"/>
      <w:marLeft w:val="0"/>
      <w:marRight w:val="0"/>
      <w:marTop w:val="0"/>
      <w:marBottom w:val="0"/>
      <w:divBdr>
        <w:top w:val="none" w:sz="0" w:space="0" w:color="auto"/>
        <w:left w:val="none" w:sz="0" w:space="0" w:color="auto"/>
        <w:bottom w:val="none" w:sz="0" w:space="0" w:color="auto"/>
        <w:right w:val="none" w:sz="0" w:space="0" w:color="auto"/>
      </w:divBdr>
    </w:div>
    <w:div w:id="1498498699">
      <w:bodyDiv w:val="1"/>
      <w:marLeft w:val="0"/>
      <w:marRight w:val="0"/>
      <w:marTop w:val="0"/>
      <w:marBottom w:val="0"/>
      <w:divBdr>
        <w:top w:val="none" w:sz="0" w:space="0" w:color="auto"/>
        <w:left w:val="none" w:sz="0" w:space="0" w:color="auto"/>
        <w:bottom w:val="none" w:sz="0" w:space="0" w:color="auto"/>
        <w:right w:val="none" w:sz="0" w:space="0" w:color="auto"/>
      </w:divBdr>
    </w:div>
    <w:div w:id="197880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raining.gov.au/Training/Details/CPPSIS4027" TargetMode="External"/><Relationship Id="rId21" Type="http://schemas.openxmlformats.org/officeDocument/2006/relationships/hyperlink" Target="https://training.gov.au/Training/Details/CPPSIS3021" TargetMode="External"/><Relationship Id="rId42" Type="http://schemas.openxmlformats.org/officeDocument/2006/relationships/hyperlink" Target="https://training.gov.au/Training/Details/CPPSIS5037" TargetMode="External"/><Relationship Id="rId47" Type="http://schemas.openxmlformats.org/officeDocument/2006/relationships/hyperlink" Target="https://training.gov.au/Training/Details/CPPSIS5044" TargetMode="External"/><Relationship Id="rId63" Type="http://schemas.openxmlformats.org/officeDocument/2006/relationships/hyperlink" Target="https://training.gov.au/Training/Details/CPPSIS6021" TargetMode="External"/><Relationship Id="rId68" Type="http://schemas.openxmlformats.org/officeDocument/2006/relationships/hyperlink" Target="https://training.gov.au/Training/Details/CPPSIS6033" TargetMode="External"/><Relationship Id="rId16" Type="http://schemas.openxmlformats.org/officeDocument/2006/relationships/hyperlink" Target="https://training.gov.au/Training/Details/CPPSIS3015" TargetMode="External"/><Relationship Id="rId11" Type="http://schemas.openxmlformats.org/officeDocument/2006/relationships/hyperlink" Target="https://training.gov.au/Training/Details/CPPSIS2012" TargetMode="External"/><Relationship Id="rId32" Type="http://schemas.openxmlformats.org/officeDocument/2006/relationships/hyperlink" Target="https://training.gov.au/Training/Details/CPPSIS4036" TargetMode="External"/><Relationship Id="rId37" Type="http://schemas.openxmlformats.org/officeDocument/2006/relationships/hyperlink" Target="https://training.gov.au/Training/Details/CPPSIS4041" TargetMode="External"/><Relationship Id="rId53" Type="http://schemas.openxmlformats.org/officeDocument/2006/relationships/hyperlink" Target="https://training.gov.au/Training/Details/CPPSIS5052" TargetMode="External"/><Relationship Id="rId58" Type="http://schemas.openxmlformats.org/officeDocument/2006/relationships/hyperlink" Target="https://training.gov.au/Training/Details/CPPSIS5060" TargetMode="External"/><Relationship Id="rId74" Type="http://schemas.openxmlformats.org/officeDocument/2006/relationships/hyperlink" Target="https://training.gov.au/Training/Details/CPPSIS6041"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training.gov.au/Training/Details/CPPSIS5064" TargetMode="External"/><Relationship Id="rId19" Type="http://schemas.openxmlformats.org/officeDocument/2006/relationships/hyperlink" Target="https://training.gov.au/Training/Details/CPPSIS3019" TargetMode="External"/><Relationship Id="rId14" Type="http://schemas.openxmlformats.org/officeDocument/2006/relationships/hyperlink" Target="https://training.gov.au/Training/Details/CPPSIS2016" TargetMode="External"/><Relationship Id="rId22" Type="http://schemas.openxmlformats.org/officeDocument/2006/relationships/hyperlink" Target="https://training.gov.au/Training/Details/CPPSIS4022" TargetMode="External"/><Relationship Id="rId27" Type="http://schemas.openxmlformats.org/officeDocument/2006/relationships/hyperlink" Target="https://training.gov.au/Training/Details/CPPSIS4030" TargetMode="External"/><Relationship Id="rId30" Type="http://schemas.openxmlformats.org/officeDocument/2006/relationships/hyperlink" Target="https://training.gov.au/Training/Details/CPPSIS4034" TargetMode="External"/><Relationship Id="rId35" Type="http://schemas.openxmlformats.org/officeDocument/2006/relationships/hyperlink" Target="https://training.gov.au/Training/Details/CPPSIS4039" TargetMode="External"/><Relationship Id="rId43" Type="http://schemas.openxmlformats.org/officeDocument/2006/relationships/hyperlink" Target="https://training.gov.au/Training/Details/CPPSIS5038" TargetMode="External"/><Relationship Id="rId48" Type="http://schemas.openxmlformats.org/officeDocument/2006/relationships/hyperlink" Target="https://training.gov.au/Training/Details/CPPSIS5046" TargetMode="External"/><Relationship Id="rId56" Type="http://schemas.openxmlformats.org/officeDocument/2006/relationships/hyperlink" Target="https://training.gov.au/Training/Details/CPPSIS5057" TargetMode="External"/><Relationship Id="rId64" Type="http://schemas.openxmlformats.org/officeDocument/2006/relationships/hyperlink" Target="https://training.gov.au/Training/Details/CPPSIS6022" TargetMode="External"/><Relationship Id="rId69" Type="http://schemas.openxmlformats.org/officeDocument/2006/relationships/hyperlink" Target="https://training.gov.au/Training/Details/CPPSIS6034" TargetMode="External"/><Relationship Id="rId77"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training.gov.au/Training/Details/CPPSIS5049" TargetMode="External"/><Relationship Id="rId72" Type="http://schemas.openxmlformats.org/officeDocument/2006/relationships/hyperlink" Target="https://training.gov.au/Training/Details/CPPSIS6037"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raining.gov.au/Training/Details/CPPSIS2013" TargetMode="External"/><Relationship Id="rId17" Type="http://schemas.openxmlformats.org/officeDocument/2006/relationships/hyperlink" Target="https://training.gov.au/Training/Details/CPPSIS3016" TargetMode="External"/><Relationship Id="rId25" Type="http://schemas.openxmlformats.org/officeDocument/2006/relationships/hyperlink" Target="https://training.gov.au/Training/Details/CPPSIS4026" TargetMode="External"/><Relationship Id="rId33" Type="http://schemas.openxmlformats.org/officeDocument/2006/relationships/hyperlink" Target="https://training.gov.au/Training/Details/CPPSIS4037" TargetMode="External"/><Relationship Id="rId38" Type="http://schemas.openxmlformats.org/officeDocument/2006/relationships/hyperlink" Target="https://training.gov.au/Training/Details/CPPSIS5031" TargetMode="External"/><Relationship Id="rId46" Type="http://schemas.openxmlformats.org/officeDocument/2006/relationships/hyperlink" Target="https://training.gov.au/Training/Details/CPPSIS5043" TargetMode="External"/><Relationship Id="rId59" Type="http://schemas.openxmlformats.org/officeDocument/2006/relationships/hyperlink" Target="https://training.gov.au/Training/Details/CPPSIS5061" TargetMode="External"/><Relationship Id="rId67" Type="http://schemas.openxmlformats.org/officeDocument/2006/relationships/hyperlink" Target="https://training.gov.au/Training/Details/CPPSIS6032" TargetMode="External"/><Relationship Id="rId20" Type="http://schemas.openxmlformats.org/officeDocument/2006/relationships/hyperlink" Target="https://training.gov.au/Training/Details/CPPSIS3020" TargetMode="External"/><Relationship Id="rId41" Type="http://schemas.openxmlformats.org/officeDocument/2006/relationships/hyperlink" Target="https://training.gov.au/Training/Details/CPPSIS5036" TargetMode="External"/><Relationship Id="rId54" Type="http://schemas.openxmlformats.org/officeDocument/2006/relationships/hyperlink" Target="https://training.gov.au/Training/Details/CPPSIS5053" TargetMode="External"/><Relationship Id="rId62" Type="http://schemas.openxmlformats.org/officeDocument/2006/relationships/hyperlink" Target="https://training.gov.au/Training/Details/CPPSIS5065" TargetMode="External"/><Relationship Id="rId70" Type="http://schemas.openxmlformats.org/officeDocument/2006/relationships/hyperlink" Target="https://training.gov.au/Training/Details/CPPSIS6035"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raining.gov.au/Training/Details/CPPSIS3011" TargetMode="External"/><Relationship Id="rId23" Type="http://schemas.openxmlformats.org/officeDocument/2006/relationships/hyperlink" Target="https://training.gov.au/Training/Details/CPPSIS4024" TargetMode="External"/><Relationship Id="rId28" Type="http://schemas.openxmlformats.org/officeDocument/2006/relationships/hyperlink" Target="https://training.gov.au/Training/Details/CPPSIS4031" TargetMode="External"/><Relationship Id="rId36" Type="http://schemas.openxmlformats.org/officeDocument/2006/relationships/hyperlink" Target="https://training.gov.au/Training/Details/CPPSIS4040" TargetMode="External"/><Relationship Id="rId49" Type="http://schemas.openxmlformats.org/officeDocument/2006/relationships/hyperlink" Target="https://training.gov.au/Training/Details/CPPSIS5047" TargetMode="External"/><Relationship Id="rId57" Type="http://schemas.openxmlformats.org/officeDocument/2006/relationships/hyperlink" Target="https://training.gov.au/Training/Details/CPPSIS5058" TargetMode="External"/><Relationship Id="rId10" Type="http://schemas.openxmlformats.org/officeDocument/2006/relationships/image" Target="media/image4.png"/><Relationship Id="rId31" Type="http://schemas.openxmlformats.org/officeDocument/2006/relationships/hyperlink" Target="https://training.gov.au/Training/Details/CPPSIS4035" TargetMode="External"/><Relationship Id="rId44" Type="http://schemas.openxmlformats.org/officeDocument/2006/relationships/hyperlink" Target="https://training.gov.au/Training/Details/CPPSIS5039" TargetMode="External"/><Relationship Id="rId52" Type="http://schemas.openxmlformats.org/officeDocument/2006/relationships/hyperlink" Target="https://training.gov.au/Training/Details/CPPSIS5051" TargetMode="External"/><Relationship Id="rId60" Type="http://schemas.openxmlformats.org/officeDocument/2006/relationships/hyperlink" Target="https://training.gov.au/Training/Details/CPPSIS5062" TargetMode="External"/><Relationship Id="rId65" Type="http://schemas.openxmlformats.org/officeDocument/2006/relationships/hyperlink" Target="https://training.gov.au/Training/Details/CPPSIS6025" TargetMode="External"/><Relationship Id="rId73" Type="http://schemas.openxmlformats.org/officeDocument/2006/relationships/hyperlink" Target="https://training.gov.au/Training/Details/CPPSIS6040"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yperlink" Target="https://training.gov.au/Training/Details/CPPSIS2015" TargetMode="External"/><Relationship Id="rId18" Type="http://schemas.openxmlformats.org/officeDocument/2006/relationships/hyperlink" Target="https://training.gov.au/Training/Details/CPPSIS3018" TargetMode="External"/><Relationship Id="rId39" Type="http://schemas.openxmlformats.org/officeDocument/2006/relationships/hyperlink" Target="https://training.gov.au/Training/Details/CPPSIS5032" TargetMode="External"/><Relationship Id="rId34" Type="http://schemas.openxmlformats.org/officeDocument/2006/relationships/hyperlink" Target="https://training.gov.au/Training/Details/CPPSIS4038" TargetMode="External"/><Relationship Id="rId50" Type="http://schemas.openxmlformats.org/officeDocument/2006/relationships/hyperlink" Target="https://training.gov.au/Training/Details/CPPSIS5048" TargetMode="External"/><Relationship Id="rId55" Type="http://schemas.openxmlformats.org/officeDocument/2006/relationships/hyperlink" Target="https://training.gov.au/Training/Details/CPPSIS5054" TargetMode="External"/><Relationship Id="rId76"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https://training.gov.au/Training/Details/CPPSIS6036" TargetMode="External"/><Relationship Id="rId2" Type="http://schemas.openxmlformats.org/officeDocument/2006/relationships/styles" Target="styles.xml"/><Relationship Id="rId29" Type="http://schemas.openxmlformats.org/officeDocument/2006/relationships/hyperlink" Target="https://training.gov.au/Training/Details/CPPSIS4032" TargetMode="External"/><Relationship Id="rId24" Type="http://schemas.openxmlformats.org/officeDocument/2006/relationships/hyperlink" Target="https://training.gov.au/Training/Details/CPPSIS4025" TargetMode="External"/><Relationship Id="rId40" Type="http://schemas.openxmlformats.org/officeDocument/2006/relationships/hyperlink" Target="https://training.gov.au/Training/Details/CPPSIS5035" TargetMode="External"/><Relationship Id="rId45" Type="http://schemas.openxmlformats.org/officeDocument/2006/relationships/hyperlink" Target="https://training.gov.au/Training/Details/CPPSIS5040" TargetMode="External"/><Relationship Id="rId66" Type="http://schemas.openxmlformats.org/officeDocument/2006/relationships/hyperlink" Target="https://training.gov.au/Training/Details/CPPSIS6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3396</Words>
  <Characters>19360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rharrison</dc:creator>
  <cp:keywords/>
  <cp:lastModifiedBy>Wendy</cp:lastModifiedBy>
  <cp:revision>3</cp:revision>
  <dcterms:created xsi:type="dcterms:W3CDTF">2019-05-01T01:34:00Z</dcterms:created>
  <dcterms:modified xsi:type="dcterms:W3CDTF">2019-05-01T02:47:00Z</dcterms:modified>
</cp:coreProperties>
</file>