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E17A" w14:textId="49000694" w:rsidR="00092F06" w:rsidRPr="00BC5419" w:rsidRDefault="00092F06" w:rsidP="0005732A">
      <w:pPr>
        <w:pStyle w:val="Title"/>
      </w:pPr>
      <w:r w:rsidRPr="00BC5419">
        <w:t xml:space="preserve">Qualification </w:t>
      </w:r>
      <w:r w:rsidR="00791C9C" w:rsidRPr="00BC5419">
        <w:t>CP</w:t>
      </w:r>
      <w:r w:rsidR="00F76F97" w:rsidRPr="00BC5419">
        <w:t>P</w:t>
      </w:r>
      <w:r w:rsidR="006F51E7" w:rsidRPr="00BC5419">
        <w:t>3</w:t>
      </w:r>
      <w:r w:rsidR="00650040" w:rsidRPr="00BC5419">
        <w:t>0</w:t>
      </w:r>
      <w:r w:rsidR="00643A30" w:rsidRPr="00BC5419">
        <w:t>7</w:t>
      </w:r>
      <w:r w:rsidR="00E84046" w:rsidRPr="00BC5419">
        <w:t>1</w:t>
      </w:r>
      <w:r w:rsidR="0038643B" w:rsidRPr="00BC5419">
        <w:t>9</w:t>
      </w:r>
    </w:p>
    <w:p w14:paraId="5192CE99" w14:textId="7A1781ED" w:rsidR="00092F06" w:rsidRPr="00BC5419" w:rsidRDefault="00092F06" w:rsidP="00F81562">
      <w:pPr>
        <w:pStyle w:val="Title"/>
      </w:pPr>
      <w:r w:rsidRPr="00BC5419">
        <w:t>Certificate I</w:t>
      </w:r>
      <w:r w:rsidR="006F51E7" w:rsidRPr="00BC5419">
        <w:t>II</w:t>
      </w:r>
      <w:r w:rsidRPr="00BC5419">
        <w:t xml:space="preserve"> in </w:t>
      </w:r>
      <w:r w:rsidR="00643A30" w:rsidRPr="00BC5419">
        <w:t xml:space="preserve">Waste </w:t>
      </w:r>
      <w:r w:rsidR="006F51E7" w:rsidRPr="00BC5419">
        <w:t>Management</w:t>
      </w:r>
    </w:p>
    <w:p w14:paraId="080CB627" w14:textId="77777777" w:rsidR="00992786" w:rsidRPr="00BC5419" w:rsidRDefault="00092F06" w:rsidP="00F81562">
      <w:pPr>
        <w:pStyle w:val="Heading1"/>
      </w:pPr>
      <w:r w:rsidRPr="00BC5419">
        <w:rPr>
          <w:shd w:val="clear" w:color="auto" w:fill="FFFFFF"/>
        </w:rPr>
        <w:t xml:space="preserve">Qualification </w:t>
      </w:r>
      <w:r w:rsidR="007E28B6" w:rsidRPr="00BC5419">
        <w:rPr>
          <w:shd w:val="clear" w:color="auto" w:fill="FFFFFF"/>
        </w:rPr>
        <w:t>d</w:t>
      </w:r>
      <w:r w:rsidRPr="00BC5419">
        <w:rPr>
          <w:shd w:val="clear" w:color="auto" w:fill="FFFFFF"/>
        </w:rPr>
        <w:t>escription</w:t>
      </w:r>
      <w:bookmarkStart w:id="0" w:name="_Hlk512512031"/>
    </w:p>
    <w:p w14:paraId="0F21FAB7" w14:textId="3C85D401" w:rsidR="004E530F" w:rsidRPr="00BC5419" w:rsidRDefault="006F51E7" w:rsidP="006F51E7">
      <w:pPr>
        <w:shd w:val="clear" w:color="auto" w:fill="FFFFFF"/>
      </w:pPr>
      <w:r w:rsidRPr="00BC5419">
        <w:t>This</w:t>
      </w:r>
      <w:r w:rsidR="002D54B6" w:rsidRPr="00BC5419">
        <w:t xml:space="preserve"> </w:t>
      </w:r>
      <w:r w:rsidRPr="00BC5419">
        <w:t xml:space="preserve">qualification </w:t>
      </w:r>
      <w:r w:rsidR="00BC5419">
        <w:t xml:space="preserve">is </w:t>
      </w:r>
      <w:r w:rsidR="002D54B6" w:rsidRPr="00BC5419">
        <w:t xml:space="preserve">for those engaged in waste management </w:t>
      </w:r>
      <w:r w:rsidR="004338C9" w:rsidRPr="00BC5419">
        <w:t xml:space="preserve">where </w:t>
      </w:r>
      <w:r w:rsidR="00DC34D8" w:rsidRPr="00BC5419">
        <w:t xml:space="preserve">waste collection and processing </w:t>
      </w:r>
      <w:r w:rsidR="004338C9" w:rsidRPr="00BC5419">
        <w:t xml:space="preserve">is undertaken </w:t>
      </w:r>
      <w:r w:rsidR="000D41C9" w:rsidRPr="00BC5419">
        <w:t xml:space="preserve">across </w:t>
      </w:r>
      <w:r w:rsidR="002D54B6" w:rsidRPr="00BC5419">
        <w:t xml:space="preserve">a range of </w:t>
      </w:r>
      <w:r w:rsidR="002C0438" w:rsidRPr="00BC5419">
        <w:t xml:space="preserve">government and private </w:t>
      </w:r>
      <w:r w:rsidR="00FC0AAA" w:rsidRPr="00BC5419">
        <w:t>sectors</w:t>
      </w:r>
      <w:r w:rsidR="000D41C9" w:rsidRPr="00BC5419">
        <w:t xml:space="preserve"> involved in municipal, solid, commercial, industrial, construction and demolition waste management</w:t>
      </w:r>
      <w:r w:rsidR="00DC34D8" w:rsidRPr="00BC5419">
        <w:t>.</w:t>
      </w:r>
    </w:p>
    <w:p w14:paraId="04E38731" w14:textId="78B34CAC" w:rsidR="00DC34D8" w:rsidRPr="00BC5419" w:rsidRDefault="002D54B6" w:rsidP="006F51E7">
      <w:pPr>
        <w:shd w:val="clear" w:color="auto" w:fill="FFFFFF"/>
      </w:pPr>
      <w:r w:rsidRPr="00BC5419">
        <w:t>Job roles and titles vary across the waste management industry</w:t>
      </w:r>
      <w:r w:rsidR="002F4C7E" w:rsidRPr="00BC5419">
        <w:t xml:space="preserve"> and</w:t>
      </w:r>
      <w:r w:rsidRPr="00BC5419">
        <w:t xml:space="preserve"> </w:t>
      </w:r>
      <w:r w:rsidR="006C7433" w:rsidRPr="00BC5419">
        <w:t>fall within two key areas of activity:</w:t>
      </w:r>
    </w:p>
    <w:p w14:paraId="2C1FA267" w14:textId="5C813EDE" w:rsidR="006C7433" w:rsidRPr="00BC5419" w:rsidRDefault="006C7433" w:rsidP="006C7433">
      <w:pPr>
        <w:pStyle w:val="ListParagraph"/>
        <w:numPr>
          <w:ilvl w:val="0"/>
          <w:numId w:val="33"/>
        </w:numPr>
        <w:shd w:val="clear" w:color="auto" w:fill="FFFFFF"/>
      </w:pPr>
      <w:r w:rsidRPr="00BC5419">
        <w:t>collection:  waste collection and transfer</w:t>
      </w:r>
    </w:p>
    <w:p w14:paraId="63B3F624" w14:textId="240888F3" w:rsidR="006C7433" w:rsidRPr="00BC5419" w:rsidRDefault="006C7433" w:rsidP="006C7433">
      <w:pPr>
        <w:pStyle w:val="ListParagraph"/>
        <w:numPr>
          <w:ilvl w:val="0"/>
          <w:numId w:val="33"/>
        </w:numPr>
        <w:shd w:val="clear" w:color="auto" w:fill="FFFFFF"/>
      </w:pPr>
      <w:r w:rsidRPr="00BC5419">
        <w:t xml:space="preserve">processing:  waste </w:t>
      </w:r>
      <w:r w:rsidR="00B87E7E" w:rsidRPr="00BC5419">
        <w:t xml:space="preserve">treatment, disposal, remediation and </w:t>
      </w:r>
      <w:r w:rsidR="000D41C9" w:rsidRPr="00BC5419">
        <w:t xml:space="preserve">resource </w:t>
      </w:r>
      <w:r w:rsidR="00B87E7E" w:rsidRPr="00BC5419">
        <w:t>recovery</w:t>
      </w:r>
      <w:r w:rsidRPr="00BC5419">
        <w:t>.</w:t>
      </w:r>
    </w:p>
    <w:p w14:paraId="4A5DC651" w14:textId="5ECE9BA1" w:rsidR="00321708" w:rsidRPr="00BC5419" w:rsidRDefault="00321708" w:rsidP="006F51E7">
      <w:pPr>
        <w:shd w:val="clear" w:color="auto" w:fill="FFFFFF"/>
        <w:rPr>
          <w:color w:val="000000" w:themeColor="text1"/>
        </w:rPr>
      </w:pPr>
      <w:r w:rsidRPr="00BC5419">
        <w:rPr>
          <w:color w:val="000000" w:themeColor="text1"/>
        </w:rPr>
        <w:t xml:space="preserve">Individuals with this qualification perform tasks in a variety of contexts, which involve known routines, methods and procedures and some judgement </w:t>
      </w:r>
      <w:r w:rsidR="009F0A07" w:rsidRPr="00BC5419">
        <w:rPr>
          <w:color w:val="000000" w:themeColor="text1"/>
        </w:rPr>
        <w:t xml:space="preserve">to recognise </w:t>
      </w:r>
      <w:r w:rsidRPr="00BC5419">
        <w:rPr>
          <w:color w:val="000000" w:themeColor="text1"/>
        </w:rPr>
        <w:t xml:space="preserve">waste types and </w:t>
      </w:r>
      <w:r w:rsidR="009F0A07" w:rsidRPr="00BC5419">
        <w:rPr>
          <w:color w:val="000000" w:themeColor="text1"/>
        </w:rPr>
        <w:t xml:space="preserve">manage </w:t>
      </w:r>
      <w:r w:rsidRPr="00BC5419">
        <w:rPr>
          <w:color w:val="000000" w:themeColor="text1"/>
        </w:rPr>
        <w:t>hazards.</w:t>
      </w:r>
    </w:p>
    <w:p w14:paraId="3735662D" w14:textId="637EA340" w:rsidR="002F4C7E" w:rsidRPr="00BC5419" w:rsidRDefault="00E87AC5" w:rsidP="006F51E7">
      <w:pPr>
        <w:shd w:val="clear" w:color="auto" w:fill="FFFFFF"/>
        <w:rPr>
          <w:color w:val="000000" w:themeColor="text1"/>
        </w:rPr>
      </w:pPr>
      <w:r w:rsidRPr="00BC5419">
        <w:rPr>
          <w:rFonts w:eastAsia="Times New Roman"/>
          <w:bCs/>
          <w:lang w:val="en-US"/>
        </w:rPr>
        <w:t>Licensing, l</w:t>
      </w:r>
      <w:r w:rsidR="002F4C7E" w:rsidRPr="00BC5419">
        <w:rPr>
          <w:rFonts w:eastAsia="Times New Roman"/>
          <w:bCs/>
          <w:lang w:val="en-US"/>
        </w:rPr>
        <w:t>egislative, regulatory or certification requirements apply to the operation of plant, vehicles and equipment used to transport, shift, load, unload, lift, compact or otherwise process waste. For further information, check with the relevant regulatory authority.</w:t>
      </w:r>
    </w:p>
    <w:p w14:paraId="53DF411D" w14:textId="2F6BEB49" w:rsidR="004D7B7A" w:rsidRPr="00BC5419" w:rsidRDefault="004D7B7A" w:rsidP="00F81562">
      <w:pPr>
        <w:pStyle w:val="Heading1"/>
        <w:rPr>
          <w:shd w:val="clear" w:color="auto" w:fill="FFFFFF"/>
        </w:rPr>
      </w:pPr>
      <w:r w:rsidRPr="00BC5419">
        <w:rPr>
          <w:shd w:val="clear" w:color="auto" w:fill="FFFFFF"/>
        </w:rPr>
        <w:t>P</w:t>
      </w:r>
      <w:r w:rsidR="00B10521" w:rsidRPr="00BC5419">
        <w:rPr>
          <w:shd w:val="clear" w:color="auto" w:fill="FFFFFF"/>
        </w:rPr>
        <w:t xml:space="preserve">ackaging </w:t>
      </w:r>
      <w:r w:rsidR="007E28B6" w:rsidRPr="00BC5419">
        <w:rPr>
          <w:shd w:val="clear" w:color="auto" w:fill="FFFFFF"/>
        </w:rPr>
        <w:t>r</w:t>
      </w:r>
      <w:r w:rsidR="00B10521" w:rsidRPr="00BC5419">
        <w:rPr>
          <w:shd w:val="clear" w:color="auto" w:fill="FFFFFF"/>
        </w:rPr>
        <w:t>ules</w:t>
      </w:r>
      <w:r w:rsidRPr="00BC5419">
        <w:rPr>
          <w:shd w:val="clear" w:color="auto" w:fill="FFFFFF"/>
        </w:rPr>
        <w:t xml:space="preserve"> </w:t>
      </w:r>
    </w:p>
    <w:p w14:paraId="0DD5988E" w14:textId="1BFAE06A" w:rsidR="0054391A" w:rsidRPr="00BC5419" w:rsidRDefault="00623475" w:rsidP="00F81562">
      <w:r w:rsidRPr="00BC5419">
        <w:t xml:space="preserve">To achieve this </w:t>
      </w:r>
      <w:r w:rsidR="001A725F" w:rsidRPr="00BC5419">
        <w:t>qualification</w:t>
      </w:r>
      <w:r w:rsidRPr="00BC5419">
        <w:t xml:space="preserve">, competency must be </w:t>
      </w:r>
      <w:r w:rsidR="0097175C" w:rsidRPr="00BC5419">
        <w:t xml:space="preserve">demonstrated in </w:t>
      </w:r>
      <w:r w:rsidR="006F51E7" w:rsidRPr="00BC5419">
        <w:t>1</w:t>
      </w:r>
      <w:r w:rsidR="00E13637" w:rsidRPr="00BC5419">
        <w:t>2</w:t>
      </w:r>
      <w:r w:rsidR="006F51E7" w:rsidRPr="00BC5419">
        <w:t xml:space="preserve"> </w:t>
      </w:r>
      <w:r w:rsidR="0097175C" w:rsidRPr="00BC5419">
        <w:t>units</w:t>
      </w:r>
      <w:r w:rsidR="00676A84" w:rsidRPr="00BC5419">
        <w:t xml:space="preserve"> of competency</w:t>
      </w:r>
      <w:r w:rsidR="00F76F97" w:rsidRPr="00BC5419">
        <w:t xml:space="preserve">, consisting of </w:t>
      </w:r>
      <w:r w:rsidR="00E13637" w:rsidRPr="00BC5419">
        <w:t>4</w:t>
      </w:r>
      <w:r w:rsidR="00F76F97" w:rsidRPr="00BC5419">
        <w:t xml:space="preserve"> core</w:t>
      </w:r>
      <w:r w:rsidR="000B742B" w:rsidRPr="00BC5419">
        <w:t xml:space="preserve"> </w:t>
      </w:r>
      <w:r w:rsidR="00F76F97" w:rsidRPr="00BC5419">
        <w:t xml:space="preserve">and </w:t>
      </w:r>
      <w:r w:rsidR="00E13637" w:rsidRPr="00BC5419">
        <w:t>8</w:t>
      </w:r>
      <w:r w:rsidR="000B742B" w:rsidRPr="00BC5419">
        <w:t xml:space="preserve"> </w:t>
      </w:r>
      <w:r w:rsidR="00F76F97" w:rsidRPr="00BC5419">
        <w:t>elective units.</w:t>
      </w:r>
      <w:r w:rsidR="0078627A" w:rsidRPr="00BC5419">
        <w:t xml:space="preserve"> </w:t>
      </w:r>
      <w:r w:rsidR="0054391A" w:rsidRPr="00BC5419">
        <w:t>Electives are to be chosen as follows:</w:t>
      </w:r>
    </w:p>
    <w:p w14:paraId="027FF0BE" w14:textId="65942929" w:rsidR="0054391A" w:rsidRPr="00BC5419" w:rsidRDefault="0025092F" w:rsidP="0054391A">
      <w:pPr>
        <w:pStyle w:val="ListParagraph"/>
        <w:numPr>
          <w:ilvl w:val="0"/>
          <w:numId w:val="34"/>
        </w:numPr>
      </w:pPr>
      <w:r w:rsidRPr="00BC5419">
        <w:t xml:space="preserve">a minimum of </w:t>
      </w:r>
      <w:r w:rsidR="00614F9A" w:rsidRPr="00BC5419">
        <w:t>2</w:t>
      </w:r>
      <w:r w:rsidR="0054391A" w:rsidRPr="00BC5419">
        <w:t xml:space="preserve"> units</w:t>
      </w:r>
      <w:r w:rsidR="003D6181" w:rsidRPr="00BC5419">
        <w:t xml:space="preserve"> must be selected </w:t>
      </w:r>
      <w:r w:rsidR="0054391A" w:rsidRPr="00BC5419">
        <w:t>from Group A</w:t>
      </w:r>
    </w:p>
    <w:p w14:paraId="1FFDCAA6" w14:textId="001CB54A" w:rsidR="0054391A" w:rsidRPr="00BC5419" w:rsidRDefault="0054391A" w:rsidP="0054391A">
      <w:pPr>
        <w:pStyle w:val="ListParagraph"/>
        <w:numPr>
          <w:ilvl w:val="0"/>
          <w:numId w:val="34"/>
        </w:numPr>
      </w:pPr>
      <w:r w:rsidRPr="00BC5419">
        <w:t xml:space="preserve">up to </w:t>
      </w:r>
      <w:r w:rsidR="00614F9A" w:rsidRPr="00BC5419">
        <w:t>6</w:t>
      </w:r>
      <w:r w:rsidRPr="00BC5419">
        <w:t xml:space="preserve"> units </w:t>
      </w:r>
      <w:r w:rsidR="003D6181" w:rsidRPr="00BC5419">
        <w:t xml:space="preserve">may be selected </w:t>
      </w:r>
      <w:r w:rsidRPr="00BC5419">
        <w:t>from Group</w:t>
      </w:r>
      <w:r w:rsidR="00CD7880" w:rsidRPr="00BC5419">
        <w:t>s</w:t>
      </w:r>
      <w:r w:rsidRPr="00BC5419">
        <w:t xml:space="preserve"> </w:t>
      </w:r>
      <w:r w:rsidR="00CD7880" w:rsidRPr="00BC5419">
        <w:t xml:space="preserve">A, </w:t>
      </w:r>
      <w:r w:rsidRPr="00BC5419">
        <w:t>B</w:t>
      </w:r>
      <w:r w:rsidR="003D6181" w:rsidRPr="00BC5419">
        <w:t xml:space="preserve"> or C</w:t>
      </w:r>
      <w:r w:rsidR="00CD7880" w:rsidRPr="00BC5419">
        <w:t xml:space="preserve"> not already selected</w:t>
      </w:r>
    </w:p>
    <w:p w14:paraId="1797E1C4" w14:textId="5A9D5F88" w:rsidR="00D52BAF" w:rsidRPr="00BC5419" w:rsidRDefault="003D6181" w:rsidP="00F81562">
      <w:pPr>
        <w:pStyle w:val="ListParagraph"/>
        <w:numPr>
          <w:ilvl w:val="0"/>
          <w:numId w:val="34"/>
        </w:numPr>
      </w:pPr>
      <w:r w:rsidRPr="00BC5419">
        <w:t xml:space="preserve">up to 2 electives may be chosen from Group D or any training package as long as they </w:t>
      </w:r>
      <w:r w:rsidR="006F51E7" w:rsidRPr="00BC5419">
        <w:t xml:space="preserve">contribute to a valid, industry-supported vocational outcome and </w:t>
      </w:r>
      <w:r w:rsidR="0060473F" w:rsidRPr="00BC5419">
        <w:t xml:space="preserve">maintain </w:t>
      </w:r>
      <w:r w:rsidR="006F51E7" w:rsidRPr="00BC5419">
        <w:t>the AQF level of this qualification.</w:t>
      </w:r>
    </w:p>
    <w:p w14:paraId="2C05B2A8" w14:textId="77777777" w:rsidR="00F66C11" w:rsidRPr="00BC5419" w:rsidRDefault="00F66C11" w:rsidP="00F81562">
      <w:pPr>
        <w:pStyle w:val="Heading2"/>
      </w:pPr>
      <w:r w:rsidRPr="00BC5419">
        <w:t>Core</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3"/>
      </w:tblGrid>
      <w:tr w:rsidR="00173C46" w:rsidRPr="00BC5419" w14:paraId="61622A44" w14:textId="0515551D" w:rsidTr="00173C46">
        <w:tc>
          <w:tcPr>
            <w:tcW w:w="1701" w:type="dxa"/>
          </w:tcPr>
          <w:p w14:paraId="4CDD6E5E" w14:textId="526FD5CF" w:rsidR="00173C46" w:rsidRPr="00BC5419" w:rsidRDefault="00173C46" w:rsidP="005B532A">
            <w:r w:rsidRPr="00BC5419">
              <w:t>CPPWMT3001</w:t>
            </w:r>
          </w:p>
        </w:tc>
        <w:tc>
          <w:tcPr>
            <w:tcW w:w="7513" w:type="dxa"/>
          </w:tcPr>
          <w:p w14:paraId="7812748E" w14:textId="7991AA47" w:rsidR="00173C46" w:rsidRPr="00BC5419" w:rsidRDefault="00173C46" w:rsidP="005B532A">
            <w:r w:rsidRPr="00BC5419">
              <w:t>Work effectively in waste management</w:t>
            </w:r>
          </w:p>
        </w:tc>
      </w:tr>
      <w:tr w:rsidR="00173C46" w:rsidRPr="00BC5419" w14:paraId="1EC8863A" w14:textId="228CC67C" w:rsidTr="00173C46">
        <w:tc>
          <w:tcPr>
            <w:tcW w:w="1701" w:type="dxa"/>
          </w:tcPr>
          <w:p w14:paraId="5C7DCA70" w14:textId="268D6E92" w:rsidR="00173C46" w:rsidRPr="00BC5419" w:rsidRDefault="00173C46" w:rsidP="005B532A">
            <w:r w:rsidRPr="00BC5419">
              <w:t>CPPWMT3002</w:t>
            </w:r>
          </w:p>
        </w:tc>
        <w:tc>
          <w:tcPr>
            <w:tcW w:w="7513" w:type="dxa"/>
          </w:tcPr>
          <w:p w14:paraId="7E3BC248" w14:textId="25C2223A" w:rsidR="00173C46" w:rsidRPr="00BC5419" w:rsidRDefault="00173C46" w:rsidP="005B532A">
            <w:r w:rsidRPr="00BC5419">
              <w:t>Identify and segregate waste</w:t>
            </w:r>
          </w:p>
        </w:tc>
      </w:tr>
      <w:tr w:rsidR="00173C46" w:rsidRPr="00BC5419" w14:paraId="736E461F" w14:textId="66A39928" w:rsidTr="00173C46">
        <w:tc>
          <w:tcPr>
            <w:tcW w:w="1701" w:type="dxa"/>
          </w:tcPr>
          <w:p w14:paraId="11741713" w14:textId="10198DD2" w:rsidR="00173C46" w:rsidRPr="00BC5419" w:rsidRDefault="00173C46" w:rsidP="00556D8C">
            <w:r w:rsidRPr="00BC5419">
              <w:t>CPPWMT3003</w:t>
            </w:r>
          </w:p>
        </w:tc>
        <w:tc>
          <w:tcPr>
            <w:tcW w:w="7513" w:type="dxa"/>
          </w:tcPr>
          <w:p w14:paraId="756CFD52" w14:textId="42449C07" w:rsidR="00173C46" w:rsidRPr="00BC5419" w:rsidRDefault="00173C46" w:rsidP="00556D8C">
            <w:r w:rsidRPr="00BC5419">
              <w:t>Identify and respond to waste management hazards and emergencies</w:t>
            </w:r>
          </w:p>
        </w:tc>
      </w:tr>
      <w:tr w:rsidR="00173C46" w:rsidRPr="00BC5419" w14:paraId="551AA222" w14:textId="77777777" w:rsidTr="00173C46">
        <w:tc>
          <w:tcPr>
            <w:tcW w:w="1701" w:type="dxa"/>
          </w:tcPr>
          <w:p w14:paraId="210BA421" w14:textId="34591E2A" w:rsidR="00173C46" w:rsidRPr="00BC5419" w:rsidRDefault="00173C46" w:rsidP="00556D8C">
            <w:r w:rsidRPr="00BC5419">
              <w:t>TLIF1001</w:t>
            </w:r>
          </w:p>
        </w:tc>
        <w:tc>
          <w:tcPr>
            <w:tcW w:w="7513" w:type="dxa"/>
          </w:tcPr>
          <w:p w14:paraId="56A457BC" w14:textId="0675EBCE" w:rsidR="00173C46" w:rsidRPr="00BC5419" w:rsidRDefault="00173C46" w:rsidP="00556D8C">
            <w:r w:rsidRPr="00BC5419">
              <w:t>Follow work health and safety procedures</w:t>
            </w:r>
          </w:p>
        </w:tc>
      </w:tr>
    </w:tbl>
    <w:bookmarkEnd w:id="0"/>
    <w:p w14:paraId="164D453E" w14:textId="2BA189DF" w:rsidR="00B06F9C" w:rsidRPr="00BC5419" w:rsidRDefault="00F76F97" w:rsidP="003B65D1">
      <w:pPr>
        <w:pStyle w:val="Heading2"/>
        <w:spacing w:before="120"/>
      </w:pPr>
      <w:r w:rsidRPr="00BC5419">
        <w:t>Elective</w:t>
      </w:r>
      <w:r w:rsidR="001E69E3" w:rsidRPr="00BC5419">
        <w:t>s</w:t>
      </w:r>
    </w:p>
    <w:p w14:paraId="15A510EF" w14:textId="4B76E7A5" w:rsidR="00703F95" w:rsidRPr="00BC5419" w:rsidRDefault="00703F95" w:rsidP="00703F95">
      <w:pPr>
        <w:keepNext/>
        <w:rPr>
          <w:b/>
        </w:rPr>
      </w:pPr>
      <w:bookmarkStart w:id="1" w:name="_Hlk8832679"/>
      <w:r w:rsidRPr="00BC5419">
        <w:rPr>
          <w:b/>
        </w:rPr>
        <w:t xml:space="preserve">Group A: </w:t>
      </w:r>
      <w:r w:rsidR="001E69E3" w:rsidRPr="00BC5419">
        <w:rPr>
          <w:b/>
        </w:rPr>
        <w:t xml:space="preserve">Waste </w:t>
      </w:r>
      <w:r w:rsidR="007B2895" w:rsidRPr="00BC5419">
        <w:rPr>
          <w:b/>
        </w:rPr>
        <w:t>operations</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513"/>
      </w:tblGrid>
      <w:tr w:rsidR="00173C46" w:rsidRPr="00BC5419" w14:paraId="0D750727" w14:textId="77777777" w:rsidTr="00173C46">
        <w:tc>
          <w:tcPr>
            <w:tcW w:w="1701" w:type="dxa"/>
          </w:tcPr>
          <w:p w14:paraId="29C3CBF4" w14:textId="36AB9A6C" w:rsidR="00173C46" w:rsidRPr="00BC5419" w:rsidRDefault="00173C46" w:rsidP="00CD7880">
            <w:bookmarkStart w:id="2" w:name="_Hlk528675174"/>
            <w:bookmarkEnd w:id="1"/>
            <w:r w:rsidRPr="00BC5419">
              <w:t>CPPWMT3004</w:t>
            </w:r>
          </w:p>
        </w:tc>
        <w:tc>
          <w:tcPr>
            <w:tcW w:w="7513" w:type="dxa"/>
          </w:tcPr>
          <w:p w14:paraId="57740A29" w14:textId="3194F5C8" w:rsidR="00173C46" w:rsidRPr="00BC5419" w:rsidRDefault="00173C46" w:rsidP="00CD7880">
            <w:r w:rsidRPr="00BC5419">
              <w:t>Comply with environmental protection requirements when transporting waste</w:t>
            </w:r>
          </w:p>
        </w:tc>
      </w:tr>
      <w:tr w:rsidR="00173C46" w:rsidRPr="00BC5419" w14:paraId="4DFA8DE6" w14:textId="77777777" w:rsidTr="00173C46">
        <w:tc>
          <w:tcPr>
            <w:tcW w:w="1701" w:type="dxa"/>
          </w:tcPr>
          <w:p w14:paraId="121B2F5F" w14:textId="10135F5E" w:rsidR="00173C46" w:rsidRPr="00BC5419" w:rsidRDefault="00173C46" w:rsidP="00CD7880">
            <w:r w:rsidRPr="00BC5419">
              <w:lastRenderedPageBreak/>
              <w:t>CPPWMT3005</w:t>
            </w:r>
          </w:p>
        </w:tc>
        <w:tc>
          <w:tcPr>
            <w:tcW w:w="7513" w:type="dxa"/>
          </w:tcPr>
          <w:p w14:paraId="37F50E61" w14:textId="08A18369" w:rsidR="00173C46" w:rsidRPr="00BC5419" w:rsidRDefault="00173C46" w:rsidP="00CD7880">
            <w:r w:rsidRPr="00BC5419">
              <w:t>Maintain waste management equipment and consumables storage area</w:t>
            </w:r>
          </w:p>
        </w:tc>
      </w:tr>
      <w:tr w:rsidR="00173C46" w:rsidRPr="00BC5419" w14:paraId="4EE2FFCD" w14:textId="77777777" w:rsidTr="00173C46">
        <w:tc>
          <w:tcPr>
            <w:tcW w:w="1701" w:type="dxa"/>
          </w:tcPr>
          <w:p w14:paraId="48750AD8" w14:textId="7B1632D8" w:rsidR="00173C46" w:rsidRPr="00BC5419" w:rsidRDefault="00173C46" w:rsidP="00CD7880">
            <w:r w:rsidRPr="00BC5419">
              <w:t>CPPWMT3006</w:t>
            </w:r>
          </w:p>
        </w:tc>
        <w:tc>
          <w:tcPr>
            <w:tcW w:w="7513" w:type="dxa"/>
          </w:tcPr>
          <w:p w14:paraId="4D2DCCAC" w14:textId="414F2536" w:rsidR="00173C46" w:rsidRPr="00BC5419" w:rsidRDefault="00173C46" w:rsidP="00CD7880">
            <w:r w:rsidRPr="00BC5419">
              <w:t>Sort and prepare waste for re-use</w:t>
            </w:r>
          </w:p>
        </w:tc>
      </w:tr>
      <w:tr w:rsidR="00173C46" w:rsidRPr="00BC5419" w14:paraId="018EB1A4" w14:textId="77777777" w:rsidTr="00173C46">
        <w:tc>
          <w:tcPr>
            <w:tcW w:w="1701" w:type="dxa"/>
          </w:tcPr>
          <w:p w14:paraId="1C384C02" w14:textId="01D72598" w:rsidR="00173C46" w:rsidRPr="00BC5419" w:rsidRDefault="00173C46" w:rsidP="00CD7880">
            <w:r w:rsidRPr="00BC5419">
              <w:t>CPPWMT3007</w:t>
            </w:r>
          </w:p>
        </w:tc>
        <w:tc>
          <w:tcPr>
            <w:tcW w:w="7513" w:type="dxa"/>
          </w:tcPr>
          <w:p w14:paraId="36C89981" w14:textId="7CA3D700" w:rsidR="00173C46" w:rsidRPr="00BC5419" w:rsidRDefault="00173C46" w:rsidP="00CD7880">
            <w:r w:rsidRPr="00BC5419">
              <w:t>Receive, transfer and dispatch waste</w:t>
            </w:r>
          </w:p>
        </w:tc>
      </w:tr>
      <w:tr w:rsidR="00173C46" w:rsidRPr="00BC5419" w14:paraId="0CA7C6C3" w14:textId="77777777" w:rsidTr="00173C46">
        <w:tc>
          <w:tcPr>
            <w:tcW w:w="1701" w:type="dxa"/>
          </w:tcPr>
          <w:p w14:paraId="30893CC4" w14:textId="5A6FE53B" w:rsidR="00173C46" w:rsidRPr="00BC5419" w:rsidRDefault="00173C46" w:rsidP="002129FE">
            <w:r w:rsidRPr="00BC5419">
              <w:t>CPPWMT3008</w:t>
            </w:r>
          </w:p>
        </w:tc>
        <w:tc>
          <w:tcPr>
            <w:tcW w:w="7513" w:type="dxa"/>
          </w:tcPr>
          <w:p w14:paraId="1BED0173" w14:textId="03E09393" w:rsidR="00173C46" w:rsidRPr="00BC5419" w:rsidRDefault="00173C46" w:rsidP="002129FE">
            <w:r w:rsidRPr="00BC5419">
              <w:t>Operate waste processing plant</w:t>
            </w:r>
          </w:p>
        </w:tc>
      </w:tr>
      <w:tr w:rsidR="00173C46" w:rsidRPr="00BC5419" w14:paraId="5C7CA8F8" w14:textId="77777777" w:rsidTr="00173C46">
        <w:tc>
          <w:tcPr>
            <w:tcW w:w="1701" w:type="dxa"/>
          </w:tcPr>
          <w:p w14:paraId="67457068" w14:textId="238664F7" w:rsidR="00173C46" w:rsidRPr="00BC5419" w:rsidRDefault="00173C46" w:rsidP="002129FE">
            <w:r w:rsidRPr="00BC5419">
              <w:t>CPPWMT3009</w:t>
            </w:r>
          </w:p>
        </w:tc>
        <w:tc>
          <w:tcPr>
            <w:tcW w:w="7513" w:type="dxa"/>
          </w:tcPr>
          <w:p w14:paraId="6DF630A0" w14:textId="1C6A7D88" w:rsidR="00173C46" w:rsidRPr="00BC5419" w:rsidRDefault="00173C46" w:rsidP="002129FE">
            <w:r w:rsidRPr="00BC5419">
              <w:t>Process waste</w:t>
            </w:r>
          </w:p>
        </w:tc>
      </w:tr>
      <w:tr w:rsidR="00173C46" w:rsidRPr="00BC5419" w14:paraId="75F13A9F" w14:textId="77777777" w:rsidTr="00173C46">
        <w:tc>
          <w:tcPr>
            <w:tcW w:w="1701" w:type="dxa"/>
          </w:tcPr>
          <w:p w14:paraId="2F833E84" w14:textId="48728C58" w:rsidR="00173C46" w:rsidRPr="00BC5419" w:rsidRDefault="00173C46" w:rsidP="002129FE">
            <w:r w:rsidRPr="00BC5419">
              <w:t>CPPWMT3010</w:t>
            </w:r>
          </w:p>
        </w:tc>
        <w:tc>
          <w:tcPr>
            <w:tcW w:w="7513" w:type="dxa"/>
          </w:tcPr>
          <w:p w14:paraId="5902119D" w14:textId="66007334" w:rsidR="00173C46" w:rsidRPr="00BC5419" w:rsidRDefault="00173C46" w:rsidP="002129FE">
            <w:r w:rsidRPr="00BC5419">
              <w:t>Store and monitor contained waste</w:t>
            </w:r>
          </w:p>
        </w:tc>
      </w:tr>
      <w:tr w:rsidR="00173C46" w:rsidRPr="00BC5419" w14:paraId="3E62ED4F" w14:textId="77777777" w:rsidTr="00173C46">
        <w:tc>
          <w:tcPr>
            <w:tcW w:w="1701" w:type="dxa"/>
          </w:tcPr>
          <w:p w14:paraId="36A0DE27" w14:textId="420B1137" w:rsidR="00173C46" w:rsidRPr="00BC5419" w:rsidRDefault="00173C46" w:rsidP="002129FE">
            <w:r w:rsidRPr="00BC5419">
              <w:t>CPPWMT3011</w:t>
            </w:r>
          </w:p>
        </w:tc>
        <w:tc>
          <w:tcPr>
            <w:tcW w:w="7513" w:type="dxa"/>
          </w:tcPr>
          <w:p w14:paraId="5477443A" w14:textId="619ABC4C" w:rsidR="00173C46" w:rsidRPr="00BC5419" w:rsidRDefault="00173C46" w:rsidP="002129FE">
            <w:r w:rsidRPr="00BC5419">
              <w:t>Place, compact and cover waste at landfill sites</w:t>
            </w:r>
          </w:p>
        </w:tc>
      </w:tr>
      <w:tr w:rsidR="00173C46" w:rsidRPr="00BC5419" w14:paraId="2946F2B1" w14:textId="77777777" w:rsidTr="00173C46">
        <w:tc>
          <w:tcPr>
            <w:tcW w:w="1701" w:type="dxa"/>
          </w:tcPr>
          <w:p w14:paraId="07F1B081" w14:textId="06F1F8E7" w:rsidR="00173C46" w:rsidRPr="00BC5419" w:rsidRDefault="00173C46" w:rsidP="002129FE">
            <w:r w:rsidRPr="00BC5419">
              <w:t>CPPWMT3012</w:t>
            </w:r>
          </w:p>
        </w:tc>
        <w:tc>
          <w:tcPr>
            <w:tcW w:w="7513" w:type="dxa"/>
          </w:tcPr>
          <w:p w14:paraId="5E0D0453" w14:textId="23BCA9C4" w:rsidR="00173C46" w:rsidRPr="00BC5419" w:rsidRDefault="00173C46" w:rsidP="002129FE">
            <w:r w:rsidRPr="00BC5419">
              <w:t>Maintain waste disposal sites</w:t>
            </w:r>
          </w:p>
        </w:tc>
      </w:tr>
      <w:tr w:rsidR="00173C46" w:rsidRPr="00BC5419" w14:paraId="71614713" w14:textId="77777777" w:rsidTr="00173C46">
        <w:tc>
          <w:tcPr>
            <w:tcW w:w="1701" w:type="dxa"/>
          </w:tcPr>
          <w:p w14:paraId="03440B3A" w14:textId="725D449F" w:rsidR="00173C46" w:rsidRPr="00BC5419" w:rsidRDefault="00173C46" w:rsidP="002129FE">
            <w:r w:rsidRPr="00BC5419">
              <w:t>CPPWMT3013</w:t>
            </w:r>
          </w:p>
        </w:tc>
        <w:tc>
          <w:tcPr>
            <w:tcW w:w="7513" w:type="dxa"/>
          </w:tcPr>
          <w:p w14:paraId="646F5C80" w14:textId="18F744DD" w:rsidR="00173C46" w:rsidRPr="00BC5419" w:rsidRDefault="00173C46" w:rsidP="002129FE">
            <w:r w:rsidRPr="00BC5419">
              <w:t>Conduct waste resource recovery</w:t>
            </w:r>
          </w:p>
        </w:tc>
      </w:tr>
      <w:tr w:rsidR="00173C46" w:rsidRPr="00BC5419" w14:paraId="31661FB0" w14:textId="77777777" w:rsidTr="00173C46">
        <w:tc>
          <w:tcPr>
            <w:tcW w:w="1701" w:type="dxa"/>
          </w:tcPr>
          <w:p w14:paraId="58BAD8CC" w14:textId="27BFE495" w:rsidR="00173C46" w:rsidRPr="00BC5419" w:rsidRDefault="00173C46" w:rsidP="0069341A">
            <w:r w:rsidRPr="00BC5419">
              <w:t>CPPWMT3014</w:t>
            </w:r>
          </w:p>
        </w:tc>
        <w:tc>
          <w:tcPr>
            <w:tcW w:w="7513" w:type="dxa"/>
          </w:tcPr>
          <w:p w14:paraId="131BE96C" w14:textId="07B0FD53" w:rsidR="00173C46" w:rsidRPr="00BC5419" w:rsidRDefault="00173C46" w:rsidP="0069341A">
            <w:r w:rsidRPr="00BC5419">
              <w:t>Plan and conduct waste assessments</w:t>
            </w:r>
          </w:p>
        </w:tc>
      </w:tr>
      <w:tr w:rsidR="00173C46" w:rsidRPr="00BC5419" w14:paraId="0CDE9A60" w14:textId="77777777" w:rsidTr="00173C46">
        <w:tc>
          <w:tcPr>
            <w:tcW w:w="1701" w:type="dxa"/>
          </w:tcPr>
          <w:p w14:paraId="61FBDFB6" w14:textId="66877825" w:rsidR="00173C46" w:rsidRPr="00BC5419" w:rsidRDefault="00173C46" w:rsidP="0069341A">
            <w:r w:rsidRPr="00BC5419">
              <w:t>TLID1001</w:t>
            </w:r>
          </w:p>
        </w:tc>
        <w:tc>
          <w:tcPr>
            <w:tcW w:w="7513" w:type="dxa"/>
          </w:tcPr>
          <w:p w14:paraId="16C231F2" w14:textId="761901C6" w:rsidR="00173C46" w:rsidRPr="00BC5419" w:rsidRDefault="00173C46" w:rsidP="0069341A">
            <w:r w:rsidRPr="00BC5419">
              <w:t>Shift materials safely using manual handling methods</w:t>
            </w:r>
          </w:p>
        </w:tc>
      </w:tr>
    </w:tbl>
    <w:p w14:paraId="4EB3F7E7" w14:textId="0B88E8F2" w:rsidR="00CC7F02" w:rsidRPr="00BC5419" w:rsidRDefault="00CC7F02" w:rsidP="00CC7F02">
      <w:pPr>
        <w:keepNext/>
        <w:rPr>
          <w:b/>
        </w:rPr>
      </w:pPr>
      <w:r w:rsidRPr="00BC5419">
        <w:rPr>
          <w:b/>
        </w:rPr>
        <w:t>Group B: Waste collection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513"/>
      </w:tblGrid>
      <w:tr w:rsidR="00173C46" w:rsidRPr="00BC5419" w14:paraId="2E33F780" w14:textId="77777777" w:rsidTr="00173C46">
        <w:tc>
          <w:tcPr>
            <w:tcW w:w="1701" w:type="dxa"/>
          </w:tcPr>
          <w:p w14:paraId="752B70E8" w14:textId="77777777" w:rsidR="00173C46" w:rsidRPr="00BC5419" w:rsidRDefault="00173C46" w:rsidP="00974336">
            <w:r w:rsidRPr="00BC5419">
              <w:t>TLIC3083</w:t>
            </w:r>
          </w:p>
        </w:tc>
        <w:tc>
          <w:tcPr>
            <w:tcW w:w="7513" w:type="dxa"/>
          </w:tcPr>
          <w:p w14:paraId="1E975ADC" w14:textId="77777777" w:rsidR="00173C46" w:rsidRPr="00BC5419" w:rsidRDefault="00173C46" w:rsidP="00974336">
            <w:r w:rsidRPr="00BC5419">
              <w:t>Operate a front lift mobile compaction/collection vehicle</w:t>
            </w:r>
          </w:p>
        </w:tc>
      </w:tr>
      <w:tr w:rsidR="00173C46" w:rsidRPr="00BC5419" w14:paraId="665BB66F" w14:textId="77777777" w:rsidTr="00173C46">
        <w:tc>
          <w:tcPr>
            <w:tcW w:w="1701" w:type="dxa"/>
          </w:tcPr>
          <w:p w14:paraId="1AAAA692" w14:textId="77777777" w:rsidR="00173C46" w:rsidRPr="00BC5419" w:rsidRDefault="00173C46" w:rsidP="00974336">
            <w:r w:rsidRPr="00BC5419">
              <w:t>TLIC3084</w:t>
            </w:r>
          </w:p>
        </w:tc>
        <w:tc>
          <w:tcPr>
            <w:tcW w:w="7513" w:type="dxa"/>
          </w:tcPr>
          <w:p w14:paraId="1FC4E3F1" w14:textId="77777777" w:rsidR="00173C46" w:rsidRPr="00BC5419" w:rsidRDefault="00173C46" w:rsidP="00974336">
            <w:r w:rsidRPr="00BC5419">
              <w:t>Operate a lift on/lift off collection vehicle</w:t>
            </w:r>
          </w:p>
        </w:tc>
      </w:tr>
      <w:tr w:rsidR="00173C46" w:rsidRPr="00BC5419" w14:paraId="3F36AA12" w14:textId="77777777" w:rsidTr="00173C46">
        <w:tc>
          <w:tcPr>
            <w:tcW w:w="1701" w:type="dxa"/>
          </w:tcPr>
          <w:p w14:paraId="6772BC07" w14:textId="77777777" w:rsidR="00173C46" w:rsidRPr="00BC5419" w:rsidRDefault="00173C46" w:rsidP="00974336">
            <w:r w:rsidRPr="00BC5419">
              <w:t>TLIC3085</w:t>
            </w:r>
          </w:p>
        </w:tc>
        <w:tc>
          <w:tcPr>
            <w:tcW w:w="7513" w:type="dxa"/>
          </w:tcPr>
          <w:p w14:paraId="37A4547A" w14:textId="77777777" w:rsidR="00173C46" w:rsidRPr="00BC5419" w:rsidRDefault="00173C46" w:rsidP="00974336">
            <w:r w:rsidRPr="00BC5419">
              <w:t>Operate a liquid waste collection vehicle</w:t>
            </w:r>
          </w:p>
        </w:tc>
      </w:tr>
      <w:tr w:rsidR="00173C46" w:rsidRPr="00BC5419" w14:paraId="2F422CD4" w14:textId="77777777" w:rsidTr="00173C46">
        <w:tc>
          <w:tcPr>
            <w:tcW w:w="1701" w:type="dxa"/>
          </w:tcPr>
          <w:p w14:paraId="61D0E575" w14:textId="77777777" w:rsidR="00173C46" w:rsidRPr="00BC5419" w:rsidRDefault="00173C46" w:rsidP="00974336">
            <w:r w:rsidRPr="00BC5419">
              <w:t>TLIC3087</w:t>
            </w:r>
          </w:p>
        </w:tc>
        <w:tc>
          <w:tcPr>
            <w:tcW w:w="7513" w:type="dxa"/>
          </w:tcPr>
          <w:p w14:paraId="25FF9212" w14:textId="77777777" w:rsidR="00173C46" w:rsidRPr="00BC5419" w:rsidRDefault="00173C46" w:rsidP="00974336">
            <w:r w:rsidRPr="00BC5419">
              <w:t>Operate a rear loading mobile compaction/collection vehicle</w:t>
            </w:r>
          </w:p>
        </w:tc>
      </w:tr>
      <w:tr w:rsidR="00173C46" w:rsidRPr="00BC5419" w14:paraId="09D72938" w14:textId="77777777" w:rsidTr="00173C46">
        <w:tc>
          <w:tcPr>
            <w:tcW w:w="1701" w:type="dxa"/>
          </w:tcPr>
          <w:p w14:paraId="18BE88E0" w14:textId="77777777" w:rsidR="00173C46" w:rsidRPr="00BC5419" w:rsidRDefault="00173C46" w:rsidP="00974336">
            <w:r w:rsidRPr="00BC5419">
              <w:t>TLIC3088</w:t>
            </w:r>
          </w:p>
        </w:tc>
        <w:tc>
          <w:tcPr>
            <w:tcW w:w="7513" w:type="dxa"/>
          </w:tcPr>
          <w:p w14:paraId="6095B444" w14:textId="77777777" w:rsidR="00173C46" w:rsidRPr="00BC5419" w:rsidRDefault="00173C46" w:rsidP="00974336">
            <w:r w:rsidRPr="00BC5419">
              <w:t>Operate a roll on/roll off collection vehicle</w:t>
            </w:r>
          </w:p>
        </w:tc>
      </w:tr>
      <w:tr w:rsidR="00173C46" w:rsidRPr="00BC5419" w14:paraId="552A58D3" w14:textId="77777777" w:rsidTr="00173C46">
        <w:tc>
          <w:tcPr>
            <w:tcW w:w="1701" w:type="dxa"/>
          </w:tcPr>
          <w:p w14:paraId="1E54EFEF" w14:textId="77777777" w:rsidR="00173C46" w:rsidRPr="00BC5419" w:rsidRDefault="00173C46" w:rsidP="00974336">
            <w:r w:rsidRPr="00BC5419">
              <w:t>TLIC3089</w:t>
            </w:r>
          </w:p>
        </w:tc>
        <w:tc>
          <w:tcPr>
            <w:tcW w:w="7513" w:type="dxa"/>
          </w:tcPr>
          <w:p w14:paraId="3B856C35" w14:textId="77777777" w:rsidR="00173C46" w:rsidRPr="00BC5419" w:rsidRDefault="00173C46" w:rsidP="00974336">
            <w:r w:rsidRPr="00BC5419">
              <w:t>Operate a side loading mobile compaction/collection vehicle</w:t>
            </w:r>
          </w:p>
        </w:tc>
      </w:tr>
      <w:tr w:rsidR="00173C46" w:rsidRPr="00BC5419" w14:paraId="2D6589DC" w14:textId="77777777" w:rsidTr="00173C46">
        <w:tc>
          <w:tcPr>
            <w:tcW w:w="1701" w:type="dxa"/>
          </w:tcPr>
          <w:p w14:paraId="549E80AD" w14:textId="77777777" w:rsidR="00173C46" w:rsidRPr="00BC5419" w:rsidRDefault="00173C46" w:rsidP="00974336">
            <w:r w:rsidRPr="00BC5419">
              <w:t>TLIC4006</w:t>
            </w:r>
          </w:p>
        </w:tc>
        <w:tc>
          <w:tcPr>
            <w:tcW w:w="7513" w:type="dxa"/>
          </w:tcPr>
          <w:p w14:paraId="5FBB4782" w14:textId="77777777" w:rsidR="00173C46" w:rsidRPr="00BC5419" w:rsidRDefault="00173C46" w:rsidP="00974336">
            <w:r w:rsidRPr="00BC5419">
              <w:t>Drive multi-combination vehicle</w:t>
            </w:r>
          </w:p>
        </w:tc>
      </w:tr>
      <w:tr w:rsidR="00173C46" w:rsidRPr="00BC5419" w14:paraId="71E03121" w14:textId="77777777" w:rsidTr="00173C46">
        <w:tc>
          <w:tcPr>
            <w:tcW w:w="1701" w:type="dxa"/>
          </w:tcPr>
          <w:p w14:paraId="2B668F45" w14:textId="77777777" w:rsidR="00173C46" w:rsidRPr="00BC5419" w:rsidRDefault="00173C46" w:rsidP="00974336">
            <w:r w:rsidRPr="00BC5419">
              <w:t>TLID0001</w:t>
            </w:r>
          </w:p>
        </w:tc>
        <w:tc>
          <w:tcPr>
            <w:tcW w:w="7513" w:type="dxa"/>
          </w:tcPr>
          <w:p w14:paraId="18931572" w14:textId="77777777" w:rsidR="00173C46" w:rsidRPr="00BC5419" w:rsidRDefault="00173C46" w:rsidP="00974336">
            <w:r w:rsidRPr="00BC5419">
              <w:t>Load and unload vehicles carrying special loads</w:t>
            </w:r>
          </w:p>
        </w:tc>
      </w:tr>
      <w:tr w:rsidR="00173C46" w:rsidRPr="00BC5419" w14:paraId="44729A1F" w14:textId="77777777" w:rsidTr="00173C46">
        <w:tc>
          <w:tcPr>
            <w:tcW w:w="1701" w:type="dxa"/>
          </w:tcPr>
          <w:p w14:paraId="6C9BD126" w14:textId="63AC87EC" w:rsidR="00173C46" w:rsidRPr="00BC5419" w:rsidRDefault="00173C46" w:rsidP="00974336">
            <w:r w:rsidRPr="00BC5419">
              <w:t>UETTDREL14</w:t>
            </w:r>
          </w:p>
        </w:tc>
        <w:tc>
          <w:tcPr>
            <w:tcW w:w="7513" w:type="dxa"/>
          </w:tcPr>
          <w:p w14:paraId="30B3921F" w14:textId="6CE7498A" w:rsidR="00173C46" w:rsidRPr="00BC5419" w:rsidRDefault="00173C46" w:rsidP="00974336">
            <w:r w:rsidRPr="00BC5419">
              <w:t>Working safely near live electrical apparatus as a non-electrical worker</w:t>
            </w:r>
          </w:p>
        </w:tc>
      </w:tr>
    </w:tbl>
    <w:p w14:paraId="127C706E" w14:textId="24D69A86" w:rsidR="00703F95" w:rsidRPr="00BC5419" w:rsidRDefault="00703F95" w:rsidP="00703F95">
      <w:pPr>
        <w:keepNext/>
        <w:rPr>
          <w:b/>
        </w:rPr>
      </w:pPr>
      <w:r w:rsidRPr="00BC5419">
        <w:rPr>
          <w:b/>
        </w:rPr>
        <w:t xml:space="preserve">Group C: </w:t>
      </w:r>
      <w:r w:rsidR="00974336" w:rsidRPr="00BC5419">
        <w:rPr>
          <w:b/>
        </w:rPr>
        <w:t>Waste p</w:t>
      </w:r>
      <w:r w:rsidR="00CD7880" w:rsidRPr="00BC5419">
        <w:rPr>
          <w:b/>
        </w:rPr>
        <w:t>rocessing</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546"/>
      </w:tblGrid>
      <w:tr w:rsidR="00173C46" w:rsidRPr="00BC5419" w14:paraId="7AF6AB8A" w14:textId="77777777" w:rsidTr="00173C46">
        <w:tc>
          <w:tcPr>
            <w:tcW w:w="1668" w:type="dxa"/>
          </w:tcPr>
          <w:p w14:paraId="2FAE65F8" w14:textId="77777777" w:rsidR="00173C46" w:rsidRPr="00BC5419" w:rsidRDefault="00173C46" w:rsidP="009377A5">
            <w:r w:rsidRPr="00BC5419">
              <w:t>AHCCOM301</w:t>
            </w:r>
          </w:p>
        </w:tc>
        <w:tc>
          <w:tcPr>
            <w:tcW w:w="7546" w:type="dxa"/>
          </w:tcPr>
          <w:p w14:paraId="508A9982" w14:textId="77777777" w:rsidR="00173C46" w:rsidRPr="00BC5419" w:rsidRDefault="00173C46" w:rsidP="009377A5">
            <w:r w:rsidRPr="00BC5419">
              <w:t>Operate compost processing plant, machinery and equipment</w:t>
            </w:r>
          </w:p>
        </w:tc>
      </w:tr>
      <w:tr w:rsidR="00173C46" w:rsidRPr="00BC5419" w14:paraId="2A73E526" w14:textId="77777777" w:rsidTr="00173C46">
        <w:tc>
          <w:tcPr>
            <w:tcW w:w="1668" w:type="dxa"/>
          </w:tcPr>
          <w:p w14:paraId="641FD221" w14:textId="77777777" w:rsidR="00173C46" w:rsidRPr="00BC5419" w:rsidRDefault="00173C46" w:rsidP="009377A5">
            <w:r w:rsidRPr="00BC5419">
              <w:t>AHCCOM302</w:t>
            </w:r>
          </w:p>
        </w:tc>
        <w:tc>
          <w:tcPr>
            <w:tcW w:w="7546" w:type="dxa"/>
          </w:tcPr>
          <w:p w14:paraId="33CD25B7" w14:textId="77777777" w:rsidR="00173C46" w:rsidRPr="00BC5419" w:rsidRDefault="00173C46" w:rsidP="009377A5">
            <w:r w:rsidRPr="00BC5419">
              <w:t>Dispatch materials and composted product</w:t>
            </w:r>
          </w:p>
        </w:tc>
      </w:tr>
      <w:tr w:rsidR="00173C46" w:rsidRPr="00BC5419" w14:paraId="10E98AD9" w14:textId="77777777" w:rsidTr="00173C46">
        <w:tc>
          <w:tcPr>
            <w:tcW w:w="1668" w:type="dxa"/>
          </w:tcPr>
          <w:p w14:paraId="3B2AB3BA" w14:textId="77777777" w:rsidR="00173C46" w:rsidRPr="00BC5419" w:rsidRDefault="00173C46" w:rsidP="009377A5">
            <w:r w:rsidRPr="00BC5419">
              <w:t>AHCPHT307</w:t>
            </w:r>
          </w:p>
        </w:tc>
        <w:tc>
          <w:tcPr>
            <w:tcW w:w="7546" w:type="dxa"/>
          </w:tcPr>
          <w:p w14:paraId="703DC700" w14:textId="77777777" w:rsidR="00173C46" w:rsidRPr="00BC5419" w:rsidRDefault="00173C46" w:rsidP="009377A5">
            <w:r w:rsidRPr="00BC5419">
              <w:t>Prepare raw materials and compost feedstock</w:t>
            </w:r>
          </w:p>
        </w:tc>
      </w:tr>
      <w:tr w:rsidR="00173C46" w:rsidRPr="00BC5419" w14:paraId="4D20DED4" w14:textId="77777777" w:rsidTr="00173C46">
        <w:tc>
          <w:tcPr>
            <w:tcW w:w="1668" w:type="dxa"/>
          </w:tcPr>
          <w:p w14:paraId="6A80573C" w14:textId="77777777" w:rsidR="00173C46" w:rsidRPr="00BC5419" w:rsidRDefault="00173C46" w:rsidP="009377A5">
            <w:r w:rsidRPr="00BC5419">
              <w:t>AHCPHT308</w:t>
            </w:r>
          </w:p>
        </w:tc>
        <w:tc>
          <w:tcPr>
            <w:tcW w:w="7546" w:type="dxa"/>
          </w:tcPr>
          <w:p w14:paraId="589F7FAC" w14:textId="77777777" w:rsidR="00173C46" w:rsidRPr="00BC5419" w:rsidRDefault="00173C46" w:rsidP="009377A5">
            <w:r w:rsidRPr="00BC5419">
              <w:t>Prepare value-added compost-based products</w:t>
            </w:r>
          </w:p>
        </w:tc>
      </w:tr>
      <w:tr w:rsidR="00173C46" w:rsidRPr="00BC5419" w14:paraId="7E9FA0BD" w14:textId="77777777" w:rsidTr="00173C46">
        <w:tc>
          <w:tcPr>
            <w:tcW w:w="1668" w:type="dxa"/>
          </w:tcPr>
          <w:p w14:paraId="01115425" w14:textId="77777777" w:rsidR="00173C46" w:rsidRPr="00BC5419" w:rsidRDefault="00173C46" w:rsidP="009377A5">
            <w:r w:rsidRPr="00BC5419">
              <w:lastRenderedPageBreak/>
              <w:t>FWPHAR2206</w:t>
            </w:r>
          </w:p>
        </w:tc>
        <w:tc>
          <w:tcPr>
            <w:tcW w:w="7546" w:type="dxa"/>
          </w:tcPr>
          <w:p w14:paraId="10D5BCDA" w14:textId="77777777" w:rsidR="00173C46" w:rsidRPr="00BC5419" w:rsidRDefault="00173C46" w:rsidP="009377A5">
            <w:r w:rsidRPr="00BC5419">
              <w:t>Operate a mobile chipper/mulcher</w:t>
            </w:r>
          </w:p>
        </w:tc>
      </w:tr>
      <w:tr w:rsidR="00173C46" w:rsidRPr="00BC5419" w14:paraId="79F1652D" w14:textId="77777777" w:rsidTr="00173C46">
        <w:tc>
          <w:tcPr>
            <w:tcW w:w="1668" w:type="dxa"/>
          </w:tcPr>
          <w:p w14:paraId="7B17D2EF" w14:textId="77777777" w:rsidR="00173C46" w:rsidRPr="00BC5419" w:rsidRDefault="00173C46" w:rsidP="009377A5">
            <w:r w:rsidRPr="00BC5419">
              <w:t>TLID2022</w:t>
            </w:r>
          </w:p>
        </w:tc>
        <w:tc>
          <w:tcPr>
            <w:tcW w:w="7546" w:type="dxa"/>
          </w:tcPr>
          <w:p w14:paraId="5C041D20" w14:textId="77777777" w:rsidR="00173C46" w:rsidRPr="00BC5419" w:rsidRDefault="00173C46" w:rsidP="009377A5">
            <w:r w:rsidRPr="00BC5419">
              <w:t>Conduct weighbridge operations</w:t>
            </w:r>
          </w:p>
        </w:tc>
      </w:tr>
    </w:tbl>
    <w:p w14:paraId="37DFFD3A" w14:textId="31351923" w:rsidR="004807A0" w:rsidRPr="00BC5419" w:rsidRDefault="004807A0" w:rsidP="004807A0">
      <w:pPr>
        <w:keepNext/>
        <w:rPr>
          <w:b/>
        </w:rPr>
      </w:pPr>
      <w:r w:rsidRPr="00BC5419">
        <w:rPr>
          <w:b/>
        </w:rPr>
        <w:t>Group D: General</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546"/>
      </w:tblGrid>
      <w:tr w:rsidR="00173C46" w:rsidRPr="00BC5419" w14:paraId="68769C7B" w14:textId="77777777" w:rsidTr="00173C46">
        <w:tc>
          <w:tcPr>
            <w:tcW w:w="1668" w:type="dxa"/>
          </w:tcPr>
          <w:p w14:paraId="2FFB1D3B" w14:textId="77777777" w:rsidR="00173C46" w:rsidRPr="00BC5419" w:rsidRDefault="00173C46" w:rsidP="007F33FC">
            <w:r w:rsidRPr="00BC5419">
              <w:t>BSBCUE304</w:t>
            </w:r>
          </w:p>
        </w:tc>
        <w:tc>
          <w:tcPr>
            <w:tcW w:w="7546" w:type="dxa"/>
          </w:tcPr>
          <w:p w14:paraId="4F9D26A4" w14:textId="77777777" w:rsidR="00173C46" w:rsidRPr="00BC5419" w:rsidRDefault="00173C46" w:rsidP="007F33FC">
            <w:r w:rsidRPr="00BC5419">
              <w:t>Provide sales solutions to customers</w:t>
            </w:r>
          </w:p>
        </w:tc>
      </w:tr>
      <w:tr w:rsidR="00173C46" w:rsidRPr="00BC5419" w14:paraId="03CF229C" w14:textId="77777777" w:rsidTr="00173C46">
        <w:tc>
          <w:tcPr>
            <w:tcW w:w="1668" w:type="dxa"/>
          </w:tcPr>
          <w:p w14:paraId="76CC1668" w14:textId="03E8B3FE" w:rsidR="00173C46" w:rsidRPr="00BC5419" w:rsidRDefault="00173C46" w:rsidP="00A4093D">
            <w:r w:rsidRPr="00BC5419">
              <w:t>BSBCUS301</w:t>
            </w:r>
          </w:p>
        </w:tc>
        <w:tc>
          <w:tcPr>
            <w:tcW w:w="7546" w:type="dxa"/>
          </w:tcPr>
          <w:p w14:paraId="0E8498C8" w14:textId="62FF14E3" w:rsidR="00173C46" w:rsidRPr="00BC5419" w:rsidRDefault="00173C46" w:rsidP="00A4093D">
            <w:r w:rsidRPr="00BC5419">
              <w:t>Deliver and monitor a service to customers</w:t>
            </w:r>
          </w:p>
        </w:tc>
      </w:tr>
      <w:tr w:rsidR="00173C46" w:rsidRPr="00BC5419" w14:paraId="48A7F09D" w14:textId="77777777" w:rsidTr="00173C46">
        <w:tc>
          <w:tcPr>
            <w:tcW w:w="1668" w:type="dxa"/>
          </w:tcPr>
          <w:p w14:paraId="295DF9D8" w14:textId="77777777" w:rsidR="00173C46" w:rsidRPr="00BC5419" w:rsidRDefault="00173C46" w:rsidP="00A4093D">
            <w:r w:rsidRPr="00BC5419">
              <w:t>BSBFLM312</w:t>
            </w:r>
          </w:p>
        </w:tc>
        <w:tc>
          <w:tcPr>
            <w:tcW w:w="7546" w:type="dxa"/>
          </w:tcPr>
          <w:p w14:paraId="1546A12C" w14:textId="3E0CA949" w:rsidR="00173C46" w:rsidRPr="00BC5419" w:rsidRDefault="00173C46" w:rsidP="00A4093D">
            <w:r w:rsidRPr="00BC5419">
              <w:t>Contribute to team effectiveness</w:t>
            </w:r>
          </w:p>
        </w:tc>
      </w:tr>
      <w:tr w:rsidR="00173C46" w:rsidRPr="00BC5419" w14:paraId="47766BE2" w14:textId="77777777" w:rsidTr="00173C46">
        <w:tc>
          <w:tcPr>
            <w:tcW w:w="1668" w:type="dxa"/>
          </w:tcPr>
          <w:p w14:paraId="6DC6954B" w14:textId="77777777" w:rsidR="00173C46" w:rsidRPr="00BC5419" w:rsidRDefault="00173C46" w:rsidP="00A4093D">
            <w:r w:rsidRPr="00BC5419">
              <w:t>BSBINM301</w:t>
            </w:r>
          </w:p>
        </w:tc>
        <w:tc>
          <w:tcPr>
            <w:tcW w:w="7546" w:type="dxa"/>
          </w:tcPr>
          <w:p w14:paraId="765A4B6A" w14:textId="77777777" w:rsidR="00173C46" w:rsidRPr="00BC5419" w:rsidRDefault="00173C46" w:rsidP="00A4093D">
            <w:r w:rsidRPr="00BC5419">
              <w:t>Organise workplace information</w:t>
            </w:r>
          </w:p>
        </w:tc>
      </w:tr>
      <w:tr w:rsidR="00173C46" w:rsidRPr="00BC5419" w14:paraId="75A86DCA" w14:textId="77777777" w:rsidTr="00173C46">
        <w:tc>
          <w:tcPr>
            <w:tcW w:w="1668" w:type="dxa"/>
          </w:tcPr>
          <w:p w14:paraId="2515A21C" w14:textId="77777777" w:rsidR="00173C46" w:rsidRPr="00BC5419" w:rsidRDefault="00173C46" w:rsidP="00A4093D">
            <w:r w:rsidRPr="00BC5419">
              <w:t>BSBLDR403</w:t>
            </w:r>
          </w:p>
        </w:tc>
        <w:tc>
          <w:tcPr>
            <w:tcW w:w="7546" w:type="dxa"/>
          </w:tcPr>
          <w:p w14:paraId="49F8C56B" w14:textId="77777777" w:rsidR="00173C46" w:rsidRPr="00BC5419" w:rsidRDefault="00173C46" w:rsidP="00A4093D">
            <w:r w:rsidRPr="00BC5419">
              <w:t>Lead team effectiveness</w:t>
            </w:r>
          </w:p>
        </w:tc>
      </w:tr>
      <w:tr w:rsidR="00173C46" w:rsidRPr="00BC5419" w14:paraId="4D96D53D" w14:textId="77777777" w:rsidTr="00173C46">
        <w:tc>
          <w:tcPr>
            <w:tcW w:w="1668" w:type="dxa"/>
          </w:tcPr>
          <w:p w14:paraId="5988C974" w14:textId="77777777" w:rsidR="00173C46" w:rsidRPr="00BC5419" w:rsidRDefault="00173C46" w:rsidP="00A4093D">
            <w:r w:rsidRPr="00BC5419">
              <w:t>BSBPRO301</w:t>
            </w:r>
          </w:p>
        </w:tc>
        <w:tc>
          <w:tcPr>
            <w:tcW w:w="7546" w:type="dxa"/>
          </w:tcPr>
          <w:p w14:paraId="6FA556B5" w14:textId="77777777" w:rsidR="00173C46" w:rsidRPr="00BC5419" w:rsidRDefault="00173C46" w:rsidP="00A4093D">
            <w:r w:rsidRPr="00BC5419">
              <w:t>Recommend products and services</w:t>
            </w:r>
          </w:p>
        </w:tc>
      </w:tr>
      <w:tr w:rsidR="00173C46" w:rsidRPr="00BC5419" w14:paraId="0BAAFD8E" w14:textId="77777777" w:rsidTr="00173C46">
        <w:tc>
          <w:tcPr>
            <w:tcW w:w="1668" w:type="dxa"/>
          </w:tcPr>
          <w:p w14:paraId="2E7F734E" w14:textId="77777777" w:rsidR="00173C46" w:rsidRPr="00BC5419" w:rsidRDefault="00173C46" w:rsidP="00A4093D">
            <w:r w:rsidRPr="00BC5419">
              <w:t>CPPCMN3004</w:t>
            </w:r>
          </w:p>
        </w:tc>
        <w:tc>
          <w:tcPr>
            <w:tcW w:w="7546" w:type="dxa"/>
          </w:tcPr>
          <w:p w14:paraId="6A77519F" w14:textId="77777777" w:rsidR="00173C46" w:rsidRPr="00BC5419" w:rsidRDefault="00173C46" w:rsidP="00A4093D">
            <w:r w:rsidRPr="00BC5419">
              <w:t>Respond to enquiries and complaints</w:t>
            </w:r>
          </w:p>
        </w:tc>
      </w:tr>
      <w:tr w:rsidR="00330F55" w:rsidRPr="00BC5419" w14:paraId="14B42BFC" w14:textId="77777777" w:rsidTr="00173C46">
        <w:tc>
          <w:tcPr>
            <w:tcW w:w="1668" w:type="dxa"/>
          </w:tcPr>
          <w:p w14:paraId="31AA3BE1" w14:textId="7041DE7A" w:rsidR="00330F55" w:rsidRPr="00BC5419" w:rsidRDefault="00330F55" w:rsidP="00A4093D">
            <w:r>
              <w:t>HLTAID003</w:t>
            </w:r>
          </w:p>
        </w:tc>
        <w:tc>
          <w:tcPr>
            <w:tcW w:w="7546" w:type="dxa"/>
          </w:tcPr>
          <w:p w14:paraId="6AC7F94F" w14:textId="6C6E7444" w:rsidR="00330F55" w:rsidRPr="00BC5419" w:rsidRDefault="00330F55" w:rsidP="00A4093D">
            <w:r>
              <w:t>Provide first aid</w:t>
            </w:r>
          </w:p>
        </w:tc>
      </w:tr>
      <w:tr w:rsidR="00173C46" w:rsidRPr="00BC5419" w14:paraId="7F319961" w14:textId="77777777" w:rsidTr="00173C46">
        <w:tc>
          <w:tcPr>
            <w:tcW w:w="1668" w:type="dxa"/>
          </w:tcPr>
          <w:p w14:paraId="5F181DA6" w14:textId="77777777" w:rsidR="00173C46" w:rsidRPr="00BC5419" w:rsidRDefault="00173C46" w:rsidP="00A4093D">
            <w:r w:rsidRPr="00BC5419">
              <w:t>TLID2003</w:t>
            </w:r>
          </w:p>
        </w:tc>
        <w:tc>
          <w:tcPr>
            <w:tcW w:w="7546" w:type="dxa"/>
          </w:tcPr>
          <w:p w14:paraId="3B364D1C" w14:textId="77777777" w:rsidR="00173C46" w:rsidRPr="00BC5419" w:rsidRDefault="00173C46" w:rsidP="00A4093D">
            <w:r w:rsidRPr="00BC5419">
              <w:t>Handle dangerous goods/hazardous substances</w:t>
            </w:r>
          </w:p>
        </w:tc>
      </w:tr>
      <w:tr w:rsidR="00173C46" w:rsidRPr="00BC5419" w14:paraId="48F4E54B" w14:textId="77777777" w:rsidTr="00173C46">
        <w:tc>
          <w:tcPr>
            <w:tcW w:w="1668" w:type="dxa"/>
          </w:tcPr>
          <w:p w14:paraId="2CD61E4B" w14:textId="77777777" w:rsidR="00173C46" w:rsidRPr="00BC5419" w:rsidRDefault="00173C46" w:rsidP="00A4093D">
            <w:r w:rsidRPr="00BC5419">
              <w:t>TLIF3091</w:t>
            </w:r>
          </w:p>
        </w:tc>
        <w:tc>
          <w:tcPr>
            <w:tcW w:w="7546" w:type="dxa"/>
          </w:tcPr>
          <w:p w14:paraId="2D54E70F" w14:textId="77777777" w:rsidR="00173C46" w:rsidRPr="00BC5419" w:rsidRDefault="00173C46" w:rsidP="00A4093D">
            <w:r w:rsidRPr="00BC5419">
              <w:t>Apply awareness of dangerous goods and hazardous materials requirements</w:t>
            </w:r>
          </w:p>
        </w:tc>
      </w:tr>
      <w:tr w:rsidR="00485259" w:rsidRPr="00BC5419" w14:paraId="1A347386" w14:textId="77777777" w:rsidTr="00173C46">
        <w:tc>
          <w:tcPr>
            <w:tcW w:w="1668" w:type="dxa"/>
          </w:tcPr>
          <w:p w14:paraId="493499EC" w14:textId="06CB4443" w:rsidR="00485259" w:rsidRPr="00BC5419" w:rsidRDefault="00485259" w:rsidP="00A4093D">
            <w:r>
              <w:t>TLIG2007</w:t>
            </w:r>
          </w:p>
        </w:tc>
        <w:tc>
          <w:tcPr>
            <w:tcW w:w="7546" w:type="dxa"/>
          </w:tcPr>
          <w:p w14:paraId="0201CD7A" w14:textId="23850D71" w:rsidR="00485259" w:rsidRPr="00BC5419" w:rsidRDefault="00485259" w:rsidP="00A4093D">
            <w:r>
              <w:t>Work in a socially diverse environment</w:t>
            </w:r>
          </w:p>
        </w:tc>
      </w:tr>
      <w:tr w:rsidR="00A63A6D" w:rsidRPr="00BC5419" w14:paraId="4200ADC5" w14:textId="77777777" w:rsidTr="00173C46">
        <w:tc>
          <w:tcPr>
            <w:tcW w:w="1668" w:type="dxa"/>
          </w:tcPr>
          <w:p w14:paraId="62C51056" w14:textId="45DFD2BC" w:rsidR="00A63A6D" w:rsidRDefault="00A63A6D" w:rsidP="00A4093D">
            <w:r>
              <w:t>TLIU2012</w:t>
            </w:r>
          </w:p>
        </w:tc>
        <w:tc>
          <w:tcPr>
            <w:tcW w:w="7546" w:type="dxa"/>
          </w:tcPr>
          <w:p w14:paraId="3D10A116" w14:textId="2FB00943" w:rsidR="00A63A6D" w:rsidRDefault="00A63A6D" w:rsidP="00A4093D">
            <w:r>
              <w:t>Participate in environmentally sustainable work practices</w:t>
            </w:r>
            <w:bookmarkStart w:id="3" w:name="_GoBack"/>
            <w:bookmarkEnd w:id="3"/>
          </w:p>
        </w:tc>
      </w:tr>
    </w:tbl>
    <w:bookmarkEnd w:id="2"/>
    <w:p w14:paraId="3C734C02" w14:textId="77777777" w:rsidR="00513859" w:rsidRPr="00BC5419" w:rsidRDefault="00513859" w:rsidP="00513859">
      <w:pPr>
        <w:pStyle w:val="Heading1"/>
      </w:pPr>
      <w:r w:rsidRPr="00BC5419">
        <w:t>Qualification Mapping Information</w:t>
      </w:r>
    </w:p>
    <w:tbl>
      <w:tblPr>
        <w:tblStyle w:val="TableGrid"/>
        <w:tblW w:w="9039" w:type="dxa"/>
        <w:tblLook w:val="04A0" w:firstRow="1" w:lastRow="0" w:firstColumn="1" w:lastColumn="0" w:noHBand="0" w:noVBand="1"/>
      </w:tblPr>
      <w:tblGrid>
        <w:gridCol w:w="2263"/>
        <w:gridCol w:w="2240"/>
        <w:gridCol w:w="2835"/>
        <w:gridCol w:w="1701"/>
      </w:tblGrid>
      <w:tr w:rsidR="009F4A63" w:rsidRPr="00BC5419" w14:paraId="1800BF4C" w14:textId="77777777" w:rsidTr="005165A5">
        <w:tc>
          <w:tcPr>
            <w:tcW w:w="2263" w:type="dxa"/>
          </w:tcPr>
          <w:p w14:paraId="37B08D4B" w14:textId="55E92B2C" w:rsidR="009F4A63" w:rsidRPr="00BC5419" w:rsidRDefault="009F4A63" w:rsidP="009F4A63">
            <w:pPr>
              <w:pStyle w:val="NoSpacing"/>
              <w:rPr>
                <w:shd w:val="clear" w:color="auto" w:fill="FFFFFF"/>
              </w:rPr>
            </w:pPr>
            <w:r w:rsidRPr="00BC5419">
              <w:rPr>
                <w:shd w:val="clear" w:color="auto" w:fill="FFFFFF"/>
              </w:rPr>
              <w:t>Code and title</w:t>
            </w:r>
          </w:p>
        </w:tc>
        <w:tc>
          <w:tcPr>
            <w:tcW w:w="2240" w:type="dxa"/>
          </w:tcPr>
          <w:p w14:paraId="3025FD47" w14:textId="253F982C" w:rsidR="00E06843" w:rsidRPr="00BC5419" w:rsidRDefault="00E06843" w:rsidP="005A4109">
            <w:pPr>
              <w:pStyle w:val="NoSpacing"/>
              <w:rPr>
                <w:lang w:eastAsia="en-AU"/>
              </w:rPr>
            </w:pPr>
            <w:r w:rsidRPr="00BC5419">
              <w:rPr>
                <w:lang w:eastAsia="en-AU"/>
              </w:rPr>
              <w:t>CPP</w:t>
            </w:r>
            <w:r w:rsidR="007C7BFB" w:rsidRPr="00BC5419">
              <w:rPr>
                <w:lang w:eastAsia="en-AU"/>
              </w:rPr>
              <w:t>07</w:t>
            </w:r>
            <w:r w:rsidRPr="00BC5419">
              <w:rPr>
                <w:lang w:eastAsia="en-AU"/>
              </w:rPr>
              <w:t xml:space="preserve"> Property Services Training Package</w:t>
            </w:r>
          </w:p>
        </w:tc>
        <w:tc>
          <w:tcPr>
            <w:tcW w:w="2835" w:type="dxa"/>
          </w:tcPr>
          <w:p w14:paraId="2CAB66F6" w14:textId="53E4593C" w:rsidR="009F4A63" w:rsidRPr="00BC5419" w:rsidRDefault="009F4A63" w:rsidP="009F4A63">
            <w:pPr>
              <w:pStyle w:val="NoSpacing"/>
              <w:rPr>
                <w:lang w:eastAsia="en-AU"/>
              </w:rPr>
            </w:pPr>
            <w:r w:rsidRPr="00BC5419">
              <w:rPr>
                <w:lang w:eastAsia="en-AU"/>
              </w:rPr>
              <w:t>Comments</w:t>
            </w:r>
          </w:p>
        </w:tc>
        <w:tc>
          <w:tcPr>
            <w:tcW w:w="1701" w:type="dxa"/>
          </w:tcPr>
          <w:p w14:paraId="33EFF7C3" w14:textId="6F58B19E" w:rsidR="009F4A63" w:rsidRPr="00BC5419" w:rsidRDefault="009F4A63" w:rsidP="009F4A63">
            <w:pPr>
              <w:pStyle w:val="NoSpacing"/>
              <w:rPr>
                <w:lang w:eastAsia="en-AU"/>
              </w:rPr>
            </w:pPr>
            <w:r w:rsidRPr="00BC5419">
              <w:rPr>
                <w:lang w:eastAsia="en-AU"/>
              </w:rPr>
              <w:t>Anticipated equivalency statement</w:t>
            </w:r>
          </w:p>
        </w:tc>
      </w:tr>
      <w:tr w:rsidR="00796429" w:rsidRPr="00BC5419" w14:paraId="490142D1" w14:textId="77777777" w:rsidTr="00EC7380">
        <w:tc>
          <w:tcPr>
            <w:tcW w:w="2263" w:type="dxa"/>
          </w:tcPr>
          <w:p w14:paraId="6FB776B6" w14:textId="519E91C7" w:rsidR="00796429" w:rsidRPr="00BC5419" w:rsidRDefault="00796429" w:rsidP="00AD1B6D">
            <w:pPr>
              <w:spacing w:after="0"/>
              <w:rPr>
                <w:shd w:val="clear" w:color="auto" w:fill="FFFFFF"/>
              </w:rPr>
            </w:pPr>
            <w:r w:rsidRPr="00BC5419">
              <w:rPr>
                <w:rFonts w:cs="Calibri"/>
                <w:color w:val="000000" w:themeColor="text1"/>
                <w:lang w:eastAsia="en-AU"/>
              </w:rPr>
              <w:t>CPP3</w:t>
            </w:r>
            <w:r w:rsidR="00650040" w:rsidRPr="00BC5419">
              <w:rPr>
                <w:rFonts w:cs="Calibri"/>
                <w:color w:val="000000" w:themeColor="text1"/>
                <w:lang w:eastAsia="en-AU"/>
              </w:rPr>
              <w:t>0</w:t>
            </w:r>
            <w:r w:rsidR="007C7BFB" w:rsidRPr="00BC5419">
              <w:rPr>
                <w:rFonts w:cs="Calibri"/>
                <w:color w:val="000000" w:themeColor="text1"/>
                <w:lang w:eastAsia="en-AU"/>
              </w:rPr>
              <w:t>7</w:t>
            </w:r>
            <w:r w:rsidRPr="00BC5419">
              <w:rPr>
                <w:rFonts w:cs="Calibri"/>
                <w:color w:val="000000" w:themeColor="text1"/>
                <w:lang w:eastAsia="en-AU"/>
              </w:rPr>
              <w:t>19</w:t>
            </w:r>
            <w:r w:rsidRPr="00BC5419">
              <w:rPr>
                <w:rFonts w:cs="Calibri"/>
                <w:color w:val="000000" w:themeColor="text1"/>
                <w:lang w:eastAsia="en-AU"/>
              </w:rPr>
              <w:br/>
              <w:t xml:space="preserve">Certificate III in </w:t>
            </w:r>
            <w:r w:rsidR="007C7BFB" w:rsidRPr="00BC5419">
              <w:rPr>
                <w:rFonts w:cs="Calibri"/>
                <w:color w:val="000000" w:themeColor="text1"/>
                <w:lang w:eastAsia="en-AU"/>
              </w:rPr>
              <w:t xml:space="preserve">Waste </w:t>
            </w:r>
            <w:r w:rsidRPr="00BC5419">
              <w:rPr>
                <w:rFonts w:cs="Calibri"/>
                <w:color w:val="000000" w:themeColor="text1"/>
                <w:lang w:eastAsia="en-AU"/>
              </w:rPr>
              <w:t>Management</w:t>
            </w:r>
          </w:p>
        </w:tc>
        <w:tc>
          <w:tcPr>
            <w:tcW w:w="2240" w:type="dxa"/>
          </w:tcPr>
          <w:p w14:paraId="0890CC4A" w14:textId="4F6BDBF9" w:rsidR="00796429" w:rsidRPr="00BC5419" w:rsidRDefault="00796429" w:rsidP="00AD1B6D">
            <w:pPr>
              <w:pStyle w:val="NoSpacing"/>
              <w:spacing w:before="120"/>
              <w:rPr>
                <w:lang w:eastAsia="en-AU"/>
              </w:rPr>
            </w:pPr>
            <w:r w:rsidRPr="00BC5419">
              <w:rPr>
                <w:rFonts w:cs="Calibri"/>
                <w:color w:val="000000" w:themeColor="text1"/>
              </w:rPr>
              <w:t>CPP30</w:t>
            </w:r>
            <w:r w:rsidR="007C7BFB" w:rsidRPr="00BC5419">
              <w:rPr>
                <w:rFonts w:cs="Calibri"/>
                <w:color w:val="000000" w:themeColor="text1"/>
              </w:rPr>
              <w:t>711</w:t>
            </w:r>
            <w:r w:rsidRPr="00BC5419">
              <w:rPr>
                <w:rFonts w:cs="Calibri"/>
                <w:color w:val="000000" w:themeColor="text1"/>
              </w:rPr>
              <w:br/>
              <w:t xml:space="preserve">Certificate III in </w:t>
            </w:r>
            <w:r w:rsidR="007C7BFB" w:rsidRPr="00BC5419">
              <w:rPr>
                <w:rFonts w:cs="Calibri"/>
                <w:color w:val="000000" w:themeColor="text1"/>
              </w:rPr>
              <w:t xml:space="preserve">Waste </w:t>
            </w:r>
            <w:r w:rsidRPr="00BC5419">
              <w:rPr>
                <w:rFonts w:cs="Calibri"/>
                <w:color w:val="000000" w:themeColor="text1"/>
              </w:rPr>
              <w:t>Management</w:t>
            </w:r>
          </w:p>
        </w:tc>
        <w:tc>
          <w:tcPr>
            <w:tcW w:w="2835" w:type="dxa"/>
          </w:tcPr>
          <w:p w14:paraId="10D4B334" w14:textId="322C6C57" w:rsidR="00796429" w:rsidRPr="00BC5419" w:rsidRDefault="00796429" w:rsidP="002D22FE">
            <w:pPr>
              <w:pStyle w:val="NoSpacing"/>
              <w:spacing w:before="120"/>
              <w:rPr>
                <w:rFonts w:cs="Calibri"/>
                <w:color w:val="000000" w:themeColor="text1"/>
              </w:rPr>
            </w:pPr>
            <w:r w:rsidRPr="00BC5419">
              <w:rPr>
                <w:rFonts w:cs="Calibri"/>
                <w:color w:val="000000" w:themeColor="text1"/>
              </w:rPr>
              <w:t>Supersedes and is equivalent to CPP30</w:t>
            </w:r>
            <w:r w:rsidR="001A4F6C" w:rsidRPr="00BC5419">
              <w:rPr>
                <w:rFonts w:cs="Calibri"/>
                <w:color w:val="000000" w:themeColor="text1"/>
              </w:rPr>
              <w:t>7</w:t>
            </w:r>
            <w:r w:rsidRPr="00BC5419">
              <w:rPr>
                <w:rFonts w:cs="Calibri"/>
                <w:color w:val="000000" w:themeColor="text1"/>
              </w:rPr>
              <w:t>1</w:t>
            </w:r>
            <w:r w:rsidR="001A4F6C" w:rsidRPr="00BC5419">
              <w:rPr>
                <w:rFonts w:cs="Calibri"/>
                <w:color w:val="000000" w:themeColor="text1"/>
              </w:rPr>
              <w:t>1</w:t>
            </w:r>
            <w:r w:rsidRPr="00BC5419">
              <w:rPr>
                <w:rFonts w:cs="Calibri"/>
                <w:color w:val="000000" w:themeColor="text1"/>
              </w:rPr>
              <w:t xml:space="preserve"> Certificate III in </w:t>
            </w:r>
            <w:r w:rsidR="001A4F6C" w:rsidRPr="00BC5419">
              <w:rPr>
                <w:rFonts w:cs="Calibri"/>
                <w:color w:val="000000" w:themeColor="text1"/>
              </w:rPr>
              <w:t xml:space="preserve">Waste </w:t>
            </w:r>
            <w:r w:rsidRPr="00BC5419">
              <w:rPr>
                <w:rFonts w:cs="Calibri"/>
                <w:color w:val="000000" w:themeColor="text1"/>
              </w:rPr>
              <w:t>Management.</w:t>
            </w:r>
          </w:p>
          <w:p w14:paraId="0F278DDE" w14:textId="4AEB7F72" w:rsidR="00796429" w:rsidRPr="00BC5419" w:rsidRDefault="00796429" w:rsidP="00065150">
            <w:pPr>
              <w:pStyle w:val="NoSpacing"/>
              <w:rPr>
                <w:rFonts w:cs="Calibri"/>
                <w:color w:val="000000" w:themeColor="text1"/>
              </w:rPr>
            </w:pPr>
            <w:r w:rsidRPr="00BC5419">
              <w:rPr>
                <w:rFonts w:cs="Calibri"/>
                <w:color w:val="000000" w:themeColor="text1"/>
              </w:rPr>
              <w:t>Changed packaging arrangements including a reduction in the total number of units and changed core and elective requirements.</w:t>
            </w:r>
          </w:p>
        </w:tc>
        <w:tc>
          <w:tcPr>
            <w:tcW w:w="1701" w:type="dxa"/>
          </w:tcPr>
          <w:p w14:paraId="6FDE94D9" w14:textId="47852309" w:rsidR="00796429" w:rsidRPr="00BC5419" w:rsidRDefault="00796429" w:rsidP="00EC7380">
            <w:pPr>
              <w:pStyle w:val="NoSpacing"/>
              <w:spacing w:before="120"/>
              <w:rPr>
                <w:lang w:eastAsia="en-AU"/>
              </w:rPr>
            </w:pPr>
            <w:r w:rsidRPr="00BC5419">
              <w:rPr>
                <w:lang w:eastAsia="en-AU"/>
              </w:rPr>
              <w:t>E</w:t>
            </w:r>
          </w:p>
        </w:tc>
      </w:tr>
    </w:tbl>
    <w:p w14:paraId="2B780EA0" w14:textId="77777777" w:rsidR="00513859" w:rsidRPr="00BC5419" w:rsidRDefault="00513859" w:rsidP="00513859">
      <w:pPr>
        <w:pStyle w:val="Heading1"/>
      </w:pPr>
      <w:r w:rsidRPr="00BC5419">
        <w:t>Links</w:t>
      </w:r>
    </w:p>
    <w:p w14:paraId="21C7963C" w14:textId="6596F623" w:rsidR="00CC1E29" w:rsidRPr="00100640" w:rsidRDefault="00513859" w:rsidP="00EA57A1">
      <w:bookmarkStart w:id="4" w:name="_Hlk8649658"/>
      <w:r w:rsidRPr="00BC5419">
        <w:t>An Implementation Guide to this Training Package is available at:</w:t>
      </w:r>
      <w:r w:rsidR="0060473F" w:rsidRPr="00BC5419">
        <w:t xml:space="preserve">  </w:t>
      </w:r>
      <w:hyperlink r:id="rId7" w:history="1">
        <w:r w:rsidR="0060473F" w:rsidRPr="00BC5419">
          <w:rPr>
            <w:rStyle w:val="Hyperlink"/>
          </w:rPr>
          <w:t>https://vetnet.education.gov.au/Pages/TrainingDocs.aspx?q=6f3f9672-30e8-4835-b348-205dfcf13d9b</w:t>
        </w:r>
      </w:hyperlink>
      <w:bookmarkEnd w:id="4"/>
    </w:p>
    <w:sectPr w:rsidR="00CC1E29" w:rsidRPr="00100640" w:rsidSect="00100640">
      <w:headerReference w:type="default"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F7F7" w14:textId="77777777" w:rsidR="00662DEC" w:rsidRDefault="00662DEC" w:rsidP="00F81562">
      <w:r>
        <w:separator/>
      </w:r>
    </w:p>
  </w:endnote>
  <w:endnote w:type="continuationSeparator" w:id="0">
    <w:p w14:paraId="0A99E245" w14:textId="77777777" w:rsidR="00662DEC" w:rsidRDefault="00662DEC"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866AAA" w:rsidRDefault="00866AAA" w:rsidP="00F81562">
            <w:pPr>
              <w:pStyle w:val="Footer"/>
              <w:rPr>
                <w:sz w:val="24"/>
                <w:szCs w:val="24"/>
              </w:rPr>
            </w:pPr>
            <w:r>
              <w:rPr>
                <w:sz w:val="24"/>
                <w:szCs w:val="24"/>
              </w:rPr>
              <w:tab/>
            </w:r>
          </w:p>
          <w:p w14:paraId="230C2D68" w14:textId="67F2D5AD" w:rsidR="00866AAA" w:rsidRDefault="00866AAA" w:rsidP="00F81562">
            <w:pPr>
              <w:pStyle w:val="Footer"/>
            </w:pPr>
            <w:r>
              <w:t xml:space="preserve">Page </w:t>
            </w:r>
            <w:r>
              <w:rPr>
                <w:sz w:val="24"/>
                <w:szCs w:val="24"/>
              </w:rPr>
              <w:fldChar w:fldCharType="begin"/>
            </w:r>
            <w:r>
              <w:instrText xml:space="preserve"> PAGE </w:instrText>
            </w:r>
            <w:r>
              <w:rPr>
                <w:sz w:val="24"/>
                <w:szCs w:val="24"/>
              </w:rPr>
              <w:fldChar w:fldCharType="separate"/>
            </w:r>
            <w:r w:rsidR="00141D7A">
              <w:rPr>
                <w:noProof/>
              </w:rPr>
              <w:t>2</w:t>
            </w:r>
            <w:r>
              <w:rPr>
                <w:sz w:val="24"/>
                <w:szCs w:val="24"/>
              </w:rPr>
              <w:fldChar w:fldCharType="end"/>
            </w:r>
            <w:r>
              <w:t xml:space="preserve"> of </w:t>
            </w:r>
            <w:r w:rsidR="00085FF5">
              <w:rPr>
                <w:noProof/>
              </w:rPr>
              <w:fldChar w:fldCharType="begin"/>
            </w:r>
            <w:r w:rsidR="00085FF5">
              <w:rPr>
                <w:noProof/>
              </w:rPr>
              <w:instrText xml:space="preserve"> NUMPAGES  </w:instrText>
            </w:r>
            <w:r w:rsidR="00085FF5">
              <w:rPr>
                <w:noProof/>
              </w:rPr>
              <w:fldChar w:fldCharType="separate"/>
            </w:r>
            <w:r w:rsidR="00141D7A">
              <w:rPr>
                <w:noProof/>
              </w:rPr>
              <w:t>2</w:t>
            </w:r>
            <w:r w:rsidR="00085FF5">
              <w:rPr>
                <w:noProof/>
              </w:rPr>
              <w:fldChar w:fldCharType="end"/>
            </w:r>
          </w:p>
        </w:sdtContent>
      </w:sdt>
    </w:sdtContent>
  </w:sdt>
  <w:p w14:paraId="7825E57C" w14:textId="234FB08B" w:rsidR="00630656" w:rsidRDefault="00630656" w:rsidP="00630656">
    <w:pPr>
      <w:pStyle w:val="Footer"/>
    </w:pPr>
    <w:r>
      <w:t xml:space="preserve">Version </w:t>
    </w:r>
    <w:r>
      <w:fldChar w:fldCharType="begin"/>
    </w:r>
    <w:r>
      <w:instrText xml:space="preserve"> DATE  \@ "dd/MM/yy"  \* MERGEFORMAT </w:instrText>
    </w:r>
    <w:r>
      <w:fldChar w:fldCharType="separate"/>
    </w:r>
    <w:r w:rsidR="00330F55">
      <w:rPr>
        <w:noProof/>
      </w:rPr>
      <w:t>10/06/19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C90F" w14:textId="77777777" w:rsidR="00662DEC" w:rsidRDefault="00662DEC" w:rsidP="00F81562">
      <w:r>
        <w:separator/>
      </w:r>
    </w:p>
  </w:footnote>
  <w:footnote w:type="continuationSeparator" w:id="0">
    <w:p w14:paraId="41C85EC7" w14:textId="77777777" w:rsidR="00662DEC" w:rsidRDefault="00662DEC" w:rsidP="00F8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C57F" w14:textId="277E87EE" w:rsidR="00A664BF" w:rsidRDefault="00A664BF" w:rsidP="00F81562">
    <w:pPr>
      <w:pStyle w:val="Header"/>
    </w:pPr>
  </w:p>
  <w:p w14:paraId="620999A3" w14:textId="77777777" w:rsidR="00992786" w:rsidRPr="008722DF" w:rsidRDefault="00992786"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0AA"/>
    <w:multiLevelType w:val="hybridMultilevel"/>
    <w:tmpl w:val="05606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A50316"/>
    <w:multiLevelType w:val="hybridMultilevel"/>
    <w:tmpl w:val="352C5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C55466"/>
    <w:multiLevelType w:val="hybridMultilevel"/>
    <w:tmpl w:val="42CE2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6C5FDB"/>
    <w:multiLevelType w:val="hybridMultilevel"/>
    <w:tmpl w:val="57E0A5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15"/>
  </w:num>
  <w:num w:numId="5">
    <w:abstractNumId w:val="5"/>
  </w:num>
  <w:num w:numId="6">
    <w:abstractNumId w:val="30"/>
  </w:num>
  <w:num w:numId="7">
    <w:abstractNumId w:val="9"/>
  </w:num>
  <w:num w:numId="8">
    <w:abstractNumId w:val="8"/>
  </w:num>
  <w:num w:numId="9">
    <w:abstractNumId w:val="3"/>
  </w:num>
  <w:num w:numId="10">
    <w:abstractNumId w:val="24"/>
  </w:num>
  <w:num w:numId="11">
    <w:abstractNumId w:val="28"/>
  </w:num>
  <w:num w:numId="12">
    <w:abstractNumId w:val="32"/>
  </w:num>
  <w:num w:numId="13">
    <w:abstractNumId w:val="1"/>
  </w:num>
  <w:num w:numId="14">
    <w:abstractNumId w:val="16"/>
  </w:num>
  <w:num w:numId="15">
    <w:abstractNumId w:val="2"/>
  </w:num>
  <w:num w:numId="16">
    <w:abstractNumId w:val="26"/>
  </w:num>
  <w:num w:numId="17">
    <w:abstractNumId w:val="20"/>
  </w:num>
  <w:num w:numId="18">
    <w:abstractNumId w:val="7"/>
  </w:num>
  <w:num w:numId="19">
    <w:abstractNumId w:val="31"/>
  </w:num>
  <w:num w:numId="20">
    <w:abstractNumId w:val="4"/>
  </w:num>
  <w:num w:numId="21">
    <w:abstractNumId w:val="23"/>
  </w:num>
  <w:num w:numId="22">
    <w:abstractNumId w:val="33"/>
  </w:num>
  <w:num w:numId="23">
    <w:abstractNumId w:val="29"/>
  </w:num>
  <w:num w:numId="24">
    <w:abstractNumId w:val="27"/>
  </w:num>
  <w:num w:numId="25">
    <w:abstractNumId w:val="18"/>
  </w:num>
  <w:num w:numId="26">
    <w:abstractNumId w:val="6"/>
  </w:num>
  <w:num w:numId="27">
    <w:abstractNumId w:val="12"/>
  </w:num>
  <w:num w:numId="28">
    <w:abstractNumId w:val="22"/>
  </w:num>
  <w:num w:numId="29">
    <w:abstractNumId w:val="19"/>
  </w:num>
  <w:num w:numId="30">
    <w:abstractNumId w:val="10"/>
  </w:num>
  <w:num w:numId="31">
    <w:abstractNumId w:val="25"/>
  </w:num>
  <w:num w:numId="32">
    <w:abstractNumId w:val="21"/>
  </w:num>
  <w:num w:numId="33">
    <w:abstractNumId w:val="1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97"/>
    <w:rsid w:val="0000136B"/>
    <w:rsid w:val="00006C91"/>
    <w:rsid w:val="000104F0"/>
    <w:rsid w:val="00021219"/>
    <w:rsid w:val="000244EE"/>
    <w:rsid w:val="00027CBD"/>
    <w:rsid w:val="00032426"/>
    <w:rsid w:val="0003647B"/>
    <w:rsid w:val="00041586"/>
    <w:rsid w:val="00053757"/>
    <w:rsid w:val="00056B4F"/>
    <w:rsid w:val="00056E88"/>
    <w:rsid w:val="0005732A"/>
    <w:rsid w:val="00057919"/>
    <w:rsid w:val="00057B71"/>
    <w:rsid w:val="00057C25"/>
    <w:rsid w:val="00061643"/>
    <w:rsid w:val="0006317D"/>
    <w:rsid w:val="00065150"/>
    <w:rsid w:val="00067B7F"/>
    <w:rsid w:val="000744DB"/>
    <w:rsid w:val="000767BE"/>
    <w:rsid w:val="000825FE"/>
    <w:rsid w:val="00082EC2"/>
    <w:rsid w:val="00085FF5"/>
    <w:rsid w:val="000861E6"/>
    <w:rsid w:val="00091BC3"/>
    <w:rsid w:val="00092E3A"/>
    <w:rsid w:val="00092F06"/>
    <w:rsid w:val="000978E1"/>
    <w:rsid w:val="000A58EC"/>
    <w:rsid w:val="000A7BEE"/>
    <w:rsid w:val="000B0F5B"/>
    <w:rsid w:val="000B3E7F"/>
    <w:rsid w:val="000B4060"/>
    <w:rsid w:val="000B6630"/>
    <w:rsid w:val="000B742B"/>
    <w:rsid w:val="000C57AA"/>
    <w:rsid w:val="000D2AF1"/>
    <w:rsid w:val="000D41C9"/>
    <w:rsid w:val="000D5E94"/>
    <w:rsid w:val="000E46EC"/>
    <w:rsid w:val="000E5C92"/>
    <w:rsid w:val="000E6CE5"/>
    <w:rsid w:val="000F5C9C"/>
    <w:rsid w:val="000F674A"/>
    <w:rsid w:val="001005BA"/>
    <w:rsid w:val="00100640"/>
    <w:rsid w:val="00115C7F"/>
    <w:rsid w:val="00117220"/>
    <w:rsid w:val="00121871"/>
    <w:rsid w:val="00121EB8"/>
    <w:rsid w:val="00141D7A"/>
    <w:rsid w:val="001430F8"/>
    <w:rsid w:val="001438F3"/>
    <w:rsid w:val="00144536"/>
    <w:rsid w:val="00150544"/>
    <w:rsid w:val="001536AE"/>
    <w:rsid w:val="00155341"/>
    <w:rsid w:val="00157375"/>
    <w:rsid w:val="00164FE9"/>
    <w:rsid w:val="0016775F"/>
    <w:rsid w:val="0017044C"/>
    <w:rsid w:val="00173C46"/>
    <w:rsid w:val="00177529"/>
    <w:rsid w:val="0019645B"/>
    <w:rsid w:val="00196644"/>
    <w:rsid w:val="001A0901"/>
    <w:rsid w:val="001A323A"/>
    <w:rsid w:val="001A32EC"/>
    <w:rsid w:val="001A4F6C"/>
    <w:rsid w:val="001A725F"/>
    <w:rsid w:val="001B15E6"/>
    <w:rsid w:val="001B1DAA"/>
    <w:rsid w:val="001B255C"/>
    <w:rsid w:val="001B44CC"/>
    <w:rsid w:val="001B5497"/>
    <w:rsid w:val="001B5B91"/>
    <w:rsid w:val="001C0AF0"/>
    <w:rsid w:val="001C12EE"/>
    <w:rsid w:val="001C34F6"/>
    <w:rsid w:val="001D637B"/>
    <w:rsid w:val="001D6E68"/>
    <w:rsid w:val="001E0990"/>
    <w:rsid w:val="001E2495"/>
    <w:rsid w:val="001E5771"/>
    <w:rsid w:val="001E6268"/>
    <w:rsid w:val="001E69E3"/>
    <w:rsid w:val="001F138A"/>
    <w:rsid w:val="00202251"/>
    <w:rsid w:val="00210936"/>
    <w:rsid w:val="00211053"/>
    <w:rsid w:val="00211C5D"/>
    <w:rsid w:val="002129FE"/>
    <w:rsid w:val="0021647A"/>
    <w:rsid w:val="00223996"/>
    <w:rsid w:val="00225C00"/>
    <w:rsid w:val="002310C8"/>
    <w:rsid w:val="00232518"/>
    <w:rsid w:val="00236F13"/>
    <w:rsid w:val="00240C89"/>
    <w:rsid w:val="002470DE"/>
    <w:rsid w:val="00247A1B"/>
    <w:rsid w:val="00250761"/>
    <w:rsid w:val="0025092F"/>
    <w:rsid w:val="00250DC1"/>
    <w:rsid w:val="00257B51"/>
    <w:rsid w:val="0026086E"/>
    <w:rsid w:val="0026570C"/>
    <w:rsid w:val="002748CC"/>
    <w:rsid w:val="002800B7"/>
    <w:rsid w:val="002822C7"/>
    <w:rsid w:val="00286F53"/>
    <w:rsid w:val="0029448E"/>
    <w:rsid w:val="002A0738"/>
    <w:rsid w:val="002A1CC9"/>
    <w:rsid w:val="002A2AE9"/>
    <w:rsid w:val="002B105A"/>
    <w:rsid w:val="002B1501"/>
    <w:rsid w:val="002B1DBB"/>
    <w:rsid w:val="002B3D70"/>
    <w:rsid w:val="002B4C43"/>
    <w:rsid w:val="002B72D2"/>
    <w:rsid w:val="002C0438"/>
    <w:rsid w:val="002D00AF"/>
    <w:rsid w:val="002D055A"/>
    <w:rsid w:val="002D22FE"/>
    <w:rsid w:val="002D54B6"/>
    <w:rsid w:val="002E124A"/>
    <w:rsid w:val="002F21CC"/>
    <w:rsid w:val="002F29F0"/>
    <w:rsid w:val="002F4C7E"/>
    <w:rsid w:val="00305E6D"/>
    <w:rsid w:val="00312014"/>
    <w:rsid w:val="00316FBD"/>
    <w:rsid w:val="00320FEF"/>
    <w:rsid w:val="00321708"/>
    <w:rsid w:val="0032614C"/>
    <w:rsid w:val="00330F55"/>
    <w:rsid w:val="00335856"/>
    <w:rsid w:val="00336661"/>
    <w:rsid w:val="00336A50"/>
    <w:rsid w:val="003441C9"/>
    <w:rsid w:val="00344D2F"/>
    <w:rsid w:val="00345B06"/>
    <w:rsid w:val="00363748"/>
    <w:rsid w:val="00364FD0"/>
    <w:rsid w:val="00373D2C"/>
    <w:rsid w:val="003774C5"/>
    <w:rsid w:val="003802EF"/>
    <w:rsid w:val="00380F07"/>
    <w:rsid w:val="00381327"/>
    <w:rsid w:val="0038643B"/>
    <w:rsid w:val="00386D2F"/>
    <w:rsid w:val="0039055B"/>
    <w:rsid w:val="003A6CDB"/>
    <w:rsid w:val="003A735D"/>
    <w:rsid w:val="003B49D6"/>
    <w:rsid w:val="003B5D6C"/>
    <w:rsid w:val="003B65D1"/>
    <w:rsid w:val="003B71FF"/>
    <w:rsid w:val="003C1324"/>
    <w:rsid w:val="003C1684"/>
    <w:rsid w:val="003D03A5"/>
    <w:rsid w:val="003D469C"/>
    <w:rsid w:val="003D6181"/>
    <w:rsid w:val="003E0A36"/>
    <w:rsid w:val="003E7316"/>
    <w:rsid w:val="003F1A37"/>
    <w:rsid w:val="003F3AE7"/>
    <w:rsid w:val="003F44E5"/>
    <w:rsid w:val="003F5C97"/>
    <w:rsid w:val="0040002F"/>
    <w:rsid w:val="00415BB3"/>
    <w:rsid w:val="00417753"/>
    <w:rsid w:val="004201B5"/>
    <w:rsid w:val="00421596"/>
    <w:rsid w:val="004248B7"/>
    <w:rsid w:val="00424C0A"/>
    <w:rsid w:val="004276FA"/>
    <w:rsid w:val="004338C9"/>
    <w:rsid w:val="00434281"/>
    <w:rsid w:val="00436149"/>
    <w:rsid w:val="0045119B"/>
    <w:rsid w:val="0047259D"/>
    <w:rsid w:val="004734A2"/>
    <w:rsid w:val="004755E8"/>
    <w:rsid w:val="004807A0"/>
    <w:rsid w:val="00482B74"/>
    <w:rsid w:val="00485259"/>
    <w:rsid w:val="004B5B67"/>
    <w:rsid w:val="004B6BEA"/>
    <w:rsid w:val="004D143E"/>
    <w:rsid w:val="004D388B"/>
    <w:rsid w:val="004D6B9B"/>
    <w:rsid w:val="004D7B7A"/>
    <w:rsid w:val="004E0E21"/>
    <w:rsid w:val="004E530F"/>
    <w:rsid w:val="004F0413"/>
    <w:rsid w:val="004F294F"/>
    <w:rsid w:val="004F77BB"/>
    <w:rsid w:val="00504D95"/>
    <w:rsid w:val="00513304"/>
    <w:rsid w:val="00513859"/>
    <w:rsid w:val="00514391"/>
    <w:rsid w:val="00514AD0"/>
    <w:rsid w:val="0051553C"/>
    <w:rsid w:val="005165A5"/>
    <w:rsid w:val="00517D52"/>
    <w:rsid w:val="00520D74"/>
    <w:rsid w:val="00525D0D"/>
    <w:rsid w:val="00527443"/>
    <w:rsid w:val="00536FFF"/>
    <w:rsid w:val="0054391A"/>
    <w:rsid w:val="00544983"/>
    <w:rsid w:val="005466FC"/>
    <w:rsid w:val="00546B2A"/>
    <w:rsid w:val="005523A3"/>
    <w:rsid w:val="00556D8C"/>
    <w:rsid w:val="00562923"/>
    <w:rsid w:val="00564253"/>
    <w:rsid w:val="00564DEC"/>
    <w:rsid w:val="00572325"/>
    <w:rsid w:val="00572D52"/>
    <w:rsid w:val="0057353B"/>
    <w:rsid w:val="00573AE3"/>
    <w:rsid w:val="005757F9"/>
    <w:rsid w:val="005770D9"/>
    <w:rsid w:val="00581A70"/>
    <w:rsid w:val="00586EBA"/>
    <w:rsid w:val="00591199"/>
    <w:rsid w:val="005955F2"/>
    <w:rsid w:val="005A0A7C"/>
    <w:rsid w:val="005A3041"/>
    <w:rsid w:val="005A4109"/>
    <w:rsid w:val="005A4BB1"/>
    <w:rsid w:val="005A755E"/>
    <w:rsid w:val="005B421D"/>
    <w:rsid w:val="005B532A"/>
    <w:rsid w:val="005D136F"/>
    <w:rsid w:val="005D19F7"/>
    <w:rsid w:val="005D42D2"/>
    <w:rsid w:val="005E1C19"/>
    <w:rsid w:val="005E3095"/>
    <w:rsid w:val="005E30CA"/>
    <w:rsid w:val="005E511C"/>
    <w:rsid w:val="005E65CD"/>
    <w:rsid w:val="005F4248"/>
    <w:rsid w:val="0060473F"/>
    <w:rsid w:val="006142E1"/>
    <w:rsid w:val="00614F9A"/>
    <w:rsid w:val="006222C2"/>
    <w:rsid w:val="00623475"/>
    <w:rsid w:val="0062542C"/>
    <w:rsid w:val="00627A02"/>
    <w:rsid w:val="00630656"/>
    <w:rsid w:val="00642B37"/>
    <w:rsid w:val="0064330C"/>
    <w:rsid w:val="00643A30"/>
    <w:rsid w:val="00646BAC"/>
    <w:rsid w:val="006472F4"/>
    <w:rsid w:val="00650040"/>
    <w:rsid w:val="006554C0"/>
    <w:rsid w:val="00660825"/>
    <w:rsid w:val="006622FD"/>
    <w:rsid w:val="00662DEC"/>
    <w:rsid w:val="00665FD8"/>
    <w:rsid w:val="00667F80"/>
    <w:rsid w:val="00672818"/>
    <w:rsid w:val="00676059"/>
    <w:rsid w:val="00676A84"/>
    <w:rsid w:val="00683141"/>
    <w:rsid w:val="00684AE0"/>
    <w:rsid w:val="00685EF3"/>
    <w:rsid w:val="0069341A"/>
    <w:rsid w:val="00696DAD"/>
    <w:rsid w:val="006A0B27"/>
    <w:rsid w:val="006A7FFA"/>
    <w:rsid w:val="006B2656"/>
    <w:rsid w:val="006B27EF"/>
    <w:rsid w:val="006B2C82"/>
    <w:rsid w:val="006C0460"/>
    <w:rsid w:val="006C15BF"/>
    <w:rsid w:val="006C7433"/>
    <w:rsid w:val="006D2C72"/>
    <w:rsid w:val="006D63E1"/>
    <w:rsid w:val="006E0DA2"/>
    <w:rsid w:val="006E260B"/>
    <w:rsid w:val="006F085C"/>
    <w:rsid w:val="006F2F29"/>
    <w:rsid w:val="006F51E7"/>
    <w:rsid w:val="006F5BEF"/>
    <w:rsid w:val="006F67D4"/>
    <w:rsid w:val="00700D7A"/>
    <w:rsid w:val="00701655"/>
    <w:rsid w:val="00702056"/>
    <w:rsid w:val="007020D3"/>
    <w:rsid w:val="00703890"/>
    <w:rsid w:val="00703F95"/>
    <w:rsid w:val="007120F4"/>
    <w:rsid w:val="0071469F"/>
    <w:rsid w:val="00716B19"/>
    <w:rsid w:val="0072395B"/>
    <w:rsid w:val="00734556"/>
    <w:rsid w:val="00740602"/>
    <w:rsid w:val="00752213"/>
    <w:rsid w:val="007611C2"/>
    <w:rsid w:val="00762D2F"/>
    <w:rsid w:val="00763395"/>
    <w:rsid w:val="0076758A"/>
    <w:rsid w:val="007710E4"/>
    <w:rsid w:val="00772125"/>
    <w:rsid w:val="00772B5D"/>
    <w:rsid w:val="00773EA0"/>
    <w:rsid w:val="00774144"/>
    <w:rsid w:val="007806C4"/>
    <w:rsid w:val="00783E18"/>
    <w:rsid w:val="0078627A"/>
    <w:rsid w:val="00791C9C"/>
    <w:rsid w:val="00794E5D"/>
    <w:rsid w:val="00795AF5"/>
    <w:rsid w:val="00796429"/>
    <w:rsid w:val="0079763E"/>
    <w:rsid w:val="007A763C"/>
    <w:rsid w:val="007A79CB"/>
    <w:rsid w:val="007B0B7C"/>
    <w:rsid w:val="007B2895"/>
    <w:rsid w:val="007B2B30"/>
    <w:rsid w:val="007B78B4"/>
    <w:rsid w:val="007C685E"/>
    <w:rsid w:val="007C7BFB"/>
    <w:rsid w:val="007D41CE"/>
    <w:rsid w:val="007E28B6"/>
    <w:rsid w:val="007E3D2E"/>
    <w:rsid w:val="007E4573"/>
    <w:rsid w:val="007E6119"/>
    <w:rsid w:val="007F1A7F"/>
    <w:rsid w:val="00810372"/>
    <w:rsid w:val="00814E4B"/>
    <w:rsid w:val="0081763B"/>
    <w:rsid w:val="00817711"/>
    <w:rsid w:val="008178C7"/>
    <w:rsid w:val="00822D2B"/>
    <w:rsid w:val="00823422"/>
    <w:rsid w:val="00827668"/>
    <w:rsid w:val="00830F66"/>
    <w:rsid w:val="00832690"/>
    <w:rsid w:val="008327C8"/>
    <w:rsid w:val="00836C9C"/>
    <w:rsid w:val="00837309"/>
    <w:rsid w:val="008402DD"/>
    <w:rsid w:val="00840929"/>
    <w:rsid w:val="00840990"/>
    <w:rsid w:val="00847B5C"/>
    <w:rsid w:val="00852086"/>
    <w:rsid w:val="00860874"/>
    <w:rsid w:val="00862E8C"/>
    <w:rsid w:val="008638A1"/>
    <w:rsid w:val="00866AAA"/>
    <w:rsid w:val="0086782C"/>
    <w:rsid w:val="008722DF"/>
    <w:rsid w:val="00882E7C"/>
    <w:rsid w:val="00883651"/>
    <w:rsid w:val="00887179"/>
    <w:rsid w:val="00894C42"/>
    <w:rsid w:val="00894EE0"/>
    <w:rsid w:val="008955BB"/>
    <w:rsid w:val="008B1418"/>
    <w:rsid w:val="008B473D"/>
    <w:rsid w:val="008B5232"/>
    <w:rsid w:val="008B629E"/>
    <w:rsid w:val="008C0AEB"/>
    <w:rsid w:val="008C48F9"/>
    <w:rsid w:val="008D5FB7"/>
    <w:rsid w:val="008E367E"/>
    <w:rsid w:val="008F585A"/>
    <w:rsid w:val="00903ACB"/>
    <w:rsid w:val="0090622B"/>
    <w:rsid w:val="00917832"/>
    <w:rsid w:val="009377A5"/>
    <w:rsid w:val="00941E17"/>
    <w:rsid w:val="00943CF1"/>
    <w:rsid w:val="00943D8F"/>
    <w:rsid w:val="0094640A"/>
    <w:rsid w:val="009475A2"/>
    <w:rsid w:val="009500C6"/>
    <w:rsid w:val="0095104E"/>
    <w:rsid w:val="00953E83"/>
    <w:rsid w:val="009651C6"/>
    <w:rsid w:val="00971604"/>
    <w:rsid w:val="0097175C"/>
    <w:rsid w:val="00974336"/>
    <w:rsid w:val="009744B6"/>
    <w:rsid w:val="009754AC"/>
    <w:rsid w:val="00975679"/>
    <w:rsid w:val="00982183"/>
    <w:rsid w:val="00982861"/>
    <w:rsid w:val="00982D9A"/>
    <w:rsid w:val="00983D06"/>
    <w:rsid w:val="009920C4"/>
    <w:rsid w:val="00992786"/>
    <w:rsid w:val="009A3DCF"/>
    <w:rsid w:val="009B281A"/>
    <w:rsid w:val="009B2E21"/>
    <w:rsid w:val="009B3A4F"/>
    <w:rsid w:val="009B5EE6"/>
    <w:rsid w:val="009B6C44"/>
    <w:rsid w:val="009C7ACF"/>
    <w:rsid w:val="009D41CD"/>
    <w:rsid w:val="009D4336"/>
    <w:rsid w:val="009D77F5"/>
    <w:rsid w:val="009F0A07"/>
    <w:rsid w:val="009F1EEA"/>
    <w:rsid w:val="009F412F"/>
    <w:rsid w:val="009F4A63"/>
    <w:rsid w:val="009F4ACF"/>
    <w:rsid w:val="009F6FF0"/>
    <w:rsid w:val="00A00031"/>
    <w:rsid w:val="00A01363"/>
    <w:rsid w:val="00A023A9"/>
    <w:rsid w:val="00A0313D"/>
    <w:rsid w:val="00A0385C"/>
    <w:rsid w:val="00A0691A"/>
    <w:rsid w:val="00A070BB"/>
    <w:rsid w:val="00A073E9"/>
    <w:rsid w:val="00A07F65"/>
    <w:rsid w:val="00A107FF"/>
    <w:rsid w:val="00A136AE"/>
    <w:rsid w:val="00A148EC"/>
    <w:rsid w:val="00A15FC7"/>
    <w:rsid w:val="00A21D19"/>
    <w:rsid w:val="00A335F6"/>
    <w:rsid w:val="00A4093D"/>
    <w:rsid w:val="00A40D55"/>
    <w:rsid w:val="00A42215"/>
    <w:rsid w:val="00A5355C"/>
    <w:rsid w:val="00A55D28"/>
    <w:rsid w:val="00A63A6D"/>
    <w:rsid w:val="00A63DE4"/>
    <w:rsid w:val="00A654A0"/>
    <w:rsid w:val="00A664BF"/>
    <w:rsid w:val="00A67C67"/>
    <w:rsid w:val="00A716DD"/>
    <w:rsid w:val="00A71E3F"/>
    <w:rsid w:val="00A72521"/>
    <w:rsid w:val="00A73333"/>
    <w:rsid w:val="00A81414"/>
    <w:rsid w:val="00A8507D"/>
    <w:rsid w:val="00A86E28"/>
    <w:rsid w:val="00A9113F"/>
    <w:rsid w:val="00AA2877"/>
    <w:rsid w:val="00AB2558"/>
    <w:rsid w:val="00AB667E"/>
    <w:rsid w:val="00AB6F77"/>
    <w:rsid w:val="00AC2EFE"/>
    <w:rsid w:val="00AC4346"/>
    <w:rsid w:val="00AD1253"/>
    <w:rsid w:val="00AD1B6D"/>
    <w:rsid w:val="00AD1E08"/>
    <w:rsid w:val="00AD3B47"/>
    <w:rsid w:val="00AE4291"/>
    <w:rsid w:val="00AE5128"/>
    <w:rsid w:val="00AE5798"/>
    <w:rsid w:val="00AE69EB"/>
    <w:rsid w:val="00AE79CB"/>
    <w:rsid w:val="00AF0096"/>
    <w:rsid w:val="00AF3003"/>
    <w:rsid w:val="00AF6CD0"/>
    <w:rsid w:val="00AF6F95"/>
    <w:rsid w:val="00AF7170"/>
    <w:rsid w:val="00B06F9C"/>
    <w:rsid w:val="00B07860"/>
    <w:rsid w:val="00B10521"/>
    <w:rsid w:val="00B11470"/>
    <w:rsid w:val="00B13DD1"/>
    <w:rsid w:val="00B14555"/>
    <w:rsid w:val="00B17211"/>
    <w:rsid w:val="00B17D31"/>
    <w:rsid w:val="00B17F50"/>
    <w:rsid w:val="00B2319A"/>
    <w:rsid w:val="00B264E1"/>
    <w:rsid w:val="00B30C85"/>
    <w:rsid w:val="00B46D9B"/>
    <w:rsid w:val="00B47F1B"/>
    <w:rsid w:val="00B54175"/>
    <w:rsid w:val="00B549D6"/>
    <w:rsid w:val="00B64E76"/>
    <w:rsid w:val="00B663D8"/>
    <w:rsid w:val="00B75738"/>
    <w:rsid w:val="00B7622E"/>
    <w:rsid w:val="00B8019D"/>
    <w:rsid w:val="00B8540C"/>
    <w:rsid w:val="00B878BA"/>
    <w:rsid w:val="00B87E7E"/>
    <w:rsid w:val="00B911B7"/>
    <w:rsid w:val="00B92208"/>
    <w:rsid w:val="00B934D6"/>
    <w:rsid w:val="00B96939"/>
    <w:rsid w:val="00BA177A"/>
    <w:rsid w:val="00BA4A5A"/>
    <w:rsid w:val="00BA6B6E"/>
    <w:rsid w:val="00BB275C"/>
    <w:rsid w:val="00BC3A12"/>
    <w:rsid w:val="00BC5419"/>
    <w:rsid w:val="00BC58A3"/>
    <w:rsid w:val="00BE0B74"/>
    <w:rsid w:val="00BE1BA0"/>
    <w:rsid w:val="00BF195A"/>
    <w:rsid w:val="00BF59E2"/>
    <w:rsid w:val="00BF5E33"/>
    <w:rsid w:val="00C00D64"/>
    <w:rsid w:val="00C24740"/>
    <w:rsid w:val="00C25C72"/>
    <w:rsid w:val="00C351ED"/>
    <w:rsid w:val="00C41941"/>
    <w:rsid w:val="00C42A20"/>
    <w:rsid w:val="00C45283"/>
    <w:rsid w:val="00C477B9"/>
    <w:rsid w:val="00C62267"/>
    <w:rsid w:val="00C632DD"/>
    <w:rsid w:val="00C64E44"/>
    <w:rsid w:val="00C70062"/>
    <w:rsid w:val="00C700BB"/>
    <w:rsid w:val="00C72240"/>
    <w:rsid w:val="00C76509"/>
    <w:rsid w:val="00C829F4"/>
    <w:rsid w:val="00C83C63"/>
    <w:rsid w:val="00C844F4"/>
    <w:rsid w:val="00C84CBF"/>
    <w:rsid w:val="00C865F8"/>
    <w:rsid w:val="00C9024B"/>
    <w:rsid w:val="00CA001E"/>
    <w:rsid w:val="00CA089E"/>
    <w:rsid w:val="00CA636F"/>
    <w:rsid w:val="00CB07DA"/>
    <w:rsid w:val="00CB25C8"/>
    <w:rsid w:val="00CC1E29"/>
    <w:rsid w:val="00CC28F0"/>
    <w:rsid w:val="00CC7F02"/>
    <w:rsid w:val="00CD7880"/>
    <w:rsid w:val="00CE2714"/>
    <w:rsid w:val="00CE3714"/>
    <w:rsid w:val="00CF3F56"/>
    <w:rsid w:val="00D00CC0"/>
    <w:rsid w:val="00D1223C"/>
    <w:rsid w:val="00D12328"/>
    <w:rsid w:val="00D24171"/>
    <w:rsid w:val="00D3081B"/>
    <w:rsid w:val="00D32F68"/>
    <w:rsid w:val="00D40DFE"/>
    <w:rsid w:val="00D41E5A"/>
    <w:rsid w:val="00D506F5"/>
    <w:rsid w:val="00D50ED2"/>
    <w:rsid w:val="00D52BAF"/>
    <w:rsid w:val="00D54E60"/>
    <w:rsid w:val="00D55E64"/>
    <w:rsid w:val="00D65845"/>
    <w:rsid w:val="00D670E5"/>
    <w:rsid w:val="00D70776"/>
    <w:rsid w:val="00D72BFD"/>
    <w:rsid w:val="00D75863"/>
    <w:rsid w:val="00D82D06"/>
    <w:rsid w:val="00D905DB"/>
    <w:rsid w:val="00D91D13"/>
    <w:rsid w:val="00DA004C"/>
    <w:rsid w:val="00DB4675"/>
    <w:rsid w:val="00DC174B"/>
    <w:rsid w:val="00DC34D8"/>
    <w:rsid w:val="00DC6544"/>
    <w:rsid w:val="00DD263A"/>
    <w:rsid w:val="00DD45ED"/>
    <w:rsid w:val="00DE0959"/>
    <w:rsid w:val="00DF1F4F"/>
    <w:rsid w:val="00DF60D0"/>
    <w:rsid w:val="00E012F0"/>
    <w:rsid w:val="00E021F1"/>
    <w:rsid w:val="00E06843"/>
    <w:rsid w:val="00E13637"/>
    <w:rsid w:val="00E14A88"/>
    <w:rsid w:val="00E22E97"/>
    <w:rsid w:val="00E237B4"/>
    <w:rsid w:val="00E24B2C"/>
    <w:rsid w:val="00E25793"/>
    <w:rsid w:val="00E25EF1"/>
    <w:rsid w:val="00E31B2C"/>
    <w:rsid w:val="00E337C7"/>
    <w:rsid w:val="00E35041"/>
    <w:rsid w:val="00E37B5A"/>
    <w:rsid w:val="00E40D52"/>
    <w:rsid w:val="00E46FB3"/>
    <w:rsid w:val="00E504AE"/>
    <w:rsid w:val="00E50FFA"/>
    <w:rsid w:val="00E5443B"/>
    <w:rsid w:val="00E65C53"/>
    <w:rsid w:val="00E72D38"/>
    <w:rsid w:val="00E72E9E"/>
    <w:rsid w:val="00E75F3A"/>
    <w:rsid w:val="00E8084C"/>
    <w:rsid w:val="00E83FCE"/>
    <w:rsid w:val="00E84046"/>
    <w:rsid w:val="00E848D5"/>
    <w:rsid w:val="00E87AC5"/>
    <w:rsid w:val="00E92839"/>
    <w:rsid w:val="00E9604E"/>
    <w:rsid w:val="00EA57A1"/>
    <w:rsid w:val="00EC06E3"/>
    <w:rsid w:val="00EC1167"/>
    <w:rsid w:val="00EC7380"/>
    <w:rsid w:val="00EC7921"/>
    <w:rsid w:val="00EE3BAE"/>
    <w:rsid w:val="00EE5D80"/>
    <w:rsid w:val="00F04D81"/>
    <w:rsid w:val="00F0702F"/>
    <w:rsid w:val="00F0793A"/>
    <w:rsid w:val="00F10812"/>
    <w:rsid w:val="00F138C0"/>
    <w:rsid w:val="00F3209C"/>
    <w:rsid w:val="00F40202"/>
    <w:rsid w:val="00F44970"/>
    <w:rsid w:val="00F4713D"/>
    <w:rsid w:val="00F531D2"/>
    <w:rsid w:val="00F53B20"/>
    <w:rsid w:val="00F555BE"/>
    <w:rsid w:val="00F63C6A"/>
    <w:rsid w:val="00F66C11"/>
    <w:rsid w:val="00F76F97"/>
    <w:rsid w:val="00F81562"/>
    <w:rsid w:val="00F81F56"/>
    <w:rsid w:val="00F857F2"/>
    <w:rsid w:val="00F94394"/>
    <w:rsid w:val="00FA1F83"/>
    <w:rsid w:val="00FA26F5"/>
    <w:rsid w:val="00FA45D3"/>
    <w:rsid w:val="00FB1B94"/>
    <w:rsid w:val="00FB2EC0"/>
    <w:rsid w:val="00FB5497"/>
    <w:rsid w:val="00FB57D6"/>
    <w:rsid w:val="00FC0582"/>
    <w:rsid w:val="00FC0AAA"/>
    <w:rsid w:val="00FC50DF"/>
    <w:rsid w:val="00FC5CF1"/>
    <w:rsid w:val="00FC5E8B"/>
    <w:rsid w:val="00FC6524"/>
    <w:rsid w:val="00FD06FB"/>
    <w:rsid w:val="00FE7915"/>
    <w:rsid w:val="00FF0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1A034"/>
  <w14:defaultImageDpi w14:val="32767"/>
  <w15:docId w15:val="{7E03B52C-1215-4CEA-BF8C-4CC7F800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customStyle="1" w:styleId="UnresolvedMention1">
    <w:name w:val="Unresolved Mention1"/>
    <w:basedOn w:val="DefaultParagraphFont"/>
    <w:uiPriority w:val="99"/>
    <w:semiHidden/>
    <w:unhideWhenUsed/>
    <w:rsid w:val="00E37B5A"/>
    <w:rPr>
      <w:color w:val="605E5C"/>
      <w:shd w:val="clear" w:color="auto" w:fill="E1DFDD"/>
    </w:rPr>
  </w:style>
  <w:style w:type="character" w:styleId="FollowedHyperlink">
    <w:name w:val="FollowedHyperlink"/>
    <w:basedOn w:val="DefaultParagraphFont"/>
    <w:uiPriority w:val="99"/>
    <w:semiHidden/>
    <w:unhideWhenUsed/>
    <w:rsid w:val="00B92208"/>
    <w:rPr>
      <w:color w:val="954F72" w:themeColor="followedHyperlink"/>
      <w:u w:val="single"/>
    </w:rPr>
  </w:style>
  <w:style w:type="table" w:customStyle="1" w:styleId="TableGrid1">
    <w:name w:val="Table Grid1"/>
    <w:basedOn w:val="TableNormal"/>
    <w:next w:val="TableGrid"/>
    <w:uiPriority w:val="39"/>
    <w:locked/>
    <w:rsid w:val="0057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CE"/>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572080420">
      <w:bodyDiv w:val="1"/>
      <w:marLeft w:val="0"/>
      <w:marRight w:val="0"/>
      <w:marTop w:val="0"/>
      <w:marBottom w:val="0"/>
      <w:divBdr>
        <w:top w:val="none" w:sz="0" w:space="0" w:color="auto"/>
        <w:left w:val="none" w:sz="0" w:space="0" w:color="auto"/>
        <w:bottom w:val="none" w:sz="0" w:space="0" w:color="auto"/>
        <w:right w:val="none" w:sz="0" w:space="0" w:color="auto"/>
      </w:divBdr>
    </w:div>
    <w:div w:id="1295982878">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 w:id="20062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tnet.education.gov.au/Pages/TrainingDocs.aspx?q=6f3f9672-30e8-4835-b348-205dfcf13d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Erskine</dc:creator>
  <cp:lastModifiedBy>Michelle Mulhall</cp:lastModifiedBy>
  <cp:revision>12</cp:revision>
  <cp:lastPrinted>2019-05-06T06:17:00Z</cp:lastPrinted>
  <dcterms:created xsi:type="dcterms:W3CDTF">2019-06-06T01:09:00Z</dcterms:created>
  <dcterms:modified xsi:type="dcterms:W3CDTF">2019-06-10T06:36:00Z</dcterms:modified>
</cp:coreProperties>
</file>